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A5A" w:rsidRPr="00E118AC" w:rsidRDefault="00742A5A" w:rsidP="00E118AC">
      <w:pPr>
        <w:ind w:right="604"/>
        <w:jc w:val="center"/>
        <w:rPr>
          <w:rFonts w:ascii="Arial" w:hAnsi="Arial" w:cs="Arial"/>
          <w:color w:val="FF0000"/>
          <w:sz w:val="20"/>
          <w:szCs w:val="20"/>
        </w:rPr>
      </w:pPr>
      <w:r w:rsidRPr="00E118AC">
        <w:rPr>
          <w:rFonts w:ascii="Arial" w:hAnsi="Arial" w:cs="Arial"/>
          <w:sz w:val="20"/>
          <w:szCs w:val="20"/>
        </w:rPr>
        <w:t>CARTA INVITACIÓN</w:t>
      </w:r>
    </w:p>
    <w:p w:rsidR="00742A5A" w:rsidRPr="00E118AC" w:rsidRDefault="00742A5A" w:rsidP="00E118AC">
      <w:pPr>
        <w:ind w:right="604"/>
        <w:jc w:val="center"/>
        <w:rPr>
          <w:rFonts w:ascii="Arial" w:hAnsi="Arial" w:cs="Arial"/>
          <w:sz w:val="20"/>
          <w:szCs w:val="20"/>
        </w:rPr>
      </w:pPr>
    </w:p>
    <w:p w:rsidR="00742A5A" w:rsidRPr="00E118AC" w:rsidRDefault="00742A5A" w:rsidP="00E118AC">
      <w:pPr>
        <w:ind w:right="604"/>
        <w:jc w:val="center"/>
        <w:rPr>
          <w:rFonts w:ascii="Arial" w:hAnsi="Arial" w:cs="Arial"/>
          <w:sz w:val="20"/>
          <w:szCs w:val="20"/>
        </w:rPr>
      </w:pPr>
      <w:r w:rsidRPr="00E118AC">
        <w:rPr>
          <w:rFonts w:ascii="Arial" w:hAnsi="Arial" w:cs="Arial"/>
          <w:sz w:val="20"/>
          <w:szCs w:val="20"/>
        </w:rPr>
        <w:t>LICITACIÓN SIMPLIFICADA</w:t>
      </w:r>
      <w:r w:rsidR="001C083F">
        <w:rPr>
          <w:rFonts w:ascii="Arial" w:hAnsi="Arial" w:cs="Arial"/>
          <w:sz w:val="20"/>
          <w:szCs w:val="20"/>
        </w:rPr>
        <w:t xml:space="preserve"> NO. LSO-926060991-</w:t>
      </w:r>
      <w:r w:rsidR="00AE6EB3">
        <w:rPr>
          <w:rFonts w:ascii="Arial" w:hAnsi="Arial" w:cs="Arial"/>
          <w:sz w:val="20"/>
          <w:szCs w:val="20"/>
        </w:rPr>
        <w:t>011</w:t>
      </w:r>
      <w:r w:rsidR="001F483C">
        <w:rPr>
          <w:rFonts w:ascii="Arial" w:hAnsi="Arial" w:cs="Arial"/>
          <w:sz w:val="20"/>
          <w:szCs w:val="20"/>
        </w:rPr>
        <w:t>-2021</w:t>
      </w:r>
    </w:p>
    <w:p w:rsidR="00742A5A" w:rsidRPr="00E35280" w:rsidRDefault="00B4208E" w:rsidP="00E35280">
      <w:pPr>
        <w:ind w:right="604"/>
        <w:jc w:val="right"/>
        <w:rPr>
          <w:rFonts w:ascii="Arial" w:hAnsi="Arial" w:cs="Arial"/>
          <w:color w:val="000000" w:themeColor="text1"/>
          <w:sz w:val="20"/>
          <w:szCs w:val="20"/>
        </w:rPr>
      </w:pPr>
      <w:r>
        <w:rPr>
          <w:rFonts w:ascii="Arial" w:hAnsi="Arial" w:cs="Arial"/>
          <w:color w:val="000000" w:themeColor="text1"/>
          <w:sz w:val="20"/>
          <w:szCs w:val="20"/>
        </w:rPr>
        <w:t>COVES-DG-</w:t>
      </w:r>
      <w:r w:rsidR="001F483C">
        <w:rPr>
          <w:rFonts w:ascii="Arial" w:hAnsi="Arial" w:cs="Arial"/>
          <w:color w:val="000000" w:themeColor="text1"/>
          <w:sz w:val="20"/>
          <w:szCs w:val="20"/>
        </w:rPr>
        <w:t>000-2021</w:t>
      </w:r>
      <w:r w:rsidR="00E35280">
        <w:rPr>
          <w:rFonts w:ascii="Arial" w:hAnsi="Arial" w:cs="Arial"/>
          <w:color w:val="000000" w:themeColor="text1"/>
          <w:sz w:val="20"/>
          <w:szCs w:val="20"/>
        </w:rPr>
        <w:t>.</w:t>
      </w:r>
    </w:p>
    <w:p w:rsidR="00742A5A" w:rsidRDefault="00742A5A" w:rsidP="00E118AC">
      <w:pPr>
        <w:ind w:right="604"/>
        <w:jc w:val="right"/>
        <w:rPr>
          <w:rFonts w:ascii="Arial" w:hAnsi="Arial" w:cs="Arial"/>
          <w:sz w:val="20"/>
          <w:szCs w:val="20"/>
        </w:rPr>
      </w:pPr>
      <w:r>
        <w:rPr>
          <w:rFonts w:ascii="Arial" w:hAnsi="Arial" w:cs="Arial"/>
          <w:sz w:val="20"/>
          <w:szCs w:val="20"/>
        </w:rPr>
        <w:t xml:space="preserve">Hermosillo, Sonora a </w:t>
      </w:r>
      <w:r w:rsidR="00700CC1">
        <w:rPr>
          <w:rFonts w:ascii="Arial" w:hAnsi="Arial" w:cs="Arial"/>
          <w:noProof/>
          <w:sz w:val="20"/>
          <w:szCs w:val="20"/>
        </w:rPr>
        <w:t>05 de Abril</w:t>
      </w:r>
      <w:bookmarkStart w:id="0" w:name="_GoBack"/>
      <w:bookmarkEnd w:id="0"/>
      <w:r w:rsidR="00E21AAB">
        <w:rPr>
          <w:rFonts w:ascii="Arial" w:hAnsi="Arial" w:cs="Arial"/>
          <w:noProof/>
          <w:sz w:val="20"/>
          <w:szCs w:val="20"/>
        </w:rPr>
        <w:t xml:space="preserve"> </w:t>
      </w:r>
      <w:r w:rsidR="001F483C">
        <w:rPr>
          <w:rFonts w:ascii="Arial" w:hAnsi="Arial" w:cs="Arial"/>
          <w:noProof/>
          <w:sz w:val="20"/>
          <w:szCs w:val="20"/>
        </w:rPr>
        <w:t>de 2021</w:t>
      </w:r>
      <w:r w:rsidRPr="00E118AC">
        <w:rPr>
          <w:rFonts w:ascii="Arial" w:hAnsi="Arial" w:cs="Arial"/>
          <w:sz w:val="20"/>
          <w:szCs w:val="20"/>
        </w:rPr>
        <w:t>.</w:t>
      </w:r>
    </w:p>
    <w:p w:rsidR="00742A5A" w:rsidRDefault="001F483C" w:rsidP="000A584E">
      <w:pPr>
        <w:ind w:right="604"/>
        <w:jc w:val="right"/>
        <w:rPr>
          <w:rFonts w:ascii="Arial" w:hAnsi="Arial" w:cs="Arial"/>
          <w:b/>
          <w:sz w:val="20"/>
          <w:szCs w:val="20"/>
        </w:rPr>
      </w:pPr>
      <w:r>
        <w:rPr>
          <w:rFonts w:ascii="Arial" w:hAnsi="Arial" w:cs="Arial"/>
          <w:b/>
          <w:sz w:val="20"/>
          <w:szCs w:val="20"/>
        </w:rPr>
        <w:t>“Año 2021</w:t>
      </w:r>
      <w:r w:rsidR="00742A5A">
        <w:rPr>
          <w:rFonts w:ascii="Arial" w:hAnsi="Arial" w:cs="Arial"/>
          <w:b/>
          <w:sz w:val="20"/>
          <w:szCs w:val="20"/>
        </w:rPr>
        <w:t xml:space="preserve">: Año </w:t>
      </w:r>
      <w:r>
        <w:rPr>
          <w:rFonts w:ascii="Arial" w:hAnsi="Arial" w:cs="Arial"/>
          <w:b/>
          <w:sz w:val="20"/>
          <w:szCs w:val="20"/>
        </w:rPr>
        <w:t>de las trabajadoras y los trabajadores de la salud</w:t>
      </w:r>
      <w:r w:rsidR="00742A5A" w:rsidRPr="000A584E">
        <w:rPr>
          <w:rFonts w:ascii="Arial" w:hAnsi="Arial" w:cs="Arial"/>
          <w:b/>
          <w:sz w:val="20"/>
          <w:szCs w:val="20"/>
        </w:rPr>
        <w:t>”</w:t>
      </w:r>
    </w:p>
    <w:p w:rsidR="00742A5A" w:rsidRPr="00E118AC" w:rsidRDefault="00742A5A" w:rsidP="00E118AC">
      <w:pPr>
        <w:ind w:right="604"/>
        <w:jc w:val="right"/>
        <w:rPr>
          <w:rFonts w:ascii="Arial" w:hAnsi="Arial" w:cs="Arial"/>
          <w:sz w:val="20"/>
          <w:szCs w:val="20"/>
        </w:rPr>
      </w:pPr>
    </w:p>
    <w:p w:rsidR="00742A5A" w:rsidRDefault="00742A5A" w:rsidP="00E118AC">
      <w:pPr>
        <w:ind w:right="604"/>
        <w:rPr>
          <w:rFonts w:ascii="Arial" w:hAnsi="Arial" w:cs="Arial"/>
          <w:b/>
          <w:sz w:val="20"/>
          <w:szCs w:val="20"/>
        </w:rPr>
      </w:pPr>
    </w:p>
    <w:p w:rsidR="00742A5A" w:rsidRDefault="004352C4" w:rsidP="00E118AC">
      <w:pPr>
        <w:ind w:right="604"/>
        <w:rPr>
          <w:rFonts w:ascii="Arial" w:hAnsi="Arial" w:cs="Arial"/>
          <w:b/>
          <w:sz w:val="20"/>
          <w:szCs w:val="20"/>
          <w:lang w:val="es-MX"/>
        </w:rPr>
      </w:pPr>
      <w:r>
        <w:rPr>
          <w:rFonts w:ascii="Arial" w:hAnsi="Arial" w:cs="Arial"/>
          <w:b/>
          <w:sz w:val="20"/>
          <w:szCs w:val="20"/>
          <w:lang w:val="es-MX"/>
        </w:rPr>
        <w:t xml:space="preserve">C. </w:t>
      </w:r>
      <w:r w:rsidR="00A43EE6">
        <w:rPr>
          <w:rFonts w:ascii="Arial" w:hAnsi="Arial" w:cs="Arial"/>
          <w:b/>
          <w:sz w:val="20"/>
          <w:szCs w:val="20"/>
          <w:lang w:val="es-MX"/>
        </w:rPr>
        <w:t>------------</w:t>
      </w:r>
    </w:p>
    <w:p w:rsidR="004352C4" w:rsidRPr="00545347" w:rsidRDefault="00E35280" w:rsidP="00A43EE6">
      <w:pPr>
        <w:ind w:right="604"/>
        <w:rPr>
          <w:rFonts w:ascii="Arial" w:hAnsi="Arial" w:cs="Arial"/>
          <w:b/>
          <w:sz w:val="20"/>
          <w:szCs w:val="20"/>
          <w:lang w:val="es-MX"/>
        </w:rPr>
      </w:pPr>
      <w:r>
        <w:rPr>
          <w:rFonts w:ascii="Arial" w:hAnsi="Arial" w:cs="Arial"/>
          <w:b/>
          <w:sz w:val="20"/>
          <w:szCs w:val="20"/>
          <w:lang w:val="es-MX"/>
        </w:rPr>
        <w:t xml:space="preserve">REPRESENTANTE LEGAL DE </w:t>
      </w:r>
      <w:r w:rsidR="00A43EE6">
        <w:rPr>
          <w:rFonts w:ascii="Arial" w:hAnsi="Arial" w:cs="Arial"/>
          <w:b/>
          <w:sz w:val="20"/>
          <w:szCs w:val="20"/>
          <w:lang w:val="es-MX"/>
        </w:rPr>
        <w:t>--------</w:t>
      </w:r>
    </w:p>
    <w:p w:rsidR="00742A5A" w:rsidRPr="00E118AC" w:rsidRDefault="00742A5A" w:rsidP="00E118AC">
      <w:pPr>
        <w:ind w:right="604"/>
        <w:rPr>
          <w:rFonts w:ascii="Arial" w:hAnsi="Arial" w:cs="Arial"/>
          <w:b/>
          <w:sz w:val="20"/>
          <w:szCs w:val="20"/>
        </w:rPr>
      </w:pPr>
      <w:r w:rsidRPr="00E118AC">
        <w:rPr>
          <w:rFonts w:ascii="Arial" w:hAnsi="Arial" w:cs="Arial"/>
          <w:b/>
          <w:sz w:val="20"/>
          <w:szCs w:val="20"/>
        </w:rPr>
        <w:t>P r e s e n t e.-</w:t>
      </w:r>
    </w:p>
    <w:p w:rsidR="00742A5A" w:rsidRPr="00E118AC" w:rsidRDefault="00742A5A" w:rsidP="00E118AC">
      <w:pPr>
        <w:ind w:right="604"/>
        <w:jc w:val="center"/>
        <w:rPr>
          <w:rFonts w:ascii="Arial" w:hAnsi="Arial" w:cs="Arial"/>
          <w:sz w:val="20"/>
          <w:szCs w:val="20"/>
        </w:rPr>
      </w:pPr>
    </w:p>
    <w:p w:rsidR="00742A5A" w:rsidRDefault="00742A5A" w:rsidP="00E118AC">
      <w:pPr>
        <w:jc w:val="both"/>
        <w:rPr>
          <w:rFonts w:ascii="Arial" w:hAnsi="Arial" w:cs="Arial"/>
          <w:sz w:val="20"/>
          <w:szCs w:val="20"/>
        </w:rPr>
      </w:pPr>
      <w:r w:rsidRPr="00E118AC">
        <w:rPr>
          <w:rFonts w:ascii="Arial" w:hAnsi="Arial" w:cs="Arial"/>
          <w:sz w:val="20"/>
          <w:szCs w:val="20"/>
        </w:rPr>
        <w:t xml:space="preserve">Con fundamento en lo establecido por el Artículo 150 de la Constitución Política Local, y a fin de dar cumplimiento </w:t>
      </w:r>
      <w:r>
        <w:rPr>
          <w:rFonts w:ascii="Arial" w:hAnsi="Arial" w:cs="Arial"/>
          <w:sz w:val="20"/>
          <w:szCs w:val="20"/>
        </w:rPr>
        <w:t>a</w:t>
      </w:r>
      <w:r w:rsidRPr="00E118AC">
        <w:rPr>
          <w:rFonts w:ascii="Arial" w:hAnsi="Arial" w:cs="Arial"/>
          <w:sz w:val="20"/>
          <w:szCs w:val="20"/>
        </w:rPr>
        <w:t xml:space="preserve"> lo establecido por los Artículos 44, 56 y 57 de la Ley de Obras Públicas y Servicios relacionados con las mismas para el Estado de Sonora, el Co</w:t>
      </w:r>
      <w:r>
        <w:rPr>
          <w:rFonts w:ascii="Arial" w:hAnsi="Arial" w:cs="Arial"/>
          <w:sz w:val="20"/>
          <w:szCs w:val="20"/>
        </w:rPr>
        <w:t>misión de Vivienda del Estado de Sonora</w:t>
      </w:r>
      <w:r w:rsidRPr="00E118AC">
        <w:rPr>
          <w:rFonts w:ascii="Arial" w:hAnsi="Arial" w:cs="Arial"/>
          <w:sz w:val="20"/>
          <w:szCs w:val="20"/>
        </w:rPr>
        <w:t>, por este conducto, le invita a participar en la licitación simplificada para la adjudicación de un Contrato de Obra, de conformidad con lo siguiente:</w:t>
      </w:r>
    </w:p>
    <w:p w:rsidR="00742A5A" w:rsidRPr="00E118AC" w:rsidRDefault="00742A5A" w:rsidP="00E118AC">
      <w:pPr>
        <w:jc w:val="both"/>
        <w:rPr>
          <w:rFonts w:ascii="Arial" w:hAnsi="Arial" w:cs="Arial"/>
          <w:sz w:val="20"/>
          <w:szCs w:val="20"/>
        </w:rPr>
      </w:pPr>
    </w:p>
    <w:tbl>
      <w:tblPr>
        <w:tblW w:w="10206" w:type="dxa"/>
        <w:jc w:val="center"/>
        <w:tblLayout w:type="fixed"/>
        <w:tblCellMar>
          <w:left w:w="70" w:type="dxa"/>
          <w:right w:w="70" w:type="dxa"/>
        </w:tblCellMar>
        <w:tblLook w:val="0000" w:firstRow="0" w:lastRow="0" w:firstColumn="0" w:lastColumn="0" w:noHBand="0" w:noVBand="0"/>
      </w:tblPr>
      <w:tblGrid>
        <w:gridCol w:w="2552"/>
        <w:gridCol w:w="634"/>
        <w:gridCol w:w="2196"/>
        <w:gridCol w:w="283"/>
        <w:gridCol w:w="2340"/>
        <w:gridCol w:w="2201"/>
      </w:tblGrid>
      <w:tr w:rsidR="00742A5A" w:rsidRPr="00E118AC" w:rsidTr="00A55AAB">
        <w:trPr>
          <w:jc w:val="center"/>
        </w:trPr>
        <w:tc>
          <w:tcPr>
            <w:tcW w:w="3186" w:type="dxa"/>
            <w:gridSpan w:val="2"/>
            <w:vMerge w:val="restart"/>
            <w:tcBorders>
              <w:top w:val="single" w:sz="4" w:space="0" w:color="auto"/>
              <w:left w:val="single" w:sz="4" w:space="0" w:color="auto"/>
              <w:right w:val="single" w:sz="4" w:space="0" w:color="auto"/>
            </w:tcBorders>
            <w:shd w:val="pct25" w:color="auto" w:fill="auto"/>
          </w:tcPr>
          <w:p w:rsidR="00742A5A" w:rsidRDefault="00742A5A" w:rsidP="000A584E">
            <w:pPr>
              <w:jc w:val="center"/>
              <w:rPr>
                <w:rFonts w:ascii="Arial" w:hAnsi="Arial" w:cs="Arial"/>
                <w:b/>
                <w:sz w:val="20"/>
                <w:szCs w:val="20"/>
              </w:rPr>
            </w:pPr>
          </w:p>
          <w:p w:rsidR="00742A5A" w:rsidRPr="00E118AC" w:rsidRDefault="00742A5A" w:rsidP="000A584E">
            <w:pPr>
              <w:jc w:val="center"/>
              <w:rPr>
                <w:rFonts w:ascii="Arial" w:hAnsi="Arial" w:cs="Arial"/>
                <w:b/>
                <w:sz w:val="20"/>
                <w:szCs w:val="20"/>
              </w:rPr>
            </w:pPr>
            <w:r w:rsidRPr="00E118AC">
              <w:rPr>
                <w:rFonts w:ascii="Arial" w:hAnsi="Arial" w:cs="Arial"/>
                <w:b/>
                <w:sz w:val="20"/>
                <w:szCs w:val="20"/>
              </w:rPr>
              <w:t>Licitación Simplificada No.</w:t>
            </w:r>
          </w:p>
        </w:tc>
        <w:tc>
          <w:tcPr>
            <w:tcW w:w="7020" w:type="dxa"/>
            <w:gridSpan w:val="4"/>
            <w:tcBorders>
              <w:top w:val="single" w:sz="4" w:space="0" w:color="auto"/>
              <w:left w:val="single" w:sz="4" w:space="0" w:color="auto"/>
              <w:bottom w:val="single" w:sz="4" w:space="0" w:color="auto"/>
              <w:right w:val="single" w:sz="4" w:space="0" w:color="auto"/>
            </w:tcBorders>
            <w:shd w:val="pct25" w:color="auto" w:fill="auto"/>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Fecha y Hora</w:t>
            </w:r>
          </w:p>
        </w:tc>
      </w:tr>
      <w:tr w:rsidR="00742A5A" w:rsidRPr="00E118AC" w:rsidTr="00A40631">
        <w:trPr>
          <w:trHeight w:val="486"/>
          <w:jc w:val="center"/>
        </w:trPr>
        <w:tc>
          <w:tcPr>
            <w:tcW w:w="3186" w:type="dxa"/>
            <w:gridSpan w:val="2"/>
            <w:vMerge/>
            <w:tcBorders>
              <w:left w:val="single" w:sz="4" w:space="0" w:color="auto"/>
              <w:bottom w:val="single" w:sz="4" w:space="0" w:color="auto"/>
              <w:right w:val="single" w:sz="4" w:space="0" w:color="auto"/>
            </w:tcBorders>
            <w:shd w:val="pct25" w:color="auto" w:fill="auto"/>
          </w:tcPr>
          <w:p w:rsidR="00742A5A" w:rsidRPr="00E118AC" w:rsidRDefault="00742A5A" w:rsidP="000A584E">
            <w:pPr>
              <w:jc w:val="center"/>
              <w:rPr>
                <w:rFonts w:ascii="Arial" w:hAnsi="Arial" w:cs="Arial"/>
                <w:b/>
                <w:sz w:val="20"/>
                <w:szCs w:val="20"/>
              </w:rPr>
            </w:pPr>
          </w:p>
        </w:tc>
        <w:tc>
          <w:tcPr>
            <w:tcW w:w="2479" w:type="dxa"/>
            <w:gridSpan w:val="2"/>
            <w:tcBorders>
              <w:top w:val="single" w:sz="4" w:space="0" w:color="auto"/>
              <w:left w:val="single" w:sz="4" w:space="0" w:color="auto"/>
              <w:bottom w:val="single" w:sz="4" w:space="0" w:color="auto"/>
              <w:right w:val="single" w:sz="4" w:space="0" w:color="auto"/>
            </w:tcBorders>
            <w:shd w:val="pct25" w:color="auto" w:fill="auto"/>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Visita al Lugar de los trabajos</w:t>
            </w:r>
          </w:p>
          <w:p w:rsidR="00742A5A" w:rsidRPr="00E118AC" w:rsidRDefault="00742A5A" w:rsidP="000A584E">
            <w:pPr>
              <w:jc w:val="center"/>
              <w:rPr>
                <w:rFonts w:ascii="Arial" w:hAnsi="Arial" w:cs="Arial"/>
                <w:b/>
                <w:sz w:val="20"/>
                <w:szCs w:val="20"/>
              </w:rPr>
            </w:pPr>
          </w:p>
        </w:tc>
        <w:tc>
          <w:tcPr>
            <w:tcW w:w="2340" w:type="dxa"/>
            <w:tcBorders>
              <w:top w:val="single" w:sz="4" w:space="0" w:color="auto"/>
              <w:left w:val="single" w:sz="4" w:space="0" w:color="auto"/>
              <w:bottom w:val="single" w:sz="4" w:space="0" w:color="auto"/>
              <w:right w:val="single" w:sz="4" w:space="0" w:color="auto"/>
            </w:tcBorders>
            <w:shd w:val="pct25" w:color="auto" w:fill="auto"/>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Junta de aclaraciones</w:t>
            </w:r>
          </w:p>
        </w:tc>
        <w:tc>
          <w:tcPr>
            <w:tcW w:w="2201" w:type="dxa"/>
            <w:tcBorders>
              <w:top w:val="single" w:sz="4" w:space="0" w:color="auto"/>
              <w:left w:val="single" w:sz="4" w:space="0" w:color="auto"/>
              <w:bottom w:val="single" w:sz="4" w:space="0" w:color="auto"/>
              <w:right w:val="single" w:sz="4" w:space="0" w:color="auto"/>
            </w:tcBorders>
            <w:shd w:val="pct25" w:color="auto" w:fill="auto"/>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 xml:space="preserve">Acto de Presentación y apertura de proposiciones </w:t>
            </w:r>
          </w:p>
        </w:tc>
      </w:tr>
      <w:tr w:rsidR="00742A5A" w:rsidRPr="00E118AC" w:rsidTr="00A40631">
        <w:trPr>
          <w:jc w:val="center"/>
        </w:trPr>
        <w:tc>
          <w:tcPr>
            <w:tcW w:w="3186" w:type="dxa"/>
            <w:gridSpan w:val="2"/>
            <w:tcBorders>
              <w:top w:val="single" w:sz="4" w:space="0" w:color="auto"/>
              <w:left w:val="single" w:sz="4" w:space="0" w:color="auto"/>
              <w:bottom w:val="single" w:sz="4" w:space="0" w:color="auto"/>
              <w:right w:val="single" w:sz="4" w:space="0" w:color="auto"/>
            </w:tcBorders>
          </w:tcPr>
          <w:p w:rsidR="00742A5A" w:rsidRPr="00E118AC" w:rsidRDefault="00A63BDE" w:rsidP="00AE6EB3">
            <w:pPr>
              <w:jc w:val="center"/>
              <w:rPr>
                <w:rFonts w:ascii="Arial" w:hAnsi="Arial" w:cs="Arial"/>
                <w:sz w:val="20"/>
                <w:szCs w:val="20"/>
              </w:rPr>
            </w:pPr>
            <w:r>
              <w:rPr>
                <w:rFonts w:ascii="Arial" w:hAnsi="Arial" w:cs="Arial"/>
                <w:b/>
                <w:noProof/>
                <w:sz w:val="20"/>
                <w:szCs w:val="20"/>
              </w:rPr>
              <w:t>LSO-926060991-</w:t>
            </w:r>
            <w:r w:rsidR="000467D5">
              <w:rPr>
                <w:rFonts w:ascii="Arial" w:hAnsi="Arial" w:cs="Arial"/>
                <w:b/>
                <w:noProof/>
                <w:sz w:val="20"/>
                <w:szCs w:val="20"/>
              </w:rPr>
              <w:t>011</w:t>
            </w:r>
            <w:r w:rsidR="00742A5A" w:rsidRPr="00562ACA">
              <w:rPr>
                <w:rFonts w:ascii="Arial" w:hAnsi="Arial" w:cs="Arial"/>
                <w:b/>
                <w:noProof/>
                <w:sz w:val="20"/>
                <w:szCs w:val="20"/>
              </w:rPr>
              <w:t>-</w:t>
            </w:r>
            <w:r w:rsidR="001F483C">
              <w:rPr>
                <w:rFonts w:ascii="Arial" w:hAnsi="Arial" w:cs="Arial"/>
                <w:b/>
                <w:noProof/>
                <w:sz w:val="20"/>
                <w:szCs w:val="20"/>
              </w:rPr>
              <w:t>2021</w:t>
            </w:r>
          </w:p>
        </w:tc>
        <w:tc>
          <w:tcPr>
            <w:tcW w:w="2479" w:type="dxa"/>
            <w:gridSpan w:val="2"/>
            <w:tcBorders>
              <w:top w:val="single" w:sz="4" w:space="0" w:color="auto"/>
              <w:left w:val="single" w:sz="4" w:space="0" w:color="auto"/>
              <w:bottom w:val="single" w:sz="4" w:space="0" w:color="auto"/>
              <w:right w:val="single" w:sz="4" w:space="0" w:color="auto"/>
            </w:tcBorders>
          </w:tcPr>
          <w:p w:rsidR="00742A5A" w:rsidRPr="00E118AC" w:rsidRDefault="00700CC1" w:rsidP="00A63BDE">
            <w:pPr>
              <w:jc w:val="center"/>
              <w:rPr>
                <w:rFonts w:ascii="Arial" w:hAnsi="Arial" w:cs="Arial"/>
                <w:sz w:val="20"/>
                <w:szCs w:val="20"/>
              </w:rPr>
            </w:pPr>
            <w:r>
              <w:rPr>
                <w:rFonts w:ascii="Arial" w:hAnsi="Arial" w:cs="Arial"/>
                <w:noProof/>
                <w:sz w:val="20"/>
                <w:szCs w:val="20"/>
              </w:rPr>
              <w:t>08 de Abril</w:t>
            </w:r>
            <w:r w:rsidR="00A43EE6">
              <w:rPr>
                <w:rFonts w:ascii="Arial" w:hAnsi="Arial" w:cs="Arial"/>
                <w:noProof/>
                <w:sz w:val="20"/>
                <w:szCs w:val="20"/>
              </w:rPr>
              <w:t xml:space="preserve"> </w:t>
            </w:r>
            <w:r w:rsidR="00742A5A" w:rsidRPr="00562ACA">
              <w:rPr>
                <w:rFonts w:ascii="Arial" w:hAnsi="Arial" w:cs="Arial"/>
                <w:noProof/>
                <w:sz w:val="20"/>
                <w:szCs w:val="20"/>
              </w:rPr>
              <w:t xml:space="preserve">de </w:t>
            </w:r>
            <w:r w:rsidR="001F483C">
              <w:rPr>
                <w:rFonts w:ascii="Arial" w:hAnsi="Arial" w:cs="Arial"/>
                <w:noProof/>
                <w:sz w:val="20"/>
                <w:szCs w:val="20"/>
              </w:rPr>
              <w:t>2021</w:t>
            </w:r>
            <w:r w:rsidR="00742A5A">
              <w:rPr>
                <w:rFonts w:ascii="Arial" w:hAnsi="Arial" w:cs="Arial"/>
                <w:noProof/>
                <w:sz w:val="20"/>
                <w:szCs w:val="20"/>
              </w:rPr>
              <w:t xml:space="preserve"> a las </w:t>
            </w:r>
            <w:r w:rsidR="00AE6EB3">
              <w:rPr>
                <w:rFonts w:ascii="Arial" w:hAnsi="Arial" w:cs="Arial"/>
                <w:noProof/>
                <w:sz w:val="20"/>
                <w:szCs w:val="20"/>
              </w:rPr>
              <w:t>11</w:t>
            </w:r>
            <w:r w:rsidR="000B212E">
              <w:rPr>
                <w:rFonts w:ascii="Arial" w:hAnsi="Arial" w:cs="Arial"/>
                <w:noProof/>
                <w:sz w:val="20"/>
                <w:szCs w:val="20"/>
              </w:rPr>
              <w:t>:00</w:t>
            </w:r>
            <w:r w:rsidR="00E35280">
              <w:rPr>
                <w:rFonts w:ascii="Arial" w:hAnsi="Arial" w:cs="Arial"/>
                <w:noProof/>
                <w:sz w:val="20"/>
                <w:szCs w:val="20"/>
              </w:rPr>
              <w:t xml:space="preserve"> HRS</w:t>
            </w:r>
          </w:p>
        </w:tc>
        <w:tc>
          <w:tcPr>
            <w:tcW w:w="2340" w:type="dxa"/>
            <w:tcBorders>
              <w:top w:val="single" w:sz="4" w:space="0" w:color="auto"/>
              <w:left w:val="single" w:sz="4" w:space="0" w:color="auto"/>
              <w:bottom w:val="single" w:sz="4" w:space="0" w:color="auto"/>
              <w:right w:val="single" w:sz="4" w:space="0" w:color="auto"/>
            </w:tcBorders>
          </w:tcPr>
          <w:p w:rsidR="00742A5A" w:rsidRPr="00E118AC" w:rsidRDefault="00700CC1" w:rsidP="001F483C">
            <w:pPr>
              <w:jc w:val="center"/>
              <w:rPr>
                <w:rFonts w:ascii="Arial" w:hAnsi="Arial" w:cs="Arial"/>
                <w:sz w:val="20"/>
                <w:szCs w:val="20"/>
              </w:rPr>
            </w:pPr>
            <w:r>
              <w:rPr>
                <w:rFonts w:ascii="Arial" w:hAnsi="Arial" w:cs="Arial"/>
                <w:noProof/>
                <w:sz w:val="20"/>
                <w:szCs w:val="20"/>
              </w:rPr>
              <w:t>09</w:t>
            </w:r>
            <w:r w:rsidR="00AE6EB3">
              <w:rPr>
                <w:rFonts w:ascii="Arial" w:hAnsi="Arial" w:cs="Arial"/>
                <w:noProof/>
                <w:sz w:val="20"/>
                <w:szCs w:val="20"/>
              </w:rPr>
              <w:t xml:space="preserve"> de Abril</w:t>
            </w:r>
            <w:r w:rsidR="00742A5A" w:rsidRPr="00562ACA">
              <w:rPr>
                <w:rFonts w:ascii="Arial" w:hAnsi="Arial" w:cs="Arial"/>
                <w:noProof/>
                <w:sz w:val="20"/>
                <w:szCs w:val="20"/>
              </w:rPr>
              <w:t xml:space="preserve"> </w:t>
            </w:r>
            <w:r w:rsidR="00A43EE6">
              <w:rPr>
                <w:rFonts w:ascii="Arial" w:hAnsi="Arial" w:cs="Arial"/>
                <w:noProof/>
                <w:sz w:val="20"/>
                <w:szCs w:val="20"/>
              </w:rPr>
              <w:t>202</w:t>
            </w:r>
            <w:r w:rsidR="001F483C">
              <w:rPr>
                <w:rFonts w:ascii="Arial" w:hAnsi="Arial" w:cs="Arial"/>
                <w:noProof/>
                <w:sz w:val="20"/>
                <w:szCs w:val="20"/>
              </w:rPr>
              <w:t>1</w:t>
            </w:r>
            <w:r w:rsidR="00742A5A">
              <w:rPr>
                <w:rFonts w:ascii="Arial" w:hAnsi="Arial" w:cs="Arial"/>
                <w:noProof/>
                <w:sz w:val="20"/>
                <w:szCs w:val="20"/>
              </w:rPr>
              <w:t xml:space="preserve"> a las </w:t>
            </w:r>
            <w:r w:rsidR="000B212E">
              <w:rPr>
                <w:rFonts w:ascii="Arial" w:hAnsi="Arial" w:cs="Arial"/>
                <w:noProof/>
                <w:sz w:val="20"/>
                <w:szCs w:val="20"/>
              </w:rPr>
              <w:t>1</w:t>
            </w:r>
            <w:r w:rsidR="00393048">
              <w:rPr>
                <w:rFonts w:ascii="Arial" w:hAnsi="Arial" w:cs="Arial"/>
                <w:noProof/>
                <w:sz w:val="20"/>
                <w:szCs w:val="20"/>
              </w:rPr>
              <w:t>0:3</w:t>
            </w:r>
            <w:r w:rsidR="00E35280">
              <w:rPr>
                <w:rFonts w:ascii="Arial" w:hAnsi="Arial" w:cs="Arial"/>
                <w:noProof/>
                <w:sz w:val="20"/>
                <w:szCs w:val="20"/>
              </w:rPr>
              <w:t>0 HRS</w:t>
            </w:r>
          </w:p>
        </w:tc>
        <w:tc>
          <w:tcPr>
            <w:tcW w:w="2201" w:type="dxa"/>
            <w:tcBorders>
              <w:top w:val="single" w:sz="4" w:space="0" w:color="auto"/>
              <w:left w:val="single" w:sz="4" w:space="0" w:color="auto"/>
              <w:bottom w:val="single" w:sz="4" w:space="0" w:color="auto"/>
              <w:right w:val="single" w:sz="4" w:space="0" w:color="auto"/>
            </w:tcBorders>
          </w:tcPr>
          <w:p w:rsidR="00742A5A" w:rsidRPr="00E118AC" w:rsidRDefault="00700CC1" w:rsidP="00AE356C">
            <w:pPr>
              <w:jc w:val="center"/>
              <w:rPr>
                <w:rFonts w:ascii="Arial" w:hAnsi="Arial" w:cs="Arial"/>
                <w:sz w:val="20"/>
                <w:szCs w:val="20"/>
              </w:rPr>
            </w:pPr>
            <w:r>
              <w:rPr>
                <w:rFonts w:ascii="Arial" w:hAnsi="Arial" w:cs="Arial"/>
                <w:noProof/>
                <w:sz w:val="20"/>
                <w:szCs w:val="20"/>
              </w:rPr>
              <w:t>15</w:t>
            </w:r>
            <w:r w:rsidR="00AE6EB3">
              <w:rPr>
                <w:rFonts w:ascii="Arial" w:hAnsi="Arial" w:cs="Arial"/>
                <w:noProof/>
                <w:sz w:val="20"/>
                <w:szCs w:val="20"/>
              </w:rPr>
              <w:t xml:space="preserve"> de Abril</w:t>
            </w:r>
            <w:r w:rsidR="00AE356C">
              <w:rPr>
                <w:rFonts w:ascii="Arial" w:hAnsi="Arial" w:cs="Arial"/>
                <w:noProof/>
                <w:sz w:val="20"/>
                <w:szCs w:val="20"/>
              </w:rPr>
              <w:t xml:space="preserve"> </w:t>
            </w:r>
            <w:r w:rsidR="00742A5A" w:rsidRPr="00562ACA">
              <w:rPr>
                <w:rFonts w:ascii="Arial" w:hAnsi="Arial" w:cs="Arial"/>
                <w:noProof/>
                <w:sz w:val="20"/>
                <w:szCs w:val="20"/>
              </w:rPr>
              <w:t xml:space="preserve">de </w:t>
            </w:r>
            <w:r w:rsidR="001F483C">
              <w:rPr>
                <w:rFonts w:ascii="Arial" w:hAnsi="Arial" w:cs="Arial"/>
                <w:noProof/>
                <w:sz w:val="20"/>
                <w:szCs w:val="20"/>
              </w:rPr>
              <w:t>2021</w:t>
            </w:r>
            <w:r w:rsidR="00742A5A">
              <w:rPr>
                <w:rFonts w:ascii="Arial" w:hAnsi="Arial" w:cs="Arial"/>
                <w:noProof/>
                <w:sz w:val="20"/>
                <w:szCs w:val="20"/>
              </w:rPr>
              <w:t xml:space="preserve"> a las </w:t>
            </w:r>
            <w:r w:rsidR="00AE6EB3">
              <w:rPr>
                <w:rFonts w:ascii="Arial" w:hAnsi="Arial" w:cs="Arial"/>
                <w:noProof/>
                <w:sz w:val="20"/>
                <w:szCs w:val="20"/>
              </w:rPr>
              <w:t>11</w:t>
            </w:r>
            <w:r w:rsidR="00E35280">
              <w:rPr>
                <w:rFonts w:ascii="Arial" w:hAnsi="Arial" w:cs="Arial"/>
                <w:noProof/>
                <w:sz w:val="20"/>
                <w:szCs w:val="20"/>
              </w:rPr>
              <w:t>:</w:t>
            </w:r>
            <w:r w:rsidR="00AE356C">
              <w:rPr>
                <w:rFonts w:ascii="Arial" w:hAnsi="Arial" w:cs="Arial"/>
                <w:noProof/>
                <w:sz w:val="20"/>
                <w:szCs w:val="20"/>
              </w:rPr>
              <w:t>0</w:t>
            </w:r>
            <w:r w:rsidR="00E35280">
              <w:rPr>
                <w:rFonts w:ascii="Arial" w:hAnsi="Arial" w:cs="Arial"/>
                <w:noProof/>
                <w:sz w:val="20"/>
                <w:szCs w:val="20"/>
              </w:rPr>
              <w:t>0 HRS</w:t>
            </w:r>
          </w:p>
        </w:tc>
      </w:tr>
      <w:tr w:rsidR="00742A5A" w:rsidRPr="00E118AC" w:rsidTr="00A40631">
        <w:trPr>
          <w:jc w:val="center"/>
        </w:trPr>
        <w:tc>
          <w:tcPr>
            <w:tcW w:w="2552" w:type="dxa"/>
            <w:tcBorders>
              <w:top w:val="single" w:sz="4" w:space="0" w:color="auto"/>
              <w:left w:val="single" w:sz="4" w:space="0" w:color="auto"/>
              <w:bottom w:val="single" w:sz="4" w:space="0" w:color="auto"/>
              <w:right w:val="single" w:sz="4" w:space="0" w:color="auto"/>
            </w:tcBorders>
            <w:shd w:val="clear" w:color="auto" w:fill="CCCCCC"/>
            <w:vAlign w:val="bottom"/>
          </w:tcPr>
          <w:p w:rsidR="00742A5A" w:rsidRPr="00E118AC" w:rsidRDefault="00742A5A" w:rsidP="000A584E">
            <w:pPr>
              <w:jc w:val="center"/>
              <w:rPr>
                <w:rFonts w:ascii="Arial" w:hAnsi="Arial" w:cs="Arial"/>
                <w:b/>
                <w:sz w:val="20"/>
                <w:szCs w:val="20"/>
              </w:rPr>
            </w:pPr>
          </w:p>
          <w:p w:rsidR="00742A5A" w:rsidRPr="00E118AC" w:rsidRDefault="00742A5A" w:rsidP="000A584E">
            <w:pPr>
              <w:jc w:val="center"/>
              <w:rPr>
                <w:rFonts w:ascii="Arial" w:hAnsi="Arial" w:cs="Arial"/>
                <w:b/>
                <w:sz w:val="20"/>
                <w:szCs w:val="20"/>
              </w:rPr>
            </w:pPr>
            <w:r w:rsidRPr="00E118AC">
              <w:rPr>
                <w:rFonts w:ascii="Arial" w:hAnsi="Arial" w:cs="Arial"/>
                <w:b/>
                <w:sz w:val="20"/>
                <w:szCs w:val="20"/>
              </w:rPr>
              <w:t>Plazo de Ejecución</w:t>
            </w:r>
          </w:p>
        </w:tc>
        <w:tc>
          <w:tcPr>
            <w:tcW w:w="2830"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Inicio</w:t>
            </w:r>
          </w:p>
        </w:tc>
        <w:tc>
          <w:tcPr>
            <w:tcW w:w="262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Termino</w:t>
            </w:r>
          </w:p>
        </w:tc>
        <w:tc>
          <w:tcPr>
            <w:tcW w:w="2201" w:type="dxa"/>
            <w:tcBorders>
              <w:top w:val="single" w:sz="4" w:space="0" w:color="auto"/>
              <w:left w:val="single" w:sz="4" w:space="0" w:color="auto"/>
              <w:bottom w:val="single" w:sz="4" w:space="0" w:color="auto"/>
              <w:right w:val="single" w:sz="4" w:space="0" w:color="auto"/>
            </w:tcBorders>
            <w:shd w:val="clear" w:color="auto" w:fill="CCCCCC"/>
            <w:vAlign w:val="bottom"/>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Capital Contable Mínimo Requerido</w:t>
            </w:r>
          </w:p>
        </w:tc>
      </w:tr>
      <w:tr w:rsidR="00742A5A" w:rsidRPr="00E118AC" w:rsidTr="00A40631">
        <w:trPr>
          <w:jc w:val="center"/>
        </w:trPr>
        <w:tc>
          <w:tcPr>
            <w:tcW w:w="2552" w:type="dxa"/>
            <w:tcBorders>
              <w:top w:val="single" w:sz="4" w:space="0" w:color="auto"/>
              <w:left w:val="single" w:sz="4" w:space="0" w:color="auto"/>
              <w:bottom w:val="single" w:sz="4" w:space="0" w:color="auto"/>
              <w:right w:val="single" w:sz="4" w:space="0" w:color="auto"/>
            </w:tcBorders>
          </w:tcPr>
          <w:p w:rsidR="00742A5A" w:rsidRPr="00E118AC" w:rsidRDefault="00700CC1" w:rsidP="000A584E">
            <w:pPr>
              <w:jc w:val="center"/>
              <w:rPr>
                <w:rFonts w:ascii="Arial" w:hAnsi="Arial" w:cs="Arial"/>
                <w:sz w:val="20"/>
                <w:szCs w:val="20"/>
              </w:rPr>
            </w:pPr>
            <w:r>
              <w:rPr>
                <w:rFonts w:ascii="Arial" w:hAnsi="Arial" w:cs="Arial"/>
                <w:noProof/>
                <w:sz w:val="20"/>
                <w:szCs w:val="20"/>
              </w:rPr>
              <w:t>134</w:t>
            </w:r>
            <w:r w:rsidR="00742A5A" w:rsidRPr="003D4AAE">
              <w:rPr>
                <w:rFonts w:ascii="Arial" w:hAnsi="Arial" w:cs="Arial"/>
                <w:sz w:val="20"/>
                <w:szCs w:val="20"/>
              </w:rPr>
              <w:t xml:space="preserve"> días naturales</w:t>
            </w:r>
          </w:p>
        </w:tc>
        <w:tc>
          <w:tcPr>
            <w:tcW w:w="2830" w:type="dxa"/>
            <w:gridSpan w:val="2"/>
            <w:tcBorders>
              <w:top w:val="single" w:sz="4" w:space="0" w:color="auto"/>
              <w:left w:val="single" w:sz="4" w:space="0" w:color="auto"/>
              <w:bottom w:val="single" w:sz="4" w:space="0" w:color="auto"/>
              <w:right w:val="single" w:sz="4" w:space="0" w:color="auto"/>
            </w:tcBorders>
          </w:tcPr>
          <w:p w:rsidR="00742A5A" w:rsidRPr="00E118AC" w:rsidRDefault="00700CC1" w:rsidP="00485206">
            <w:pPr>
              <w:jc w:val="center"/>
              <w:rPr>
                <w:rFonts w:ascii="Arial" w:hAnsi="Arial" w:cs="Arial"/>
                <w:sz w:val="20"/>
                <w:szCs w:val="20"/>
              </w:rPr>
            </w:pPr>
            <w:r>
              <w:rPr>
                <w:rFonts w:ascii="Arial" w:hAnsi="Arial" w:cs="Arial"/>
                <w:noProof/>
                <w:sz w:val="20"/>
                <w:szCs w:val="20"/>
              </w:rPr>
              <w:t>19</w:t>
            </w:r>
            <w:r w:rsidR="00AE6EB3">
              <w:rPr>
                <w:rFonts w:ascii="Arial" w:hAnsi="Arial" w:cs="Arial"/>
                <w:noProof/>
                <w:sz w:val="20"/>
                <w:szCs w:val="20"/>
              </w:rPr>
              <w:t xml:space="preserve"> de Abril</w:t>
            </w:r>
            <w:r w:rsidR="001F483C">
              <w:rPr>
                <w:rFonts w:ascii="Arial" w:hAnsi="Arial" w:cs="Arial"/>
                <w:noProof/>
                <w:sz w:val="20"/>
                <w:szCs w:val="20"/>
              </w:rPr>
              <w:t xml:space="preserve"> del 2021</w:t>
            </w:r>
          </w:p>
        </w:tc>
        <w:tc>
          <w:tcPr>
            <w:tcW w:w="2623" w:type="dxa"/>
            <w:gridSpan w:val="2"/>
            <w:tcBorders>
              <w:top w:val="single" w:sz="4" w:space="0" w:color="auto"/>
              <w:left w:val="single" w:sz="4" w:space="0" w:color="auto"/>
              <w:bottom w:val="single" w:sz="4" w:space="0" w:color="auto"/>
              <w:right w:val="single" w:sz="4" w:space="0" w:color="auto"/>
            </w:tcBorders>
          </w:tcPr>
          <w:p w:rsidR="00742A5A" w:rsidRPr="00E118AC" w:rsidRDefault="00AE6EB3" w:rsidP="00AE356C">
            <w:pPr>
              <w:jc w:val="center"/>
              <w:rPr>
                <w:rFonts w:ascii="Arial" w:hAnsi="Arial" w:cs="Arial"/>
                <w:sz w:val="20"/>
                <w:szCs w:val="20"/>
              </w:rPr>
            </w:pPr>
            <w:r>
              <w:rPr>
                <w:rFonts w:ascii="Arial" w:hAnsi="Arial" w:cs="Arial"/>
                <w:noProof/>
                <w:sz w:val="20"/>
                <w:szCs w:val="20"/>
              </w:rPr>
              <w:t>31 de Agosto</w:t>
            </w:r>
            <w:r w:rsidR="001F483C">
              <w:rPr>
                <w:rFonts w:ascii="Arial" w:hAnsi="Arial" w:cs="Arial"/>
                <w:noProof/>
                <w:sz w:val="20"/>
                <w:szCs w:val="20"/>
              </w:rPr>
              <w:t xml:space="preserve"> del 2021</w:t>
            </w:r>
          </w:p>
        </w:tc>
        <w:tc>
          <w:tcPr>
            <w:tcW w:w="2201" w:type="dxa"/>
            <w:tcBorders>
              <w:top w:val="single" w:sz="4" w:space="0" w:color="auto"/>
              <w:left w:val="single" w:sz="4" w:space="0" w:color="auto"/>
              <w:bottom w:val="single" w:sz="4" w:space="0" w:color="auto"/>
              <w:right w:val="single" w:sz="4" w:space="0" w:color="auto"/>
            </w:tcBorders>
          </w:tcPr>
          <w:p w:rsidR="00742A5A" w:rsidRPr="00E118AC" w:rsidRDefault="00E35280" w:rsidP="000A584E">
            <w:pPr>
              <w:jc w:val="center"/>
              <w:rPr>
                <w:rFonts w:ascii="Arial" w:hAnsi="Arial" w:cs="Arial"/>
                <w:sz w:val="20"/>
                <w:szCs w:val="20"/>
              </w:rPr>
            </w:pPr>
            <w:r>
              <w:rPr>
                <w:rFonts w:ascii="Arial" w:hAnsi="Arial" w:cs="Arial"/>
                <w:noProof/>
                <w:sz w:val="20"/>
                <w:szCs w:val="20"/>
              </w:rPr>
              <w:t>$250,</w:t>
            </w:r>
            <w:r w:rsidR="00742A5A" w:rsidRPr="00562ACA">
              <w:rPr>
                <w:rFonts w:ascii="Arial" w:hAnsi="Arial" w:cs="Arial"/>
                <w:noProof/>
                <w:sz w:val="20"/>
                <w:szCs w:val="20"/>
              </w:rPr>
              <w:t>000.00( Son doscientos Cincuenta mil Pesos 00/100 MN)</w:t>
            </w:r>
          </w:p>
        </w:tc>
      </w:tr>
      <w:tr w:rsidR="00742A5A" w:rsidRPr="00E118AC" w:rsidTr="00A55AAB">
        <w:trPr>
          <w:jc w:val="center"/>
        </w:trPr>
        <w:tc>
          <w:tcPr>
            <w:tcW w:w="10206" w:type="dxa"/>
            <w:gridSpan w:val="6"/>
            <w:tcBorders>
              <w:top w:val="single" w:sz="4" w:space="0" w:color="auto"/>
              <w:left w:val="single" w:sz="4" w:space="0" w:color="auto"/>
              <w:bottom w:val="single" w:sz="4" w:space="0" w:color="auto"/>
              <w:right w:val="single" w:sz="4" w:space="0" w:color="auto"/>
            </w:tcBorders>
            <w:shd w:val="clear" w:color="auto" w:fill="CCCCCC"/>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Lugar y descripción de la Obra</w:t>
            </w:r>
          </w:p>
        </w:tc>
      </w:tr>
      <w:tr w:rsidR="00742A5A" w:rsidRPr="00E118AC" w:rsidTr="00156E26">
        <w:trPr>
          <w:trHeight w:val="533"/>
          <w:jc w:val="center"/>
        </w:trPr>
        <w:tc>
          <w:tcPr>
            <w:tcW w:w="10206" w:type="dxa"/>
            <w:gridSpan w:val="6"/>
            <w:tcBorders>
              <w:top w:val="single" w:sz="4" w:space="0" w:color="auto"/>
              <w:left w:val="single" w:sz="4" w:space="0" w:color="auto"/>
              <w:bottom w:val="single" w:sz="4" w:space="0" w:color="auto"/>
              <w:right w:val="single" w:sz="4" w:space="0" w:color="auto"/>
            </w:tcBorders>
          </w:tcPr>
          <w:p w:rsidR="008212BE" w:rsidRPr="00B93648" w:rsidRDefault="008212BE" w:rsidP="008212BE">
            <w:pPr>
              <w:rPr>
                <w:rFonts w:eastAsia="Times New Roman"/>
                <w:b/>
                <w:noProof/>
                <w:lang w:eastAsia="es-MX"/>
              </w:rPr>
            </w:pPr>
            <w:r w:rsidRPr="00B93648">
              <w:rPr>
                <w:rFonts w:eastAsia="Times New Roman"/>
                <w:b/>
                <w:noProof/>
                <w:lang w:eastAsia="es-MX"/>
              </w:rPr>
              <w:t>CONSTRUCCIÓN DE 5(CINCO) UNIDAD BAS</w:t>
            </w:r>
            <w:r>
              <w:rPr>
                <w:rFonts w:eastAsia="Times New Roman"/>
                <w:b/>
                <w:noProof/>
                <w:lang w:eastAsia="es-MX"/>
              </w:rPr>
              <w:t xml:space="preserve">ICA DE VIVIENDA DE 44.70 M2 </w:t>
            </w:r>
            <w:r w:rsidRPr="00B93648">
              <w:rPr>
                <w:rFonts w:eastAsia="Times New Roman"/>
                <w:b/>
                <w:noProof/>
                <w:lang w:eastAsia="es-MX"/>
              </w:rPr>
              <w:t xml:space="preserve"> A BASE DE LOSA DE CIMENTACIÓN, MUROS DE BLOCK, TECHO DE VIGUETA Y BOVEDILLA, INSTALACIONES ELECTRICAS, HIDRAULICAS Y SANITARIAS, EN VARIAS LOCALIDADES  DEL MUNICIPIO DE HERMOSILLO, SONORA.</w:t>
            </w:r>
            <w:r w:rsidRPr="00B93648">
              <w:rPr>
                <w:rFonts w:eastAsia="Times New Roman"/>
                <w:b/>
                <w:noProof/>
                <w:lang w:eastAsia="es-MX"/>
              </w:rPr>
              <w:tab/>
            </w:r>
          </w:p>
          <w:p w:rsidR="00452768" w:rsidRPr="00452768" w:rsidRDefault="005A301C" w:rsidP="005A301C">
            <w:pPr>
              <w:rPr>
                <w:rFonts w:eastAsia="Times New Roman"/>
                <w:b/>
                <w:noProof/>
                <w:lang w:eastAsia="es-MX"/>
              </w:rPr>
            </w:pPr>
            <w:r w:rsidRPr="005A301C">
              <w:rPr>
                <w:rFonts w:eastAsia="Times New Roman"/>
                <w:b/>
                <w:noProof/>
                <w:lang w:eastAsia="es-MX"/>
              </w:rPr>
              <w:tab/>
            </w:r>
            <w:r w:rsidR="00452768" w:rsidRPr="00452768">
              <w:rPr>
                <w:rFonts w:eastAsia="Times New Roman"/>
                <w:b/>
                <w:noProof/>
                <w:lang w:eastAsia="es-MX"/>
              </w:rPr>
              <w:tab/>
            </w:r>
          </w:p>
          <w:p w:rsidR="00742A5A" w:rsidRPr="00E118AC" w:rsidRDefault="00452768" w:rsidP="00452768">
            <w:pPr>
              <w:rPr>
                <w:rFonts w:ascii="Arial" w:hAnsi="Arial" w:cs="Arial"/>
                <w:b/>
                <w:sz w:val="20"/>
                <w:szCs w:val="20"/>
              </w:rPr>
            </w:pPr>
            <w:r w:rsidRPr="00452768">
              <w:rPr>
                <w:rFonts w:eastAsia="Times New Roman"/>
                <w:b/>
                <w:noProof/>
                <w:lang w:eastAsia="es-MX"/>
              </w:rPr>
              <w:tab/>
            </w:r>
            <w:r w:rsidR="00440A23" w:rsidRPr="00440A23">
              <w:rPr>
                <w:rFonts w:eastAsia="Times New Roman"/>
                <w:b/>
                <w:noProof/>
                <w:lang w:eastAsia="es-MX"/>
              </w:rPr>
              <w:tab/>
            </w:r>
            <w:r w:rsidR="006F5EFA" w:rsidRPr="006F5EFA">
              <w:rPr>
                <w:rFonts w:eastAsia="Times New Roman"/>
                <w:b/>
                <w:noProof/>
                <w:lang w:eastAsia="es-MX"/>
              </w:rPr>
              <w:tab/>
            </w:r>
            <w:r w:rsidR="00A873AB" w:rsidRPr="00A873AB">
              <w:rPr>
                <w:rFonts w:eastAsia="Times New Roman"/>
                <w:b/>
                <w:noProof/>
                <w:lang w:eastAsia="es-MX"/>
              </w:rPr>
              <w:tab/>
            </w:r>
            <w:r w:rsidR="00F553C5" w:rsidRPr="00F553C5">
              <w:rPr>
                <w:rFonts w:eastAsia="Times New Roman"/>
                <w:b/>
                <w:noProof/>
                <w:lang w:eastAsia="es-MX"/>
              </w:rPr>
              <w:tab/>
            </w:r>
          </w:p>
        </w:tc>
      </w:tr>
    </w:tbl>
    <w:p w:rsidR="00742A5A" w:rsidRPr="00E118AC" w:rsidRDefault="00742A5A" w:rsidP="00E118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0"/>
          <w:szCs w:val="20"/>
        </w:rPr>
      </w:pPr>
    </w:p>
    <w:p w:rsidR="00742A5A" w:rsidRPr="00B2306B" w:rsidRDefault="00742A5A" w:rsidP="004C597D">
      <w:pPr>
        <w:jc w:val="both"/>
        <w:rPr>
          <w:rFonts w:ascii="Arial" w:hAnsi="Arial" w:cs="Arial"/>
          <w:sz w:val="20"/>
          <w:szCs w:val="20"/>
        </w:rPr>
      </w:pPr>
      <w:r>
        <w:rPr>
          <w:rFonts w:ascii="Arial" w:hAnsi="Arial" w:cs="Arial"/>
          <w:sz w:val="20"/>
          <w:szCs w:val="20"/>
        </w:rPr>
        <w:t xml:space="preserve">1.- Las bases de la licitación se encuentran disponibles para su consulta en las oficinas de la Sub </w:t>
      </w:r>
      <w:r w:rsidRPr="00B2306B">
        <w:rPr>
          <w:rFonts w:ascii="Arial" w:hAnsi="Arial" w:cs="Arial"/>
          <w:sz w:val="20"/>
          <w:szCs w:val="20"/>
        </w:rPr>
        <w:t>Di</w:t>
      </w:r>
      <w:r>
        <w:rPr>
          <w:rFonts w:ascii="Arial" w:hAnsi="Arial" w:cs="Arial"/>
          <w:sz w:val="20"/>
          <w:szCs w:val="20"/>
        </w:rPr>
        <w:t xml:space="preserve">rección Jurídica de la Comisión de Vivienda del Estado de Sonora, ubicadas en Paseo del Río Sonora número 76 Interior 207, Colonia Proyecto Río Sonora, Hermosillo, Sonora y en internet en la dirección </w:t>
      </w:r>
      <w:proofErr w:type="gramStart"/>
      <w:r>
        <w:rPr>
          <w:rFonts w:ascii="Arial" w:hAnsi="Arial" w:cs="Arial"/>
          <w:sz w:val="20"/>
          <w:szCs w:val="20"/>
        </w:rPr>
        <w:t>http://compranet.sonora.gob.mx ,</w:t>
      </w:r>
      <w:proofErr w:type="gramEnd"/>
      <w:r>
        <w:rPr>
          <w:rFonts w:ascii="Arial" w:hAnsi="Arial" w:cs="Arial"/>
          <w:sz w:val="20"/>
          <w:szCs w:val="20"/>
        </w:rPr>
        <w:t xml:space="preserve"> a partir de la publicació</w:t>
      </w:r>
      <w:r w:rsidR="00A10C5F">
        <w:rPr>
          <w:rFonts w:ascii="Arial" w:hAnsi="Arial" w:cs="Arial"/>
          <w:sz w:val="20"/>
          <w:szCs w:val="20"/>
        </w:rPr>
        <w:t xml:space="preserve">n de las bases y hasta el día </w:t>
      </w:r>
      <w:r w:rsidR="00700CC1">
        <w:rPr>
          <w:rFonts w:ascii="Arial" w:hAnsi="Arial" w:cs="Arial"/>
          <w:sz w:val="20"/>
          <w:szCs w:val="20"/>
        </w:rPr>
        <w:t>09</w:t>
      </w:r>
      <w:r w:rsidR="00AE6EB3">
        <w:rPr>
          <w:rFonts w:ascii="Arial" w:hAnsi="Arial" w:cs="Arial"/>
          <w:sz w:val="20"/>
          <w:szCs w:val="20"/>
        </w:rPr>
        <w:t xml:space="preserve"> de Abril</w:t>
      </w:r>
      <w:r w:rsidR="001F483C">
        <w:rPr>
          <w:rFonts w:ascii="Arial" w:hAnsi="Arial" w:cs="Arial"/>
          <w:sz w:val="20"/>
          <w:szCs w:val="20"/>
        </w:rPr>
        <w:t xml:space="preserve"> del 2021</w:t>
      </w:r>
      <w:r>
        <w:rPr>
          <w:rFonts w:ascii="Arial" w:hAnsi="Arial" w:cs="Arial"/>
          <w:sz w:val="20"/>
          <w:szCs w:val="20"/>
        </w:rPr>
        <w:t xml:space="preserve"> </w:t>
      </w:r>
      <w:r w:rsidRPr="00B2306B">
        <w:rPr>
          <w:rFonts w:ascii="Arial" w:hAnsi="Arial" w:cs="Arial"/>
          <w:sz w:val="20"/>
          <w:szCs w:val="20"/>
        </w:rPr>
        <w:t>con el siguiente horario: de 9:00 a 1</w:t>
      </w:r>
      <w:r>
        <w:rPr>
          <w:rFonts w:ascii="Arial" w:hAnsi="Arial" w:cs="Arial"/>
          <w:sz w:val="20"/>
          <w:szCs w:val="20"/>
        </w:rPr>
        <w:t>4</w:t>
      </w:r>
      <w:r w:rsidRPr="00B2306B">
        <w:rPr>
          <w:rFonts w:ascii="Arial" w:hAnsi="Arial" w:cs="Arial"/>
          <w:sz w:val="20"/>
          <w:szCs w:val="20"/>
        </w:rPr>
        <w:t xml:space="preserve">:00 horas, en días hábiles. </w:t>
      </w:r>
    </w:p>
    <w:p w:rsidR="00742A5A" w:rsidRPr="00B2306B" w:rsidRDefault="00742A5A" w:rsidP="00B2306B">
      <w:pPr>
        <w:jc w:val="both"/>
        <w:rPr>
          <w:rFonts w:ascii="Arial" w:hAnsi="Arial" w:cs="Arial"/>
          <w:sz w:val="20"/>
          <w:szCs w:val="20"/>
        </w:rPr>
      </w:pPr>
    </w:p>
    <w:p w:rsidR="00742A5A" w:rsidRPr="00B2306B" w:rsidRDefault="00742A5A" w:rsidP="00B2306B">
      <w:pPr>
        <w:jc w:val="both"/>
        <w:rPr>
          <w:rFonts w:ascii="Arial" w:hAnsi="Arial" w:cs="Arial"/>
          <w:sz w:val="20"/>
          <w:szCs w:val="20"/>
        </w:rPr>
      </w:pPr>
      <w:r>
        <w:rPr>
          <w:rFonts w:ascii="Arial" w:hAnsi="Arial" w:cs="Arial"/>
          <w:sz w:val="20"/>
          <w:szCs w:val="20"/>
        </w:rPr>
        <w:t>2</w:t>
      </w:r>
      <w:r w:rsidRPr="00B2306B">
        <w:rPr>
          <w:rFonts w:ascii="Arial" w:hAnsi="Arial" w:cs="Arial"/>
          <w:sz w:val="20"/>
          <w:szCs w:val="20"/>
        </w:rPr>
        <w:t>.    La Junta de Aclaraciones y el acto de presentación y apertura de proposiciones se llevarán a cabo en la Sala de Juntas de</w:t>
      </w:r>
      <w:r>
        <w:rPr>
          <w:rFonts w:ascii="Arial" w:hAnsi="Arial" w:cs="Arial"/>
          <w:sz w:val="20"/>
          <w:szCs w:val="20"/>
        </w:rPr>
        <w:t xml:space="preserve"> </w:t>
      </w:r>
      <w:r w:rsidRPr="00B2306B">
        <w:rPr>
          <w:rFonts w:ascii="Arial" w:hAnsi="Arial" w:cs="Arial"/>
          <w:sz w:val="20"/>
          <w:szCs w:val="20"/>
        </w:rPr>
        <w:t>l</w:t>
      </w:r>
      <w:r>
        <w:rPr>
          <w:rFonts w:ascii="Arial" w:hAnsi="Arial" w:cs="Arial"/>
          <w:sz w:val="20"/>
          <w:szCs w:val="20"/>
        </w:rPr>
        <w:t>a</w:t>
      </w:r>
      <w:r w:rsidRPr="00B2306B">
        <w:rPr>
          <w:rFonts w:ascii="Arial" w:hAnsi="Arial" w:cs="Arial"/>
          <w:sz w:val="20"/>
          <w:szCs w:val="20"/>
        </w:rPr>
        <w:t xml:space="preserve"> </w:t>
      </w:r>
      <w:r>
        <w:rPr>
          <w:rFonts w:ascii="Arial" w:hAnsi="Arial" w:cs="Arial"/>
          <w:sz w:val="20"/>
          <w:szCs w:val="20"/>
        </w:rPr>
        <w:t>Comisión de Vivienda del Estado de Sonora, ubicadas en ubicadas en Paseo del Río Sonora número 76 Interior 207, Colonia Proyecto Río Sonora</w:t>
      </w:r>
      <w:r w:rsidRPr="00B2306B">
        <w:rPr>
          <w:rFonts w:ascii="Arial" w:hAnsi="Arial" w:cs="Arial"/>
          <w:sz w:val="20"/>
          <w:szCs w:val="20"/>
        </w:rPr>
        <w:t>.</w:t>
      </w:r>
    </w:p>
    <w:p w:rsidR="00742A5A" w:rsidRPr="00B2306B" w:rsidRDefault="00742A5A" w:rsidP="00B2306B">
      <w:pPr>
        <w:jc w:val="both"/>
        <w:rPr>
          <w:rFonts w:ascii="Arial" w:hAnsi="Arial" w:cs="Arial"/>
          <w:sz w:val="20"/>
          <w:szCs w:val="20"/>
        </w:rPr>
      </w:pPr>
    </w:p>
    <w:p w:rsidR="00742A5A" w:rsidRPr="00B2306B" w:rsidRDefault="00742A5A" w:rsidP="00B2306B">
      <w:pPr>
        <w:jc w:val="both"/>
        <w:rPr>
          <w:rFonts w:ascii="Arial" w:hAnsi="Arial" w:cs="Arial"/>
          <w:sz w:val="20"/>
          <w:szCs w:val="20"/>
        </w:rPr>
      </w:pPr>
      <w:r>
        <w:rPr>
          <w:rFonts w:ascii="Arial" w:hAnsi="Arial" w:cs="Arial"/>
          <w:sz w:val="20"/>
          <w:szCs w:val="20"/>
        </w:rPr>
        <w:t>3</w:t>
      </w:r>
      <w:r w:rsidRPr="00B2306B">
        <w:rPr>
          <w:rFonts w:ascii="Arial" w:hAnsi="Arial" w:cs="Arial"/>
          <w:sz w:val="20"/>
          <w:szCs w:val="20"/>
        </w:rPr>
        <w:t xml:space="preserve">.   Se otorgará el </w:t>
      </w:r>
      <w:r w:rsidR="001F483C">
        <w:rPr>
          <w:rFonts w:ascii="Arial" w:hAnsi="Arial" w:cs="Arial"/>
          <w:noProof/>
          <w:sz w:val="20"/>
          <w:szCs w:val="20"/>
        </w:rPr>
        <w:t>2</w:t>
      </w:r>
      <w:r w:rsidRPr="00CD16E7">
        <w:rPr>
          <w:rFonts w:ascii="Arial" w:hAnsi="Arial" w:cs="Arial"/>
          <w:noProof/>
          <w:sz w:val="20"/>
          <w:szCs w:val="20"/>
        </w:rPr>
        <w:t>0</w:t>
      </w:r>
      <w:r w:rsidRPr="00B2306B">
        <w:rPr>
          <w:rFonts w:ascii="Arial" w:hAnsi="Arial" w:cs="Arial"/>
          <w:sz w:val="20"/>
          <w:szCs w:val="20"/>
        </w:rPr>
        <w:t>% de anticipo.</w:t>
      </w:r>
    </w:p>
    <w:p w:rsidR="00742A5A" w:rsidRPr="00B2306B" w:rsidRDefault="00742A5A" w:rsidP="00B2306B">
      <w:pPr>
        <w:jc w:val="both"/>
        <w:rPr>
          <w:rFonts w:ascii="Arial" w:hAnsi="Arial" w:cs="Arial"/>
          <w:sz w:val="20"/>
          <w:szCs w:val="20"/>
        </w:rPr>
      </w:pPr>
    </w:p>
    <w:p w:rsidR="00742A5A" w:rsidRPr="00B2306B" w:rsidRDefault="00742A5A" w:rsidP="00B2306B">
      <w:pPr>
        <w:jc w:val="both"/>
        <w:rPr>
          <w:rFonts w:ascii="Arial" w:hAnsi="Arial" w:cs="Arial"/>
          <w:sz w:val="20"/>
          <w:szCs w:val="20"/>
        </w:rPr>
      </w:pPr>
      <w:r>
        <w:rPr>
          <w:rFonts w:ascii="Arial" w:hAnsi="Arial" w:cs="Arial"/>
          <w:sz w:val="20"/>
          <w:szCs w:val="20"/>
        </w:rPr>
        <w:t>4</w:t>
      </w:r>
      <w:r w:rsidRPr="00B2306B">
        <w:rPr>
          <w:rFonts w:ascii="Arial" w:hAnsi="Arial" w:cs="Arial"/>
          <w:sz w:val="20"/>
          <w:szCs w:val="20"/>
        </w:rPr>
        <w:t xml:space="preserve">.    Los recursos autorizados para la contratación de las presentes obras provienen del Oficio de Autorización No. </w:t>
      </w:r>
      <w:r w:rsidR="00A43EE6">
        <w:rPr>
          <w:rFonts w:ascii="Arial" w:hAnsi="Arial" w:cs="Arial"/>
          <w:sz w:val="20"/>
          <w:szCs w:val="20"/>
        </w:rPr>
        <w:t>SH-ED-</w:t>
      </w:r>
      <w:r w:rsidR="00AE6EB3">
        <w:rPr>
          <w:rFonts w:ascii="Arial" w:hAnsi="Arial" w:cs="Arial"/>
          <w:sz w:val="20"/>
          <w:szCs w:val="20"/>
        </w:rPr>
        <w:t xml:space="preserve">021-036 </w:t>
      </w:r>
      <w:r>
        <w:rPr>
          <w:rFonts w:ascii="Arial" w:hAnsi="Arial" w:cs="Arial"/>
          <w:sz w:val="20"/>
          <w:szCs w:val="20"/>
        </w:rPr>
        <w:t xml:space="preserve">de fecha </w:t>
      </w:r>
      <w:r w:rsidR="00AE6EB3">
        <w:rPr>
          <w:rFonts w:ascii="Arial" w:hAnsi="Arial" w:cs="Arial"/>
          <w:sz w:val="20"/>
          <w:szCs w:val="20"/>
        </w:rPr>
        <w:t>18 de Febrero</w:t>
      </w:r>
      <w:r w:rsidRPr="00187FA2">
        <w:rPr>
          <w:rFonts w:ascii="Arial" w:hAnsi="Arial" w:cs="Arial"/>
          <w:sz w:val="20"/>
          <w:szCs w:val="20"/>
        </w:rPr>
        <w:t xml:space="preserve"> de </w:t>
      </w:r>
      <w:r w:rsidR="00AE6EB3">
        <w:rPr>
          <w:rFonts w:ascii="Arial" w:hAnsi="Arial" w:cs="Arial"/>
          <w:sz w:val="20"/>
          <w:szCs w:val="20"/>
        </w:rPr>
        <w:t>2021.</w:t>
      </w:r>
      <w:r w:rsidRPr="00187FA2">
        <w:rPr>
          <w:rFonts w:ascii="Arial" w:hAnsi="Arial" w:cs="Arial"/>
          <w:sz w:val="20"/>
          <w:szCs w:val="20"/>
        </w:rPr>
        <w:t xml:space="preserve">   </w:t>
      </w:r>
    </w:p>
    <w:p w:rsidR="00742A5A" w:rsidRPr="00B2306B" w:rsidRDefault="00742A5A" w:rsidP="00B2306B">
      <w:pPr>
        <w:jc w:val="both"/>
        <w:rPr>
          <w:rFonts w:ascii="Arial" w:hAnsi="Arial" w:cs="Arial"/>
          <w:sz w:val="20"/>
          <w:szCs w:val="20"/>
        </w:rPr>
      </w:pPr>
    </w:p>
    <w:p w:rsidR="00742A5A" w:rsidRPr="00B2306B" w:rsidRDefault="00742A5A" w:rsidP="00B2306B">
      <w:pPr>
        <w:jc w:val="both"/>
        <w:rPr>
          <w:rFonts w:ascii="Arial" w:hAnsi="Arial" w:cs="Arial"/>
          <w:sz w:val="20"/>
          <w:szCs w:val="20"/>
        </w:rPr>
      </w:pPr>
      <w:r>
        <w:rPr>
          <w:rFonts w:ascii="Arial" w:hAnsi="Arial" w:cs="Arial"/>
          <w:sz w:val="20"/>
          <w:szCs w:val="20"/>
        </w:rPr>
        <w:t>5</w:t>
      </w:r>
      <w:r w:rsidRPr="00B2306B">
        <w:rPr>
          <w:rFonts w:ascii="Arial" w:hAnsi="Arial" w:cs="Arial"/>
          <w:sz w:val="20"/>
          <w:szCs w:val="20"/>
        </w:rPr>
        <w:t>.    No podrá subcontratarse.</w:t>
      </w:r>
    </w:p>
    <w:p w:rsidR="00742A5A" w:rsidRPr="00B2306B" w:rsidRDefault="00742A5A" w:rsidP="00B2306B">
      <w:pPr>
        <w:jc w:val="both"/>
        <w:rPr>
          <w:rFonts w:ascii="Arial" w:hAnsi="Arial" w:cs="Arial"/>
          <w:sz w:val="20"/>
          <w:szCs w:val="20"/>
        </w:rPr>
      </w:pPr>
    </w:p>
    <w:p w:rsidR="00742A5A" w:rsidRPr="00B2306B" w:rsidRDefault="00742A5A" w:rsidP="00B2306B">
      <w:pPr>
        <w:jc w:val="both"/>
        <w:rPr>
          <w:rFonts w:ascii="Arial" w:hAnsi="Arial" w:cs="Arial"/>
          <w:sz w:val="20"/>
          <w:szCs w:val="20"/>
        </w:rPr>
      </w:pPr>
      <w:r w:rsidRPr="00B2306B">
        <w:rPr>
          <w:rFonts w:ascii="Arial" w:hAnsi="Arial" w:cs="Arial"/>
          <w:sz w:val="20"/>
          <w:szCs w:val="20"/>
        </w:rPr>
        <w:t>REQUISITOS QUE DEBERÁN CUBRIR LOS INTERESADOS Y ENTREGARSE EN LA PRESENTE LICITACIÓN. DICHA DOCUMENTACIÓN SE DEBERÁ PRESENTAR DENTRO DEL SOBRE EL DÍA Y HORA SEÑALADO PARA EL ACTO DE PRESENTACIÓN Y APERTURA DE PROPOSICIONES.</w:t>
      </w:r>
    </w:p>
    <w:p w:rsidR="00742A5A" w:rsidRPr="00B2306B" w:rsidRDefault="00742A5A" w:rsidP="00B2306B">
      <w:pPr>
        <w:jc w:val="both"/>
        <w:rPr>
          <w:rFonts w:ascii="Arial" w:hAnsi="Arial" w:cs="Arial"/>
          <w:sz w:val="20"/>
          <w:szCs w:val="20"/>
        </w:rPr>
      </w:pPr>
    </w:p>
    <w:p w:rsidR="00742A5A" w:rsidRDefault="00742A5A" w:rsidP="00B2306B">
      <w:pPr>
        <w:jc w:val="both"/>
        <w:rPr>
          <w:rFonts w:ascii="Arial" w:hAnsi="Arial" w:cs="Arial"/>
          <w:sz w:val="20"/>
          <w:szCs w:val="20"/>
        </w:rPr>
      </w:pPr>
      <w:r w:rsidRPr="00B63957">
        <w:rPr>
          <w:rFonts w:ascii="Arial" w:hAnsi="Arial" w:cs="Arial"/>
          <w:b/>
          <w:sz w:val="20"/>
          <w:szCs w:val="20"/>
        </w:rPr>
        <w:t>Documentación Legal:</w:t>
      </w:r>
      <w:r w:rsidRPr="00B2306B">
        <w:rPr>
          <w:rFonts w:ascii="Arial" w:hAnsi="Arial" w:cs="Arial"/>
          <w:sz w:val="20"/>
          <w:szCs w:val="20"/>
        </w:rPr>
        <w:t xml:space="preserve"> a</w:t>
      </w:r>
      <w:proofErr w:type="gramStart"/>
      <w:r w:rsidRPr="00B2306B">
        <w:rPr>
          <w:rFonts w:ascii="Arial" w:hAnsi="Arial" w:cs="Arial"/>
          <w:sz w:val="20"/>
          <w:szCs w:val="20"/>
        </w:rPr>
        <w:t>).-</w:t>
      </w:r>
      <w:proofErr w:type="gramEnd"/>
      <w:r w:rsidRPr="00B2306B">
        <w:rPr>
          <w:rFonts w:ascii="Arial" w:hAnsi="Arial" w:cs="Arial"/>
          <w:sz w:val="20"/>
          <w:szCs w:val="20"/>
        </w:rPr>
        <w:t xml:space="preserve"> Domicilio legal; b).- Articulo 63 y 118; c).- Capital contable mínimo requerido; d).- Acreditación del licitante; e).-Declaración de integridad; f).- Articulo 24-bis del cód</w:t>
      </w:r>
      <w:r>
        <w:rPr>
          <w:rFonts w:ascii="Arial" w:hAnsi="Arial" w:cs="Arial"/>
          <w:sz w:val="20"/>
          <w:szCs w:val="20"/>
        </w:rPr>
        <w:t>igo fiscal del estado de sonora; g).- Registro Simplificado; h) Artículo 24 Bis y 33 Ter del Código Fiscal del Estado de Sonora</w:t>
      </w:r>
      <w:r w:rsidR="00A63BDE">
        <w:rPr>
          <w:rFonts w:ascii="Arial" w:hAnsi="Arial" w:cs="Arial"/>
          <w:sz w:val="20"/>
          <w:szCs w:val="20"/>
        </w:rPr>
        <w:t xml:space="preserve"> i) O</w:t>
      </w:r>
      <w:r w:rsidR="00A63BDE" w:rsidRPr="00A63BDE">
        <w:rPr>
          <w:rFonts w:ascii="Arial" w:hAnsi="Arial" w:cs="Arial"/>
          <w:sz w:val="20"/>
          <w:szCs w:val="20"/>
        </w:rPr>
        <w:t xml:space="preserve">pinión sobre situación fiscal para </w:t>
      </w:r>
      <w:r w:rsidR="00A63BDE">
        <w:rPr>
          <w:rFonts w:ascii="Arial" w:hAnsi="Arial" w:cs="Arial"/>
          <w:sz w:val="20"/>
          <w:szCs w:val="20"/>
        </w:rPr>
        <w:t>fines de licitaciones estatales</w:t>
      </w:r>
      <w:r>
        <w:rPr>
          <w:rFonts w:ascii="Arial" w:hAnsi="Arial" w:cs="Arial"/>
          <w:sz w:val="20"/>
          <w:szCs w:val="20"/>
        </w:rPr>
        <w:t>.</w:t>
      </w:r>
      <w:r w:rsidRPr="00B2306B">
        <w:rPr>
          <w:rFonts w:ascii="Arial" w:hAnsi="Arial" w:cs="Arial"/>
          <w:sz w:val="20"/>
          <w:szCs w:val="20"/>
        </w:rPr>
        <w:t xml:space="preserve"> Cabe señalar que la descripción de cada uno de los requisitos señalados anteriormente, se encuentran en las bases de la licitación en comento, mismas que están a su disposición tal y como se señala en la presente </w:t>
      </w:r>
      <w:r>
        <w:rPr>
          <w:rFonts w:ascii="Arial" w:hAnsi="Arial" w:cs="Arial"/>
          <w:sz w:val="20"/>
          <w:szCs w:val="20"/>
        </w:rPr>
        <w:t>invitación</w:t>
      </w:r>
      <w:r w:rsidRPr="00B2306B">
        <w:rPr>
          <w:rFonts w:ascii="Arial" w:hAnsi="Arial" w:cs="Arial"/>
          <w:sz w:val="20"/>
          <w:szCs w:val="20"/>
        </w:rPr>
        <w:t>.</w:t>
      </w:r>
    </w:p>
    <w:p w:rsidR="00742A5A" w:rsidRPr="00E118AC" w:rsidRDefault="00742A5A" w:rsidP="00B2306B">
      <w:pPr>
        <w:jc w:val="both"/>
        <w:rPr>
          <w:rFonts w:ascii="Arial" w:hAnsi="Arial" w:cs="Arial"/>
          <w:sz w:val="20"/>
          <w:szCs w:val="20"/>
        </w:rPr>
      </w:pPr>
    </w:p>
    <w:p w:rsidR="00742A5A" w:rsidRPr="00E118AC" w:rsidRDefault="00742A5A" w:rsidP="00E118AC">
      <w:pPr>
        <w:pStyle w:val="Sangradetextonormal"/>
        <w:ind w:left="0"/>
        <w:rPr>
          <w:rFonts w:cs="Arial"/>
          <w:sz w:val="20"/>
        </w:rPr>
      </w:pPr>
      <w:r w:rsidRPr="00E118AC">
        <w:rPr>
          <w:rFonts w:cs="Arial"/>
          <w:b/>
          <w:sz w:val="20"/>
        </w:rPr>
        <w:t xml:space="preserve">Criterios de adjudicación: </w:t>
      </w:r>
      <w:r w:rsidRPr="00E118AC">
        <w:rPr>
          <w:rFonts w:cs="Arial"/>
          <w:sz w:val="20"/>
        </w:rPr>
        <w:t>El contrato se</w:t>
      </w:r>
      <w:r w:rsidRPr="00E118AC">
        <w:rPr>
          <w:rFonts w:cs="Arial"/>
          <w:b/>
          <w:sz w:val="20"/>
        </w:rPr>
        <w:t xml:space="preserve"> </w:t>
      </w:r>
      <w:r w:rsidRPr="00E118AC">
        <w:rPr>
          <w:rFonts w:cs="Arial"/>
          <w:sz w:val="20"/>
        </w:rPr>
        <w:t xml:space="preserve">adjudicará a la persona física o moral, cuya proposición resulte solvente por reunir los criterios de evaluación especificados en las bases de licitación y sea la del precio más bajo, de conformidad con lo establecido por el artículo 57 de </w:t>
      </w:r>
      <w:smartTag w:uri="urn:schemas-microsoft-com:office:smarttags" w:element="PersonName">
        <w:smartTagPr>
          <w:attr w:name="ProductID" w:val="la Ley"/>
        </w:smartTagPr>
        <w:r w:rsidRPr="00E118AC">
          <w:rPr>
            <w:rFonts w:cs="Arial"/>
            <w:sz w:val="20"/>
          </w:rPr>
          <w:t>la Ley</w:t>
        </w:r>
      </w:smartTag>
      <w:r w:rsidRPr="00E118AC">
        <w:rPr>
          <w:rFonts w:cs="Arial"/>
          <w:sz w:val="20"/>
        </w:rPr>
        <w:t xml:space="preserve"> de Obras Públicas y Servicios Relacionados con las Mismas para el Estado de Sonora.</w:t>
      </w:r>
    </w:p>
    <w:p w:rsidR="00742A5A" w:rsidRPr="00E118AC" w:rsidRDefault="00742A5A" w:rsidP="00E118AC">
      <w:pPr>
        <w:pStyle w:val="Sangradetextonormal"/>
        <w:ind w:left="4"/>
        <w:rPr>
          <w:rFonts w:cs="Arial"/>
          <w:sz w:val="20"/>
        </w:rPr>
      </w:pPr>
    </w:p>
    <w:p w:rsidR="00742A5A" w:rsidRPr="00B2306B" w:rsidRDefault="00742A5A" w:rsidP="00B230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Times New Roman" w:hAnsi="Arial" w:cs="Arial"/>
          <w:sz w:val="20"/>
          <w:szCs w:val="20"/>
          <w:lang w:eastAsia="es-ES"/>
        </w:rPr>
      </w:pPr>
      <w:r w:rsidRPr="00B2306B">
        <w:rPr>
          <w:rFonts w:ascii="Arial" w:eastAsia="Times New Roman" w:hAnsi="Arial" w:cs="Arial"/>
          <w:b/>
          <w:sz w:val="20"/>
          <w:szCs w:val="20"/>
          <w:lang w:eastAsia="es-ES"/>
        </w:rPr>
        <w:t>Invitados</w:t>
      </w:r>
      <w:r w:rsidRPr="00B2306B">
        <w:rPr>
          <w:rFonts w:ascii="Arial" w:eastAsia="Times New Roman" w:hAnsi="Arial" w:cs="Arial"/>
          <w:sz w:val="20"/>
          <w:szCs w:val="20"/>
          <w:lang w:eastAsia="es-ES"/>
        </w:rPr>
        <w:t>: Cualquier persona podrá asistir a los actos de presentación y apertura de proposiciones de licitación en calidad de observador, sin necesidad de adquirir bases de licitación, registrándose previamente. Dicho registro se efectuará cuando menos con 48 horas de antelación para cada uno de los actos señalados en el recuadro de cada licitación, en: Sala de Juntas de</w:t>
      </w:r>
      <w:r>
        <w:rPr>
          <w:rFonts w:ascii="Arial" w:eastAsia="Times New Roman" w:hAnsi="Arial" w:cs="Arial"/>
          <w:sz w:val="20"/>
          <w:szCs w:val="20"/>
          <w:lang w:eastAsia="es-ES"/>
        </w:rPr>
        <w:t xml:space="preserve"> </w:t>
      </w:r>
      <w:r w:rsidRPr="00B2306B">
        <w:rPr>
          <w:rFonts w:ascii="Arial" w:eastAsia="Times New Roman" w:hAnsi="Arial" w:cs="Arial"/>
          <w:sz w:val="20"/>
          <w:szCs w:val="20"/>
          <w:lang w:eastAsia="es-ES"/>
        </w:rPr>
        <w:t>l</w:t>
      </w:r>
      <w:r>
        <w:rPr>
          <w:rFonts w:ascii="Arial" w:eastAsia="Times New Roman" w:hAnsi="Arial" w:cs="Arial"/>
          <w:sz w:val="20"/>
          <w:szCs w:val="20"/>
          <w:lang w:eastAsia="es-ES"/>
        </w:rPr>
        <w:t>a Comisión de Vivienda del Estado de Sonora</w:t>
      </w:r>
      <w:r w:rsidRPr="00B2306B">
        <w:rPr>
          <w:rFonts w:ascii="Arial" w:eastAsia="Times New Roman" w:hAnsi="Arial" w:cs="Arial"/>
          <w:sz w:val="20"/>
          <w:szCs w:val="20"/>
          <w:lang w:eastAsia="es-ES"/>
        </w:rPr>
        <w:t>. Además se invita a la Secretaria de la Contraloría General y Secretaria de Hacienda para que participen en los actos de la licitación a las horas señaladas en los recuadros de cada licitación.</w:t>
      </w:r>
    </w:p>
    <w:p w:rsidR="00742A5A" w:rsidRPr="00E118AC" w:rsidRDefault="00742A5A" w:rsidP="00E118AC">
      <w:pPr>
        <w:rPr>
          <w:rFonts w:ascii="Arial" w:hAnsi="Arial" w:cs="Arial"/>
          <w:sz w:val="20"/>
          <w:szCs w:val="20"/>
        </w:rPr>
      </w:pPr>
    </w:p>
    <w:p w:rsidR="00742A5A" w:rsidRPr="00E118AC" w:rsidRDefault="00742A5A" w:rsidP="00E118AC">
      <w:pPr>
        <w:jc w:val="center"/>
        <w:rPr>
          <w:rFonts w:ascii="Arial" w:hAnsi="Arial" w:cs="Arial"/>
          <w:sz w:val="20"/>
          <w:szCs w:val="20"/>
        </w:rPr>
      </w:pPr>
    </w:p>
    <w:p w:rsidR="00742A5A" w:rsidRPr="00E118AC" w:rsidRDefault="00742A5A" w:rsidP="00E118AC">
      <w:pPr>
        <w:jc w:val="center"/>
        <w:rPr>
          <w:rFonts w:ascii="Arial" w:hAnsi="Arial" w:cs="Arial"/>
          <w:sz w:val="20"/>
          <w:szCs w:val="20"/>
        </w:rPr>
      </w:pPr>
    </w:p>
    <w:p w:rsidR="00742A5A" w:rsidRPr="00E118AC" w:rsidRDefault="00742A5A" w:rsidP="00E118AC">
      <w:pPr>
        <w:jc w:val="center"/>
        <w:rPr>
          <w:rFonts w:ascii="Arial" w:hAnsi="Arial" w:cs="Arial"/>
          <w:sz w:val="20"/>
          <w:szCs w:val="20"/>
        </w:rPr>
      </w:pPr>
      <w:r w:rsidRPr="00E118AC">
        <w:rPr>
          <w:rFonts w:ascii="Arial" w:hAnsi="Arial" w:cs="Arial"/>
          <w:sz w:val="20"/>
          <w:szCs w:val="20"/>
        </w:rPr>
        <w:t>ATENTAMENTE</w:t>
      </w:r>
    </w:p>
    <w:p w:rsidR="00742A5A" w:rsidRPr="00E118AC" w:rsidRDefault="00742A5A" w:rsidP="00E118AC">
      <w:pPr>
        <w:jc w:val="center"/>
        <w:rPr>
          <w:rFonts w:ascii="Arial" w:hAnsi="Arial" w:cs="Arial"/>
          <w:sz w:val="20"/>
          <w:szCs w:val="20"/>
        </w:rPr>
      </w:pPr>
    </w:p>
    <w:p w:rsidR="00742A5A" w:rsidRPr="00E118AC" w:rsidRDefault="00742A5A" w:rsidP="00E118AC">
      <w:pPr>
        <w:jc w:val="center"/>
        <w:rPr>
          <w:rFonts w:ascii="Arial" w:hAnsi="Arial" w:cs="Arial"/>
          <w:sz w:val="20"/>
          <w:szCs w:val="20"/>
        </w:rPr>
      </w:pPr>
    </w:p>
    <w:p w:rsidR="00742A5A" w:rsidRPr="00E118AC" w:rsidRDefault="00742A5A" w:rsidP="00E118AC">
      <w:pPr>
        <w:jc w:val="center"/>
        <w:rPr>
          <w:rFonts w:ascii="Arial" w:hAnsi="Arial" w:cs="Arial"/>
          <w:sz w:val="20"/>
          <w:szCs w:val="20"/>
        </w:rPr>
      </w:pPr>
    </w:p>
    <w:p w:rsidR="00742A5A" w:rsidRDefault="008212BE" w:rsidP="00E118AC">
      <w:pPr>
        <w:jc w:val="center"/>
        <w:rPr>
          <w:rFonts w:ascii="Arial" w:eastAsia="Times New Roman" w:hAnsi="Arial" w:cs="Arial"/>
          <w:b/>
          <w:sz w:val="20"/>
          <w:szCs w:val="20"/>
          <w:lang w:val="fr-FR" w:eastAsia="es-ES"/>
        </w:rPr>
      </w:pPr>
      <w:r>
        <w:rPr>
          <w:rFonts w:ascii="Arial" w:eastAsia="Times New Roman" w:hAnsi="Arial" w:cs="Arial"/>
          <w:b/>
          <w:sz w:val="20"/>
          <w:szCs w:val="20"/>
          <w:lang w:val="fr-FR" w:eastAsia="es-ES"/>
        </w:rPr>
        <w:t>ING. JOSE MARIA TAPIA MONTIEL</w:t>
      </w:r>
    </w:p>
    <w:p w:rsidR="008212BE" w:rsidRPr="00E118AC" w:rsidRDefault="008212BE" w:rsidP="00E118AC">
      <w:pPr>
        <w:jc w:val="center"/>
        <w:rPr>
          <w:rFonts w:ascii="Arial" w:hAnsi="Arial" w:cs="Arial"/>
          <w:sz w:val="20"/>
          <w:szCs w:val="20"/>
          <w:lang w:val="fr-FR"/>
        </w:rPr>
      </w:pPr>
      <w:r>
        <w:rPr>
          <w:rFonts w:ascii="Arial" w:eastAsia="Times New Roman" w:hAnsi="Arial" w:cs="Arial"/>
          <w:b/>
          <w:sz w:val="20"/>
          <w:szCs w:val="20"/>
          <w:lang w:val="fr-FR" w:eastAsia="es-ES"/>
        </w:rPr>
        <w:t>ENCARGADO DE DESPACHO DE LA COMISION DE VIVIENDA DEL ESTADO DE SONORA</w:t>
      </w:r>
    </w:p>
    <w:p w:rsidR="00742A5A" w:rsidRDefault="00742A5A" w:rsidP="00E118AC">
      <w:pPr>
        <w:jc w:val="center"/>
        <w:rPr>
          <w:rFonts w:ascii="Arial Narrow" w:hAnsi="Arial Narrow"/>
          <w:szCs w:val="20"/>
          <w:lang w:val="fr-FR"/>
        </w:rPr>
      </w:pPr>
    </w:p>
    <w:p w:rsidR="00742A5A" w:rsidRDefault="00742A5A" w:rsidP="00E118AC">
      <w:pPr>
        <w:ind w:right="604"/>
        <w:rPr>
          <w:rFonts w:ascii="Arial Narrow" w:hAnsi="Arial Narrow"/>
          <w:szCs w:val="20"/>
          <w:lang w:val="fr-FR"/>
        </w:rPr>
        <w:sectPr w:rsidR="00742A5A" w:rsidSect="0001251F">
          <w:headerReference w:type="default" r:id="rId7"/>
          <w:pgSz w:w="12240" w:h="15840"/>
          <w:pgMar w:top="1985" w:right="758" w:bottom="1843" w:left="1276" w:header="708" w:footer="910" w:gutter="0"/>
          <w:pgNumType w:start="1"/>
          <w:cols w:space="708"/>
          <w:docGrid w:linePitch="360"/>
        </w:sectPr>
      </w:pPr>
    </w:p>
    <w:p w:rsidR="00742A5A" w:rsidRDefault="00742A5A" w:rsidP="00E118AC">
      <w:pPr>
        <w:ind w:right="604"/>
        <w:rPr>
          <w:rFonts w:ascii="Arial Narrow" w:hAnsi="Arial Narrow"/>
          <w:szCs w:val="20"/>
          <w:lang w:val="fr-FR"/>
        </w:rPr>
      </w:pPr>
    </w:p>
    <w:p w:rsidR="00981D5D" w:rsidRDefault="00981D5D"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485206" w:rsidRDefault="00485206" w:rsidP="00E118AC">
      <w:pPr>
        <w:ind w:right="604"/>
        <w:rPr>
          <w:rFonts w:ascii="Arial Narrow" w:hAnsi="Arial Narrow"/>
          <w:szCs w:val="20"/>
          <w:lang w:val="fr-FR"/>
        </w:rPr>
      </w:pPr>
    </w:p>
    <w:sectPr w:rsidR="00485206" w:rsidSect="00742A5A">
      <w:type w:val="continuous"/>
      <w:pgSz w:w="12240" w:h="15840"/>
      <w:pgMar w:top="1985" w:right="758" w:bottom="1843" w:left="1276" w:header="708" w:footer="9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6D2" w:rsidRDefault="002306D2" w:rsidP="00B23C45">
      <w:r>
        <w:separator/>
      </w:r>
    </w:p>
  </w:endnote>
  <w:endnote w:type="continuationSeparator" w:id="0">
    <w:p w:rsidR="002306D2" w:rsidRDefault="002306D2" w:rsidP="00B2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6D2" w:rsidRDefault="002306D2" w:rsidP="00B23C45">
      <w:r>
        <w:separator/>
      </w:r>
    </w:p>
  </w:footnote>
  <w:footnote w:type="continuationSeparator" w:id="0">
    <w:p w:rsidR="002306D2" w:rsidRDefault="002306D2" w:rsidP="00B23C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08E" w:rsidRDefault="00B4208E">
    <w:pPr>
      <w:pStyle w:val="Encabezado"/>
    </w:pPr>
    <w:r w:rsidRPr="003C2AE5">
      <w:rPr>
        <w:noProof/>
        <w:lang w:val="es-MX" w:eastAsia="es-MX"/>
      </w:rPr>
      <w:drawing>
        <wp:anchor distT="0" distB="0" distL="114300" distR="114300" simplePos="0" relativeHeight="251659264" behindDoc="0" locked="0" layoutInCell="1" allowOverlap="1" wp14:anchorId="7CEA2E88" wp14:editId="3F080DA5">
          <wp:simplePos x="0" y="0"/>
          <wp:positionH relativeFrom="column">
            <wp:posOffset>628650</wp:posOffset>
          </wp:positionH>
          <wp:positionV relativeFrom="paragraph">
            <wp:posOffset>-86360</wp:posOffset>
          </wp:positionV>
          <wp:extent cx="1625600" cy="639445"/>
          <wp:effectExtent l="0" t="0" r="0" b="8255"/>
          <wp:wrapSquare wrapText="bothSides"/>
          <wp:docPr id="35" name="Imagen 35" descr="Son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nora"/>
                  <pic:cNvPicPr>
                    <a:picLocks noChangeAspect="1" noChangeArrowheads="1"/>
                  </pic:cNvPicPr>
                </pic:nvPicPr>
                <pic:blipFill>
                  <a:blip r:embed="rId1" cstate="print"/>
                  <a:srcRect/>
                  <a:stretch>
                    <a:fillRect/>
                  </a:stretch>
                </pic:blipFill>
                <pic:spPr bwMode="auto">
                  <a:xfrm>
                    <a:off x="0" y="0"/>
                    <a:ext cx="1625600" cy="639445"/>
                  </a:xfrm>
                  <a:prstGeom prst="rect">
                    <a:avLst/>
                  </a:prstGeom>
                  <a:noFill/>
                </pic:spPr>
              </pic:pic>
            </a:graphicData>
          </a:graphic>
          <wp14:sizeRelH relativeFrom="margin">
            <wp14:pctWidth>0</wp14:pctWidth>
          </wp14:sizeRelH>
          <wp14:sizeRelV relativeFrom="margin">
            <wp14:pctHeight>0</wp14:pctHeight>
          </wp14:sizeRelV>
        </wp:anchor>
      </w:drawing>
    </w:r>
    <w:r w:rsidRPr="003C2AE5">
      <w:rPr>
        <w:noProof/>
        <w:lang w:val="es-MX" w:eastAsia="es-MX"/>
      </w:rPr>
      <w:drawing>
        <wp:anchor distT="0" distB="0" distL="114300" distR="114300" simplePos="0" relativeHeight="251661312" behindDoc="0" locked="0" layoutInCell="1" allowOverlap="1" wp14:anchorId="38806CE1" wp14:editId="31DDC6C3">
          <wp:simplePos x="0" y="0"/>
          <wp:positionH relativeFrom="column">
            <wp:posOffset>3438525</wp:posOffset>
          </wp:positionH>
          <wp:positionV relativeFrom="paragraph">
            <wp:posOffset>-190500</wp:posOffset>
          </wp:positionV>
          <wp:extent cx="2180590" cy="694055"/>
          <wp:effectExtent l="0" t="0" r="0" b="0"/>
          <wp:wrapSquare wrapText="bothSides"/>
          <wp:docPr id="36" name="Imagen 36" descr="logocoves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ves2015"/>
                  <pic:cNvPicPr>
                    <a:picLocks noChangeAspect="1" noChangeArrowheads="1"/>
                  </pic:cNvPicPr>
                </pic:nvPicPr>
                <pic:blipFill>
                  <a:blip r:embed="rId2" cstate="print"/>
                  <a:srcRect/>
                  <a:stretch>
                    <a:fillRect/>
                  </a:stretch>
                </pic:blipFill>
                <pic:spPr bwMode="auto">
                  <a:xfrm>
                    <a:off x="0" y="0"/>
                    <a:ext cx="2180590" cy="694055"/>
                  </a:xfrm>
                  <a:prstGeom prst="rect">
                    <a:avLst/>
                  </a:prstGeom>
                  <a:noFill/>
                </pic:spPr>
              </pic:pic>
            </a:graphicData>
          </a:graphic>
          <wp14:sizeRelH relativeFrom="margin">
            <wp14:pctWidth>0</wp14:pctWidth>
          </wp14:sizeRelH>
          <wp14:sizeRelV relativeFrom="margin">
            <wp14:pctHeight>0</wp14:pctHeight>
          </wp14:sizeRelV>
        </wp:anchor>
      </w:drawing>
    </w:r>
  </w:p>
  <w:p w:rsidR="00B4208E" w:rsidRDefault="00B4208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45"/>
    <w:rsid w:val="0001251F"/>
    <w:rsid w:val="00015057"/>
    <w:rsid w:val="00031291"/>
    <w:rsid w:val="000467D5"/>
    <w:rsid w:val="0005579A"/>
    <w:rsid w:val="000578A1"/>
    <w:rsid w:val="00057E87"/>
    <w:rsid w:val="000A0E90"/>
    <w:rsid w:val="000A584E"/>
    <w:rsid w:val="000B212E"/>
    <w:rsid w:val="000E1C12"/>
    <w:rsid w:val="000E21BD"/>
    <w:rsid w:val="000E4394"/>
    <w:rsid w:val="00105977"/>
    <w:rsid w:val="00106628"/>
    <w:rsid w:val="001460CD"/>
    <w:rsid w:val="00156E26"/>
    <w:rsid w:val="00160FDC"/>
    <w:rsid w:val="00187FA2"/>
    <w:rsid w:val="001A0B91"/>
    <w:rsid w:val="001C083F"/>
    <w:rsid w:val="001C4204"/>
    <w:rsid w:val="001D776E"/>
    <w:rsid w:val="001E20E2"/>
    <w:rsid w:val="001F483C"/>
    <w:rsid w:val="002306D2"/>
    <w:rsid w:val="00260BD5"/>
    <w:rsid w:val="002970D1"/>
    <w:rsid w:val="002A0E48"/>
    <w:rsid w:val="002A2BA0"/>
    <w:rsid w:val="00306413"/>
    <w:rsid w:val="00307CC6"/>
    <w:rsid w:val="003131FD"/>
    <w:rsid w:val="0032439A"/>
    <w:rsid w:val="00325B3E"/>
    <w:rsid w:val="00326E7E"/>
    <w:rsid w:val="00366056"/>
    <w:rsid w:val="003775D0"/>
    <w:rsid w:val="00393048"/>
    <w:rsid w:val="003D029A"/>
    <w:rsid w:val="003D4AAE"/>
    <w:rsid w:val="003D765B"/>
    <w:rsid w:val="00401B09"/>
    <w:rsid w:val="004260E8"/>
    <w:rsid w:val="004352C4"/>
    <w:rsid w:val="00437B7E"/>
    <w:rsid w:val="00440A23"/>
    <w:rsid w:val="00452768"/>
    <w:rsid w:val="004709AB"/>
    <w:rsid w:val="00476F28"/>
    <w:rsid w:val="00485206"/>
    <w:rsid w:val="0049082E"/>
    <w:rsid w:val="004A0505"/>
    <w:rsid w:val="004A44AC"/>
    <w:rsid w:val="004C48B3"/>
    <w:rsid w:val="004C597D"/>
    <w:rsid w:val="004D31B6"/>
    <w:rsid w:val="004E7C5C"/>
    <w:rsid w:val="004E7DE2"/>
    <w:rsid w:val="005200F3"/>
    <w:rsid w:val="00523A6F"/>
    <w:rsid w:val="00545347"/>
    <w:rsid w:val="00571594"/>
    <w:rsid w:val="005A301C"/>
    <w:rsid w:val="005B66DD"/>
    <w:rsid w:val="005B751E"/>
    <w:rsid w:val="005C06AF"/>
    <w:rsid w:val="005F61CF"/>
    <w:rsid w:val="005F708D"/>
    <w:rsid w:val="00605F25"/>
    <w:rsid w:val="006115E0"/>
    <w:rsid w:val="00614B4B"/>
    <w:rsid w:val="00636093"/>
    <w:rsid w:val="0067202C"/>
    <w:rsid w:val="006776DE"/>
    <w:rsid w:val="006D6966"/>
    <w:rsid w:val="006E51B4"/>
    <w:rsid w:val="006F5EFA"/>
    <w:rsid w:val="006F7F84"/>
    <w:rsid w:val="00700CC1"/>
    <w:rsid w:val="0071188D"/>
    <w:rsid w:val="00713D06"/>
    <w:rsid w:val="00717D2B"/>
    <w:rsid w:val="00742944"/>
    <w:rsid w:val="00742A5A"/>
    <w:rsid w:val="007666C2"/>
    <w:rsid w:val="00801295"/>
    <w:rsid w:val="00805E8A"/>
    <w:rsid w:val="008212BE"/>
    <w:rsid w:val="00834CA3"/>
    <w:rsid w:val="0086406B"/>
    <w:rsid w:val="00885850"/>
    <w:rsid w:val="00897B09"/>
    <w:rsid w:val="008A2635"/>
    <w:rsid w:val="008A2938"/>
    <w:rsid w:val="008B473E"/>
    <w:rsid w:val="008D1100"/>
    <w:rsid w:val="008D5028"/>
    <w:rsid w:val="008F0761"/>
    <w:rsid w:val="009021B0"/>
    <w:rsid w:val="00924B95"/>
    <w:rsid w:val="0094463F"/>
    <w:rsid w:val="00947005"/>
    <w:rsid w:val="00967AB4"/>
    <w:rsid w:val="00981AD1"/>
    <w:rsid w:val="00981D5D"/>
    <w:rsid w:val="00996C8D"/>
    <w:rsid w:val="00996FF3"/>
    <w:rsid w:val="009B0657"/>
    <w:rsid w:val="009B30CA"/>
    <w:rsid w:val="009C0CCA"/>
    <w:rsid w:val="009C4859"/>
    <w:rsid w:val="009D63EB"/>
    <w:rsid w:val="00A03E1F"/>
    <w:rsid w:val="00A05981"/>
    <w:rsid w:val="00A10C5F"/>
    <w:rsid w:val="00A23075"/>
    <w:rsid w:val="00A24877"/>
    <w:rsid w:val="00A368BE"/>
    <w:rsid w:val="00A40631"/>
    <w:rsid w:val="00A43EE6"/>
    <w:rsid w:val="00A50847"/>
    <w:rsid w:val="00A55AAB"/>
    <w:rsid w:val="00A57DEE"/>
    <w:rsid w:val="00A6144F"/>
    <w:rsid w:val="00A63BDE"/>
    <w:rsid w:val="00A873AB"/>
    <w:rsid w:val="00A95053"/>
    <w:rsid w:val="00AA5104"/>
    <w:rsid w:val="00AA69FF"/>
    <w:rsid w:val="00AD2507"/>
    <w:rsid w:val="00AD39B3"/>
    <w:rsid w:val="00AD4106"/>
    <w:rsid w:val="00AE0FD5"/>
    <w:rsid w:val="00AE356C"/>
    <w:rsid w:val="00AE5534"/>
    <w:rsid w:val="00AE6EB3"/>
    <w:rsid w:val="00AF2A97"/>
    <w:rsid w:val="00AF4146"/>
    <w:rsid w:val="00B14C15"/>
    <w:rsid w:val="00B222A2"/>
    <w:rsid w:val="00B2306B"/>
    <w:rsid w:val="00B23C45"/>
    <w:rsid w:val="00B365DF"/>
    <w:rsid w:val="00B4208E"/>
    <w:rsid w:val="00B4659D"/>
    <w:rsid w:val="00B63957"/>
    <w:rsid w:val="00B733CE"/>
    <w:rsid w:val="00B77CB1"/>
    <w:rsid w:val="00B82B01"/>
    <w:rsid w:val="00BB3679"/>
    <w:rsid w:val="00BB587F"/>
    <w:rsid w:val="00BD6C3D"/>
    <w:rsid w:val="00BE5BD7"/>
    <w:rsid w:val="00C13CF2"/>
    <w:rsid w:val="00C35B54"/>
    <w:rsid w:val="00C509E7"/>
    <w:rsid w:val="00C83662"/>
    <w:rsid w:val="00C92D61"/>
    <w:rsid w:val="00C95141"/>
    <w:rsid w:val="00CC55DB"/>
    <w:rsid w:val="00CD339B"/>
    <w:rsid w:val="00CF1318"/>
    <w:rsid w:val="00CF17FA"/>
    <w:rsid w:val="00CF79EA"/>
    <w:rsid w:val="00D11447"/>
    <w:rsid w:val="00D42933"/>
    <w:rsid w:val="00D44D8C"/>
    <w:rsid w:val="00D53F4F"/>
    <w:rsid w:val="00D615FC"/>
    <w:rsid w:val="00D91ABE"/>
    <w:rsid w:val="00D94C05"/>
    <w:rsid w:val="00DC1FEF"/>
    <w:rsid w:val="00DC254C"/>
    <w:rsid w:val="00DC2E1B"/>
    <w:rsid w:val="00DC3993"/>
    <w:rsid w:val="00E118AC"/>
    <w:rsid w:val="00E20796"/>
    <w:rsid w:val="00E20D28"/>
    <w:rsid w:val="00E21AAB"/>
    <w:rsid w:val="00E33721"/>
    <w:rsid w:val="00E35280"/>
    <w:rsid w:val="00E36582"/>
    <w:rsid w:val="00E63D4F"/>
    <w:rsid w:val="00E7282B"/>
    <w:rsid w:val="00E73145"/>
    <w:rsid w:val="00E80BB8"/>
    <w:rsid w:val="00E84D84"/>
    <w:rsid w:val="00E91C30"/>
    <w:rsid w:val="00EC2384"/>
    <w:rsid w:val="00EE655F"/>
    <w:rsid w:val="00F02D3A"/>
    <w:rsid w:val="00F04A47"/>
    <w:rsid w:val="00F22B9C"/>
    <w:rsid w:val="00F46EC1"/>
    <w:rsid w:val="00F54351"/>
    <w:rsid w:val="00F553C5"/>
    <w:rsid w:val="00F572B7"/>
    <w:rsid w:val="00F64262"/>
    <w:rsid w:val="00F67592"/>
    <w:rsid w:val="00F71513"/>
    <w:rsid w:val="00F71546"/>
    <w:rsid w:val="00F93878"/>
    <w:rsid w:val="00F9568F"/>
    <w:rsid w:val="00FB416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7C2120F4"/>
  <w14:defaultImageDpi w14:val="300"/>
  <w15:docId w15:val="{4D50FCD1-88FA-4129-9EAA-C4621A1E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E118AC"/>
    <w:pPr>
      <w:keepNext/>
      <w:jc w:val="center"/>
      <w:outlineLvl w:val="0"/>
    </w:pPr>
    <w:rPr>
      <w:rFonts w:ascii="Times New Roman" w:eastAsia="Times New Roman" w:hAnsi="Times New Roman" w:cs="Times New Roman"/>
      <w:sz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C45"/>
    <w:pPr>
      <w:tabs>
        <w:tab w:val="center" w:pos="4153"/>
        <w:tab w:val="right" w:pos="8306"/>
      </w:tabs>
    </w:pPr>
  </w:style>
  <w:style w:type="character" w:customStyle="1" w:styleId="EncabezadoCar">
    <w:name w:val="Encabezado Car"/>
    <w:basedOn w:val="Fuentedeprrafopredeter"/>
    <w:link w:val="Encabezado"/>
    <w:uiPriority w:val="99"/>
    <w:rsid w:val="00B23C45"/>
  </w:style>
  <w:style w:type="paragraph" w:styleId="Piedepgina">
    <w:name w:val="footer"/>
    <w:basedOn w:val="Normal"/>
    <w:link w:val="PiedepginaCar"/>
    <w:uiPriority w:val="99"/>
    <w:unhideWhenUsed/>
    <w:rsid w:val="00B23C45"/>
    <w:pPr>
      <w:tabs>
        <w:tab w:val="center" w:pos="4153"/>
        <w:tab w:val="right" w:pos="8306"/>
      </w:tabs>
    </w:pPr>
  </w:style>
  <w:style w:type="character" w:customStyle="1" w:styleId="PiedepginaCar">
    <w:name w:val="Pie de página Car"/>
    <w:basedOn w:val="Fuentedeprrafopredeter"/>
    <w:link w:val="Piedepgina"/>
    <w:uiPriority w:val="99"/>
    <w:rsid w:val="00B23C45"/>
  </w:style>
  <w:style w:type="paragraph" w:styleId="Textodeglobo">
    <w:name w:val="Balloon Text"/>
    <w:basedOn w:val="Normal"/>
    <w:link w:val="TextodegloboCar"/>
    <w:uiPriority w:val="99"/>
    <w:semiHidden/>
    <w:unhideWhenUsed/>
    <w:rsid w:val="00B23C4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23C45"/>
    <w:rPr>
      <w:rFonts w:ascii="Lucida Grande" w:hAnsi="Lucida Grande" w:cs="Lucida Grande"/>
      <w:sz w:val="18"/>
      <w:szCs w:val="18"/>
    </w:rPr>
  </w:style>
  <w:style w:type="character" w:customStyle="1" w:styleId="Ttulo1Car">
    <w:name w:val="Título 1 Car"/>
    <w:basedOn w:val="Fuentedeprrafopredeter"/>
    <w:link w:val="Ttulo1"/>
    <w:rsid w:val="00E118AC"/>
    <w:rPr>
      <w:rFonts w:ascii="Times New Roman" w:eastAsia="Times New Roman" w:hAnsi="Times New Roman" w:cs="Times New Roman"/>
      <w:sz w:val="28"/>
      <w:lang w:val="es-ES" w:eastAsia="es-ES"/>
    </w:rPr>
  </w:style>
  <w:style w:type="paragraph" w:styleId="Sangradetextonormal">
    <w:name w:val="Body Text Indent"/>
    <w:basedOn w:val="Normal"/>
    <w:link w:val="SangradetextonormalCar"/>
    <w:rsid w:val="00E118AC"/>
    <w:pPr>
      <w:ind w:left="360"/>
      <w:jc w:val="both"/>
    </w:pPr>
    <w:rPr>
      <w:rFonts w:ascii="Arial" w:eastAsia="Times New Roman" w:hAnsi="Arial" w:cs="Times New Roman"/>
      <w:szCs w:val="20"/>
      <w:lang w:val="es-ES" w:eastAsia="es-ES"/>
    </w:rPr>
  </w:style>
  <w:style w:type="character" w:customStyle="1" w:styleId="SangradetextonormalCar">
    <w:name w:val="Sangría de texto normal Car"/>
    <w:basedOn w:val="Fuentedeprrafopredeter"/>
    <w:link w:val="Sangradetextonormal"/>
    <w:rsid w:val="00E118AC"/>
    <w:rPr>
      <w:rFonts w:ascii="Arial" w:eastAsia="Times New Roman" w:hAnsi="Arial" w:cs="Times New Roman"/>
      <w:szCs w:val="20"/>
      <w:lang w:val="es-ES" w:eastAsia="es-ES"/>
    </w:rPr>
  </w:style>
  <w:style w:type="paragraph" w:styleId="Textoindependiente">
    <w:name w:val="Body Text"/>
    <w:basedOn w:val="Normal"/>
    <w:link w:val="TextoindependienteCar"/>
    <w:uiPriority w:val="99"/>
    <w:semiHidden/>
    <w:unhideWhenUsed/>
    <w:rsid w:val="00B2306B"/>
    <w:pPr>
      <w:spacing w:after="120"/>
    </w:pPr>
  </w:style>
  <w:style w:type="character" w:customStyle="1" w:styleId="TextoindependienteCar">
    <w:name w:val="Texto independiente Car"/>
    <w:basedOn w:val="Fuentedeprrafopredeter"/>
    <w:link w:val="Textoindependiente"/>
    <w:uiPriority w:val="99"/>
    <w:semiHidden/>
    <w:rsid w:val="00B23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51482">
      <w:bodyDiv w:val="1"/>
      <w:marLeft w:val="0"/>
      <w:marRight w:val="0"/>
      <w:marTop w:val="0"/>
      <w:marBottom w:val="0"/>
      <w:divBdr>
        <w:top w:val="none" w:sz="0" w:space="0" w:color="auto"/>
        <w:left w:val="none" w:sz="0" w:space="0" w:color="auto"/>
        <w:bottom w:val="none" w:sz="0" w:space="0" w:color="auto"/>
        <w:right w:val="none" w:sz="0" w:space="0" w:color="auto"/>
      </w:divBdr>
    </w:div>
    <w:div w:id="1673026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10E03-395F-4EF9-997F-D0A67F54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684</Words>
  <Characters>3764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Private</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Juvera</dc:creator>
  <cp:lastModifiedBy>omar rivera</cp:lastModifiedBy>
  <cp:revision>6</cp:revision>
  <cp:lastPrinted>2020-03-18T20:14:00Z</cp:lastPrinted>
  <dcterms:created xsi:type="dcterms:W3CDTF">2021-03-09T05:33:00Z</dcterms:created>
  <dcterms:modified xsi:type="dcterms:W3CDTF">2021-04-05T19:25:00Z</dcterms:modified>
</cp:coreProperties>
</file>