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0913E" w14:textId="77777777" w:rsidR="006F19FE" w:rsidRDefault="006F19FE" w:rsidP="00CD3D13">
      <w:pPr>
        <w:spacing w:after="0" w:line="240" w:lineRule="auto"/>
        <w:rPr>
          <w:rFonts w:ascii="Times New Roman" w:eastAsia="Times New Roman" w:hAnsi="Times New Roman" w:cs="Times New Roman"/>
          <w:lang w:eastAsia="es-ES"/>
        </w:rPr>
      </w:pPr>
    </w:p>
    <w:p w14:paraId="4FE4A396" w14:textId="77777777" w:rsidR="00952121" w:rsidRDefault="00952121" w:rsidP="00CD3D13">
      <w:pPr>
        <w:spacing w:after="0" w:line="240" w:lineRule="auto"/>
        <w:rPr>
          <w:rFonts w:ascii="Times New Roman" w:eastAsia="Times New Roman" w:hAnsi="Times New Roman" w:cs="Times New Roman"/>
          <w:lang w:eastAsia="es-ES"/>
        </w:rPr>
      </w:pPr>
    </w:p>
    <w:p w14:paraId="1500E18D" w14:textId="77777777" w:rsidR="006F19FE" w:rsidRPr="003F1108" w:rsidRDefault="006F19FE" w:rsidP="006F19FE">
      <w:pPr>
        <w:spacing w:after="0" w:line="240" w:lineRule="auto"/>
        <w:jc w:val="center"/>
        <w:rPr>
          <w:rFonts w:ascii="Arial" w:eastAsia="Times New Roman" w:hAnsi="Arial" w:cs="Arial"/>
          <w:lang w:eastAsia="es-ES"/>
        </w:rPr>
      </w:pPr>
    </w:p>
    <w:p w14:paraId="5DD99285" w14:textId="77777777" w:rsidR="006F19FE" w:rsidRPr="003F1108" w:rsidRDefault="006F19FE" w:rsidP="006F19FE">
      <w:pPr>
        <w:spacing w:after="0" w:line="240" w:lineRule="auto"/>
        <w:jc w:val="center"/>
        <w:rPr>
          <w:rFonts w:ascii="Arial" w:eastAsia="Times New Roman" w:hAnsi="Arial" w:cs="Arial"/>
          <w:lang w:eastAsia="es-ES"/>
        </w:rPr>
      </w:pPr>
    </w:p>
    <w:p w14:paraId="7ED6F046" w14:textId="77777777" w:rsidR="006F19FE" w:rsidRPr="003F1108" w:rsidRDefault="006F19FE" w:rsidP="006F19FE">
      <w:pPr>
        <w:spacing w:after="0" w:line="240" w:lineRule="auto"/>
        <w:jc w:val="center"/>
        <w:rPr>
          <w:rFonts w:ascii="Arial" w:eastAsia="Times New Roman" w:hAnsi="Arial" w:cs="Arial"/>
          <w:lang w:eastAsia="es-ES"/>
        </w:rPr>
      </w:pPr>
    </w:p>
    <w:p w14:paraId="16CCA638" w14:textId="77777777" w:rsidR="006F19FE" w:rsidRPr="003F1108" w:rsidRDefault="006F19FE" w:rsidP="006F19FE">
      <w:pPr>
        <w:spacing w:after="0" w:line="240" w:lineRule="auto"/>
        <w:jc w:val="center"/>
        <w:rPr>
          <w:rFonts w:ascii="Arial" w:eastAsia="Times New Roman" w:hAnsi="Arial" w:cs="Arial"/>
          <w:lang w:eastAsia="es-ES"/>
        </w:rPr>
      </w:pPr>
    </w:p>
    <w:p w14:paraId="44115E54" w14:textId="77777777" w:rsidR="006F19FE" w:rsidRPr="003F1108" w:rsidRDefault="006F19FE" w:rsidP="006F19FE">
      <w:pPr>
        <w:spacing w:after="0" w:line="240" w:lineRule="auto"/>
        <w:jc w:val="center"/>
        <w:rPr>
          <w:rFonts w:ascii="Arial" w:eastAsia="Times New Roman" w:hAnsi="Arial" w:cs="Arial"/>
          <w:lang w:eastAsia="es-ES"/>
        </w:rPr>
      </w:pPr>
    </w:p>
    <w:p w14:paraId="695C87E4" w14:textId="77777777" w:rsidR="006F19FE" w:rsidRPr="003F1108" w:rsidRDefault="006F19FE" w:rsidP="006F19FE">
      <w:pPr>
        <w:spacing w:after="0" w:line="240" w:lineRule="auto"/>
        <w:jc w:val="center"/>
        <w:rPr>
          <w:rFonts w:ascii="Arial" w:eastAsia="Times New Roman" w:hAnsi="Arial" w:cs="Arial"/>
          <w:lang w:eastAsia="es-ES"/>
        </w:rPr>
      </w:pPr>
    </w:p>
    <w:p w14:paraId="1DD62BB1" w14:textId="77777777" w:rsidR="00B971D9" w:rsidRPr="0054512F" w:rsidRDefault="00B971D9" w:rsidP="006F19FE">
      <w:pPr>
        <w:spacing w:after="0" w:line="240" w:lineRule="auto"/>
        <w:jc w:val="center"/>
        <w:rPr>
          <w:rFonts w:ascii="Arial" w:eastAsia="Times New Roman" w:hAnsi="Arial" w:cs="Arial"/>
          <w:lang w:eastAsia="es-ES"/>
        </w:rPr>
      </w:pPr>
    </w:p>
    <w:p w14:paraId="3C56F46D" w14:textId="77777777" w:rsidR="00B971D9" w:rsidRPr="0054512F" w:rsidRDefault="00B971D9" w:rsidP="006F19FE">
      <w:pPr>
        <w:spacing w:after="0" w:line="240" w:lineRule="auto"/>
        <w:jc w:val="center"/>
        <w:rPr>
          <w:rFonts w:ascii="Arial" w:eastAsia="Times New Roman" w:hAnsi="Arial" w:cs="Arial"/>
          <w:lang w:eastAsia="es-ES"/>
        </w:rPr>
      </w:pPr>
    </w:p>
    <w:p w14:paraId="6EEBCC3E" w14:textId="77777777" w:rsidR="00B971D9" w:rsidRPr="0054512F" w:rsidRDefault="00B971D9" w:rsidP="006F19FE">
      <w:pPr>
        <w:spacing w:after="0" w:line="240" w:lineRule="auto"/>
        <w:jc w:val="center"/>
        <w:rPr>
          <w:rFonts w:ascii="Arial" w:eastAsia="Times New Roman" w:hAnsi="Arial" w:cs="Arial"/>
          <w:lang w:eastAsia="es-ES"/>
        </w:rPr>
      </w:pPr>
    </w:p>
    <w:p w14:paraId="67074DC6" w14:textId="77777777" w:rsidR="00B971D9" w:rsidRPr="0002795D" w:rsidRDefault="00B971D9" w:rsidP="006F19FE">
      <w:pPr>
        <w:spacing w:after="0" w:line="240" w:lineRule="auto"/>
        <w:jc w:val="center"/>
        <w:rPr>
          <w:rFonts w:ascii="Arial" w:eastAsia="Times New Roman" w:hAnsi="Arial" w:cs="Arial"/>
          <w:lang w:eastAsia="es-ES"/>
        </w:rPr>
      </w:pPr>
    </w:p>
    <w:p w14:paraId="1E3F8A76" w14:textId="2A689933" w:rsidR="006F19FE" w:rsidRPr="0002795D" w:rsidRDefault="0002795D" w:rsidP="006F19FE">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pict w14:anchorId="29A11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42pt" fillcolor="red" strokecolor="black [3213]">
            <v:shadow on="t" color="#b2b2b2" opacity="52429f" offset="3pt"/>
            <v:textpath style="font-family:&quot;Century Gothic&quot;;font-size:18pt;font-weight:bold;v-text-kern:t" trim="t" fitpath="t" string="LICITACIÓN SIMPLIFICA LSA-926033910-001-2020"/>
          </v:shape>
        </w:pict>
      </w:r>
    </w:p>
    <w:p w14:paraId="06AF8911" w14:textId="77777777" w:rsidR="006F19FE" w:rsidRPr="0002795D" w:rsidRDefault="006F19FE" w:rsidP="006F19FE">
      <w:pPr>
        <w:spacing w:after="0" w:line="240" w:lineRule="auto"/>
        <w:rPr>
          <w:rFonts w:ascii="Arial" w:eastAsia="Times New Roman" w:hAnsi="Arial" w:cs="Arial"/>
          <w:lang w:eastAsia="es-ES"/>
        </w:rPr>
      </w:pPr>
    </w:p>
    <w:p w14:paraId="172A0D7F" w14:textId="77777777" w:rsidR="006F19FE" w:rsidRPr="0002795D" w:rsidRDefault="006F19FE" w:rsidP="006F19FE">
      <w:pPr>
        <w:spacing w:after="0" w:line="240" w:lineRule="auto"/>
        <w:rPr>
          <w:rFonts w:ascii="Arial" w:eastAsia="Times New Roman" w:hAnsi="Arial" w:cs="Arial"/>
          <w:lang w:eastAsia="es-ES"/>
        </w:rPr>
      </w:pPr>
    </w:p>
    <w:p w14:paraId="43547D14" w14:textId="77777777" w:rsidR="006F19FE" w:rsidRPr="0002795D" w:rsidRDefault="006F19FE" w:rsidP="006F19FE">
      <w:pPr>
        <w:spacing w:after="0" w:line="240" w:lineRule="auto"/>
        <w:rPr>
          <w:rFonts w:ascii="Arial" w:eastAsia="Times New Roman" w:hAnsi="Arial" w:cs="Arial"/>
          <w:lang w:eastAsia="es-ES"/>
        </w:rPr>
      </w:pPr>
    </w:p>
    <w:p w14:paraId="1B4F4E19" w14:textId="77777777" w:rsidR="006F19FE" w:rsidRPr="0002795D" w:rsidRDefault="006F19FE" w:rsidP="006F19FE">
      <w:pPr>
        <w:spacing w:after="0" w:line="240" w:lineRule="auto"/>
        <w:rPr>
          <w:rFonts w:ascii="Arial" w:eastAsia="Times New Roman" w:hAnsi="Arial" w:cs="Arial"/>
          <w:lang w:eastAsia="es-ES"/>
        </w:rPr>
      </w:pPr>
      <w:r w:rsidRPr="0002795D">
        <w:rPr>
          <w:rFonts w:ascii="Arial" w:eastAsia="Times New Roman" w:hAnsi="Arial" w:cs="Arial"/>
          <w:lang w:eastAsia="es-ES"/>
        </w:rPr>
        <w:t xml:space="preserve">                     </w:t>
      </w:r>
    </w:p>
    <w:p w14:paraId="4C73C2CA" w14:textId="77777777" w:rsidR="006F19FE" w:rsidRPr="0002795D" w:rsidRDefault="006F19FE" w:rsidP="006F19FE">
      <w:pPr>
        <w:spacing w:after="0" w:line="240" w:lineRule="auto"/>
        <w:rPr>
          <w:rFonts w:ascii="Arial" w:eastAsia="Times New Roman" w:hAnsi="Arial" w:cs="Arial"/>
          <w:lang w:eastAsia="es-ES"/>
        </w:rPr>
      </w:pPr>
      <w:r w:rsidRPr="0002795D">
        <w:rPr>
          <w:rFonts w:ascii="Arial" w:eastAsia="Times New Roman" w:hAnsi="Arial" w:cs="Arial"/>
          <w:lang w:eastAsia="es-ES"/>
        </w:rPr>
        <w:t xml:space="preserve">                </w:t>
      </w:r>
    </w:p>
    <w:p w14:paraId="10049195" w14:textId="77777777" w:rsidR="006F19FE" w:rsidRPr="0002795D" w:rsidRDefault="006F19FE" w:rsidP="006F19FE">
      <w:pPr>
        <w:spacing w:after="0" w:line="240" w:lineRule="auto"/>
        <w:rPr>
          <w:rFonts w:ascii="Arial" w:eastAsia="Times New Roman" w:hAnsi="Arial" w:cs="Arial"/>
          <w:lang w:eastAsia="es-ES"/>
        </w:rPr>
      </w:pPr>
    </w:p>
    <w:p w14:paraId="1A51BE93" w14:textId="77777777" w:rsidR="006F19FE" w:rsidRPr="0002795D" w:rsidRDefault="006F19FE" w:rsidP="006F19FE">
      <w:pPr>
        <w:spacing w:after="0" w:line="240" w:lineRule="auto"/>
        <w:rPr>
          <w:rFonts w:ascii="Arial" w:eastAsia="Times New Roman" w:hAnsi="Arial" w:cs="Arial"/>
          <w:lang w:eastAsia="es-ES"/>
        </w:rPr>
      </w:pPr>
    </w:p>
    <w:p w14:paraId="4D08BEC8" w14:textId="77777777" w:rsidR="006F19FE" w:rsidRPr="0002795D" w:rsidRDefault="006F19FE" w:rsidP="006F19FE">
      <w:pPr>
        <w:spacing w:after="0" w:line="240" w:lineRule="auto"/>
        <w:rPr>
          <w:rFonts w:ascii="Arial" w:eastAsia="Times New Roman" w:hAnsi="Arial" w:cs="Arial"/>
          <w:lang w:eastAsia="es-ES"/>
        </w:rPr>
      </w:pPr>
    </w:p>
    <w:p w14:paraId="638BCD08" w14:textId="77777777" w:rsidR="006F19FE" w:rsidRPr="0002795D" w:rsidRDefault="006F19FE" w:rsidP="006F19FE">
      <w:pPr>
        <w:spacing w:after="0" w:line="240" w:lineRule="auto"/>
        <w:rPr>
          <w:rFonts w:ascii="Arial" w:eastAsia="Times New Roman" w:hAnsi="Arial" w:cs="Arial"/>
          <w:lang w:eastAsia="es-ES"/>
        </w:rPr>
      </w:pPr>
    </w:p>
    <w:p w14:paraId="05458599" w14:textId="77777777" w:rsidR="006F19FE" w:rsidRPr="0002795D" w:rsidRDefault="0002795D" w:rsidP="006F19FE">
      <w:pPr>
        <w:spacing w:after="0" w:line="240" w:lineRule="auto"/>
        <w:rPr>
          <w:rFonts w:ascii="Arial" w:eastAsia="Times New Roman" w:hAnsi="Arial" w:cs="Arial"/>
          <w:lang w:eastAsia="es-ES"/>
        </w:rPr>
      </w:pPr>
      <w:r w:rsidRPr="0002795D">
        <w:rPr>
          <w:rFonts w:ascii="Arial" w:hAnsi="Arial" w:cs="Arial"/>
          <w:noProof/>
        </w:rPr>
        <w:pict w14:anchorId="2439BD50">
          <v:shape id="_x0000_s1026" type="#_x0000_t136" style="position:absolute;margin-left:0;margin-top:0;width:7in;height:84.75pt;z-index:251659264;mso-position-horizontal:center;mso-position-horizontal-relative:margin;mso-position-vertical:center;mso-position-vertical-relative:margin" fillcolor="red" strokecolor="black [3213]">
            <v:shadow on="t" color="#b2b2b2" opacity="52429f" offset="3pt"/>
            <v:textpath style="font-family:&quot;Century Gothic&quot;;font-size:12pt;font-weight:bold;v-text-kern:t" trim="t" fitpath="t" string="ADQUISICIÓN DE MATERIAL DE OFICINA  PARA &#10;EL COLEGIO DE EDUCACIÓN PROFESIONAL TÉCNICA DEL ESTADO DE SONORA.&#10;"/>
            <w10:wrap type="square" anchorx="margin" anchory="margin"/>
          </v:shape>
        </w:pict>
      </w:r>
    </w:p>
    <w:p w14:paraId="57230251" w14:textId="77777777" w:rsidR="006F19FE" w:rsidRPr="0002795D" w:rsidRDefault="006F19FE" w:rsidP="006F19FE">
      <w:pPr>
        <w:spacing w:after="0" w:line="240" w:lineRule="auto"/>
        <w:rPr>
          <w:rFonts w:ascii="Arial" w:eastAsia="Times New Roman" w:hAnsi="Arial" w:cs="Arial"/>
          <w:lang w:eastAsia="es-ES"/>
        </w:rPr>
      </w:pPr>
    </w:p>
    <w:p w14:paraId="751CBF0E" w14:textId="77777777" w:rsidR="006F19FE" w:rsidRPr="0002795D" w:rsidRDefault="006F19FE" w:rsidP="006F19FE">
      <w:pPr>
        <w:spacing w:after="0" w:line="240" w:lineRule="auto"/>
        <w:rPr>
          <w:rFonts w:ascii="Arial" w:eastAsia="Times New Roman" w:hAnsi="Arial" w:cs="Arial"/>
          <w:lang w:eastAsia="es-ES"/>
        </w:rPr>
      </w:pPr>
    </w:p>
    <w:p w14:paraId="6ADA6FEC" w14:textId="77777777" w:rsidR="006F19FE" w:rsidRPr="0002795D" w:rsidRDefault="006F19FE" w:rsidP="006F19FE">
      <w:pPr>
        <w:tabs>
          <w:tab w:val="left" w:pos="5565"/>
        </w:tabs>
        <w:spacing w:after="0" w:line="240" w:lineRule="auto"/>
        <w:rPr>
          <w:rFonts w:ascii="Arial" w:eastAsia="Times New Roman" w:hAnsi="Arial" w:cs="Arial"/>
          <w:lang w:eastAsia="es-ES"/>
        </w:rPr>
      </w:pPr>
    </w:p>
    <w:p w14:paraId="5904AA0B" w14:textId="77777777" w:rsidR="006F19FE" w:rsidRPr="0002795D" w:rsidRDefault="006F19FE" w:rsidP="006F19FE">
      <w:pPr>
        <w:spacing w:after="0" w:line="240" w:lineRule="auto"/>
        <w:rPr>
          <w:rFonts w:ascii="Arial" w:eastAsia="Times New Roman" w:hAnsi="Arial" w:cs="Arial"/>
          <w:lang w:eastAsia="es-ES"/>
        </w:rPr>
      </w:pPr>
    </w:p>
    <w:p w14:paraId="22FC44D6" w14:textId="77777777" w:rsidR="006F19FE" w:rsidRPr="0002795D" w:rsidRDefault="006F19FE" w:rsidP="006F19FE">
      <w:pPr>
        <w:spacing w:after="0" w:line="240" w:lineRule="auto"/>
        <w:rPr>
          <w:rFonts w:ascii="Arial" w:eastAsia="Times New Roman" w:hAnsi="Arial" w:cs="Arial"/>
          <w:lang w:eastAsia="es-ES"/>
        </w:rPr>
      </w:pPr>
    </w:p>
    <w:p w14:paraId="42E97B3E" w14:textId="77777777" w:rsidR="006F19FE" w:rsidRPr="0002795D" w:rsidRDefault="0002795D" w:rsidP="006F19FE">
      <w:pPr>
        <w:spacing w:after="0" w:line="240" w:lineRule="auto"/>
        <w:jc w:val="center"/>
        <w:rPr>
          <w:rFonts w:ascii="Arial" w:eastAsia="Times New Roman" w:hAnsi="Arial" w:cs="Arial"/>
          <w:lang w:eastAsia="es-ES"/>
        </w:rPr>
      </w:pPr>
      <w:r w:rsidRPr="0002795D">
        <w:rPr>
          <w:rFonts w:ascii="Arial" w:eastAsia="Times New Roman" w:hAnsi="Arial" w:cs="Arial"/>
          <w:lang w:eastAsia="es-ES"/>
        </w:rPr>
        <w:pict w14:anchorId="56207915">
          <v:shape id="_x0000_i1026" type="#_x0000_t136" style="width:215.25pt;height:41.25pt" fillcolor="#c00000" strokecolor="black [3213]">
            <v:shadow on="t" color="#b2b2b2" opacity="52429f" offset="3pt"/>
            <v:textpath style="font-family:&quot;Century Gothic&quot;;font-size:18pt;font-weight:bold;v-text-kern:t" trim="t" fitpath="t" string="BASES DE LICITACIÓN"/>
          </v:shape>
        </w:pict>
      </w:r>
    </w:p>
    <w:p w14:paraId="1229C787" w14:textId="77777777" w:rsidR="0006616B" w:rsidRPr="0002795D" w:rsidRDefault="0006616B">
      <w:pPr>
        <w:rPr>
          <w:rFonts w:ascii="Arial" w:hAnsi="Arial" w:cs="Arial"/>
        </w:rPr>
      </w:pPr>
    </w:p>
    <w:p w14:paraId="67D83CE3" w14:textId="77777777" w:rsidR="006F19FE" w:rsidRPr="0002795D" w:rsidRDefault="006F19FE">
      <w:pPr>
        <w:rPr>
          <w:rFonts w:ascii="Arial" w:hAnsi="Arial" w:cs="Arial"/>
        </w:rPr>
      </w:pPr>
    </w:p>
    <w:p w14:paraId="6DA4CF2B" w14:textId="77777777" w:rsidR="006F19FE" w:rsidRPr="0002795D" w:rsidRDefault="006F19FE">
      <w:pPr>
        <w:rPr>
          <w:rFonts w:ascii="Arial" w:hAnsi="Arial" w:cs="Arial"/>
        </w:rPr>
      </w:pPr>
    </w:p>
    <w:p w14:paraId="66AC8461" w14:textId="77777777" w:rsidR="006F19FE" w:rsidRPr="0002795D" w:rsidRDefault="006F19FE">
      <w:pPr>
        <w:rPr>
          <w:rFonts w:ascii="Arial" w:hAnsi="Arial" w:cs="Arial"/>
        </w:rPr>
      </w:pPr>
    </w:p>
    <w:p w14:paraId="035F5C7A" w14:textId="77777777" w:rsidR="006F19FE" w:rsidRPr="0002795D" w:rsidRDefault="006F19FE">
      <w:pPr>
        <w:rPr>
          <w:rFonts w:ascii="Arial" w:hAnsi="Arial" w:cs="Arial"/>
        </w:rPr>
      </w:pPr>
    </w:p>
    <w:p w14:paraId="7C6B629F"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3EB377B5" w14:textId="77777777" w:rsidR="009B2C27"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02795D">
        <w:rPr>
          <w:rFonts w:ascii="Arial" w:hAnsi="Arial" w:cs="Arial"/>
          <w:b/>
          <w:noProof/>
          <w:lang w:eastAsia="es-MX"/>
        </w:rPr>
        <w:lastRenderedPageBreak/>
        <w:pict w14:anchorId="36D1FE5C">
          <v:shape id="_x0000_s1027" type="#_x0000_t136" style="position:absolute;margin-left:183.55pt;margin-top:15.25pt;width:84.75pt;height:28.5pt;z-index:251660288" o:allowincell="f" fillcolor="red">
            <v:shadow color="#868686"/>
            <v:textpath style="font-family:&quot;Arial Black&quot;;font-size:20pt;v-text-kern:t" trim="t" fitpath="t" string="INDICE"/>
          </v:shape>
        </w:pict>
      </w:r>
    </w:p>
    <w:p w14:paraId="06041DAB"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66F2E47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0F337DA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02795D">
        <w:rPr>
          <w:rFonts w:ascii="Arial" w:hAnsi="Arial" w:cs="Arial"/>
          <w:b/>
        </w:rPr>
        <w:t>I.- GENERALIDADES</w:t>
      </w:r>
    </w:p>
    <w:p w14:paraId="4569248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Terminología.</w:t>
      </w:r>
    </w:p>
    <w:p w14:paraId="6DAAF7E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Especificaciones técnicas que los licitantes deberá considerar para formular sus ofertas económicas.</w:t>
      </w:r>
    </w:p>
    <w:p w14:paraId="52F44C5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3.- Origen de los recursos.</w:t>
      </w:r>
    </w:p>
    <w:p w14:paraId="0121FBD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4.- Condiciones de pago.</w:t>
      </w:r>
    </w:p>
    <w:p w14:paraId="0FC6B36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5.- Período para la adquisición de las presentes bases, costo y forma de pago de las mismas.</w:t>
      </w:r>
    </w:p>
    <w:p w14:paraId="54DD69E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6.- Requisitos que deberán de cubrir los interesados para poder quedar formalmente inscritos durante el período de venta de Bases.</w:t>
      </w:r>
    </w:p>
    <w:p w14:paraId="4D33E4EC"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7.- En caso de corresponder a Micro, pequeña o Mediana Empresa el Licitante podrá acreditarlo con la estratificación que acredite encontrarse en la categoría de MIPYMES.</w:t>
      </w:r>
    </w:p>
    <w:p w14:paraId="5AE1FD6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8.- Aclaración a las Bases, Invitación  y dudas relativas a la presente Licitación.</w:t>
      </w:r>
    </w:p>
    <w:p w14:paraId="2AC3908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B8BFCF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II.- PREPARACIÓN DE LA PROPOSICIÓN DEL LICITANTE</w:t>
      </w:r>
      <w:r w:rsidRPr="0002795D">
        <w:rPr>
          <w:rFonts w:ascii="Arial" w:hAnsi="Arial" w:cs="Arial"/>
        </w:rPr>
        <w:t xml:space="preserve"> </w:t>
      </w:r>
    </w:p>
    <w:p w14:paraId="3474172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De la forma de prepararla y presentarla</w:t>
      </w:r>
    </w:p>
    <w:p w14:paraId="64A8E5F8"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Del contenido de la proposición.</w:t>
      </w:r>
    </w:p>
    <w:p w14:paraId="3E8B3AC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E5ABC68"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III.- PRECIOS, VIGENCIA Y</w:t>
      </w:r>
      <w:r w:rsidR="00E92D68" w:rsidRPr="0002795D">
        <w:rPr>
          <w:rFonts w:ascii="Arial" w:hAnsi="Arial" w:cs="Arial"/>
          <w:b/>
        </w:rPr>
        <w:t xml:space="preserve"> PRESENTACIÓ</w:t>
      </w:r>
      <w:r w:rsidR="007B67E3" w:rsidRPr="0002795D">
        <w:rPr>
          <w:rFonts w:ascii="Arial" w:hAnsi="Arial" w:cs="Arial"/>
          <w:b/>
        </w:rPr>
        <w:t>N DE LA OFERTA ECONÓ</w:t>
      </w:r>
      <w:r w:rsidRPr="0002795D">
        <w:rPr>
          <w:rFonts w:ascii="Arial" w:hAnsi="Arial" w:cs="Arial"/>
          <w:b/>
        </w:rPr>
        <w:t>MICA</w:t>
      </w:r>
    </w:p>
    <w:p w14:paraId="79FAD2F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Dónde debe incluirse</w:t>
      </w:r>
    </w:p>
    <w:p w14:paraId="267D6C2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Cuándo debe presentarse</w:t>
      </w:r>
    </w:p>
    <w:p w14:paraId="34AB2D8C"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3.- Período de vigencia de sostenimiento de precios</w:t>
      </w:r>
    </w:p>
    <w:p w14:paraId="25FF26B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4.- Quién deberá suscribirla</w:t>
      </w:r>
    </w:p>
    <w:p w14:paraId="487DA9B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5.- Forma en que deberá presentarse</w:t>
      </w:r>
    </w:p>
    <w:p w14:paraId="17E51D9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BACD53D"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07D6585"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5AC696C"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255205C"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6C7583D"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8910ECD"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FF1A504" w14:textId="77777777" w:rsidR="003027CD" w:rsidRPr="0002795D" w:rsidRDefault="003027C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04545C6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IV.- GARANTÍAS</w:t>
      </w:r>
    </w:p>
    <w:p w14:paraId="336A908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1.- Garantía de seriedad </w:t>
      </w:r>
    </w:p>
    <w:p w14:paraId="1A363C3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Garantía de cumplimiento</w:t>
      </w:r>
    </w:p>
    <w:p w14:paraId="2DB1E3C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C7C073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V.- ACTO DE RECEPCIÓN Y APERTURA DE PROPUESTAS</w:t>
      </w:r>
    </w:p>
    <w:p w14:paraId="5D2C7143"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Lugar del acto</w:t>
      </w:r>
    </w:p>
    <w:p w14:paraId="0D01F35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De las autoridades e invitados</w:t>
      </w:r>
    </w:p>
    <w:p w14:paraId="1EE19FA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3.- Reglas que deberán observar los licitantes para el acto de apertura</w:t>
      </w:r>
    </w:p>
    <w:p w14:paraId="50B5DED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4.- Procedimiento a seguir </w:t>
      </w:r>
    </w:p>
    <w:p w14:paraId="6C31F76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5.- De las atribuciones de la autoridad convocante</w:t>
      </w:r>
    </w:p>
    <w:p w14:paraId="53EC1CF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6.- De la participación de la autoridad invitada</w:t>
      </w:r>
    </w:p>
    <w:p w14:paraId="241F98E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B38BA3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VI.- CAUSAS DE RECHAZO DE PROPUESTAS</w:t>
      </w:r>
    </w:p>
    <w:p w14:paraId="7A4CBEF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D464A9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VII.- CRITERIOS DE ADJUDICACIÓN</w:t>
      </w:r>
    </w:p>
    <w:p w14:paraId="3CA771D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EC83FB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VIII.- FALLO</w:t>
      </w:r>
    </w:p>
    <w:p w14:paraId="6341492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Contenido del acta de fallo</w:t>
      </w:r>
    </w:p>
    <w:p w14:paraId="5AA0A97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Diferimiento del fallo</w:t>
      </w:r>
    </w:p>
    <w:p w14:paraId="609353C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0F02406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46C9477"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4888128"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73CFB2E5"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020EF375"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29E7126"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36787A3"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5CB57FA"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4FACA8B"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438FD3B" w14:textId="77777777" w:rsidR="003027CD" w:rsidRPr="0002795D" w:rsidRDefault="003027C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95785E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IX.- DEC</w:t>
      </w:r>
      <w:r w:rsidR="002A178A" w:rsidRPr="0002795D">
        <w:rPr>
          <w:rFonts w:ascii="Arial" w:hAnsi="Arial" w:cs="Arial"/>
          <w:b/>
        </w:rPr>
        <w:t>LARACIÓN DE LICITACIÓN DESIERTA</w:t>
      </w:r>
    </w:p>
    <w:p w14:paraId="5DB8644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X- INCONFORMIDADES</w:t>
      </w:r>
    </w:p>
    <w:p w14:paraId="05EBD99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Presentación.</w:t>
      </w:r>
    </w:p>
    <w:p w14:paraId="4406B7D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Tramitación.</w:t>
      </w:r>
    </w:p>
    <w:p w14:paraId="50C6977B" w14:textId="77777777" w:rsidR="001E210D"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3.- Resolución.</w:t>
      </w:r>
    </w:p>
    <w:p w14:paraId="6DAE1941" w14:textId="77777777" w:rsidR="001E210D" w:rsidRPr="0002795D" w:rsidRDefault="001E210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B0BCF1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XI.- DE LA CONTRATACIÓN</w:t>
      </w:r>
    </w:p>
    <w:p w14:paraId="1F13B42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1.- Tiempo para suscribir el contrato</w:t>
      </w:r>
    </w:p>
    <w:p w14:paraId="51F2914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2.- Plazo de entrega de los bienes</w:t>
      </w:r>
    </w:p>
    <w:p w14:paraId="61BD616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3.- Forma de Pago</w:t>
      </w:r>
    </w:p>
    <w:p w14:paraId="394FC21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4.- Verificación de contratos</w:t>
      </w:r>
    </w:p>
    <w:p w14:paraId="43D5628A" w14:textId="77777777" w:rsidR="009B2C2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5.- Penas convencionales</w:t>
      </w:r>
    </w:p>
    <w:p w14:paraId="6C3229D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XII.- LEGISLACIÓN APLICABLE</w:t>
      </w:r>
      <w:r w:rsidR="002A1837" w:rsidRPr="0002795D">
        <w:rPr>
          <w:rFonts w:ascii="Arial" w:hAnsi="Arial" w:cs="Arial"/>
        </w:rPr>
        <w:t xml:space="preserve">  </w:t>
      </w:r>
    </w:p>
    <w:p w14:paraId="5B7BF18C"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FORMATOS</w:t>
      </w:r>
    </w:p>
    <w:p w14:paraId="3CEE7CF9"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02795D">
        <w:rPr>
          <w:rFonts w:ascii="Arial" w:eastAsia="Calibri" w:hAnsi="Arial" w:cs="Arial"/>
        </w:rPr>
        <w:t xml:space="preserve">Formato No. 1.- Antecedentes de Pedidos y Contratos. </w:t>
      </w:r>
    </w:p>
    <w:p w14:paraId="243D32A0"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02795D">
        <w:rPr>
          <w:rFonts w:ascii="Arial" w:eastAsia="Calibri" w:hAnsi="Arial" w:cs="Arial"/>
        </w:rPr>
        <w:t>Formato No. 2.- Propuesta Económica</w:t>
      </w:r>
    </w:p>
    <w:p w14:paraId="5ACBF99E"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02795D">
        <w:rPr>
          <w:rFonts w:ascii="Arial" w:eastAsia="Calibri" w:hAnsi="Arial" w:cs="Arial"/>
        </w:rPr>
        <w:t>Formato No. 3.- Modelo de Escrito de Garantía de Seriedad</w:t>
      </w:r>
    </w:p>
    <w:p w14:paraId="5E3405E7"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02795D">
        <w:rPr>
          <w:rFonts w:ascii="Arial" w:eastAsia="Calibri" w:hAnsi="Arial" w:cs="Arial"/>
        </w:rPr>
        <w:t>Formato No. 4.- Carta Compromiso</w:t>
      </w:r>
    </w:p>
    <w:p w14:paraId="0CD35127"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rPr>
      </w:pPr>
      <w:r w:rsidRPr="0002795D">
        <w:rPr>
          <w:rFonts w:ascii="Arial" w:eastAsia="Calibri" w:hAnsi="Arial" w:cs="Arial"/>
        </w:rPr>
        <w:t>Formato No. 5.- Formato Anticorrupción</w:t>
      </w:r>
    </w:p>
    <w:p w14:paraId="21DCFDAB" w14:textId="31D493FF" w:rsidR="006629BD" w:rsidRPr="0002795D" w:rsidRDefault="006629BD" w:rsidP="007A211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701" w:hanging="1701"/>
        <w:jc w:val="both"/>
        <w:rPr>
          <w:rFonts w:ascii="Arial" w:eastAsia="Calibri" w:hAnsi="Arial" w:cs="Arial"/>
        </w:rPr>
      </w:pPr>
      <w:r w:rsidRPr="0002795D">
        <w:rPr>
          <w:rFonts w:ascii="Arial" w:eastAsia="Calibri" w:hAnsi="Arial" w:cs="Arial"/>
        </w:rPr>
        <w:t>Formato</w:t>
      </w:r>
      <w:r w:rsidR="0008123C" w:rsidRPr="0002795D">
        <w:rPr>
          <w:rFonts w:ascii="Arial" w:eastAsia="Calibri" w:hAnsi="Arial" w:cs="Arial"/>
        </w:rPr>
        <w:t>/Escrito</w:t>
      </w:r>
      <w:r w:rsidRPr="0002795D">
        <w:rPr>
          <w:rFonts w:ascii="Arial" w:eastAsia="Calibri" w:hAnsi="Arial" w:cs="Arial"/>
        </w:rPr>
        <w:t xml:space="preserve"> No. 6.- Declaración de no Encontrarse en los Supuestos del </w:t>
      </w:r>
      <w:proofErr w:type="spellStart"/>
      <w:r w:rsidRPr="0002795D">
        <w:rPr>
          <w:rFonts w:ascii="Arial" w:eastAsia="Calibri" w:hAnsi="Arial" w:cs="Arial"/>
        </w:rPr>
        <w:t>Articulo</w:t>
      </w:r>
      <w:proofErr w:type="spellEnd"/>
      <w:r w:rsidRPr="0002795D">
        <w:rPr>
          <w:rFonts w:ascii="Arial" w:eastAsia="Calibri" w:hAnsi="Arial" w:cs="Arial"/>
        </w:rPr>
        <w:t xml:space="preserve"> 33 de la Ley.</w:t>
      </w:r>
    </w:p>
    <w:p w14:paraId="5CF5C193" w14:textId="77777777" w:rsidR="0048496B" w:rsidRPr="0002795D" w:rsidRDefault="0008123C" w:rsidP="005D10D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701" w:hanging="1701"/>
        <w:jc w:val="both"/>
        <w:rPr>
          <w:rFonts w:ascii="Arial" w:eastAsia="Times New Roman" w:hAnsi="Arial" w:cs="Arial"/>
          <w:lang w:eastAsia="es-ES"/>
        </w:rPr>
      </w:pPr>
      <w:r w:rsidRPr="0002795D">
        <w:rPr>
          <w:rFonts w:ascii="Arial" w:eastAsia="Calibri" w:hAnsi="Arial" w:cs="Arial"/>
        </w:rPr>
        <w:t xml:space="preserve">Formato/Escrito No. 7.- </w:t>
      </w:r>
      <w:r w:rsidR="005D10D4" w:rsidRPr="0002795D">
        <w:rPr>
          <w:rFonts w:ascii="Arial" w:eastAsia="Times New Roman" w:hAnsi="Arial" w:cs="Arial"/>
          <w:b/>
          <w:lang w:eastAsia="es-ES"/>
        </w:rPr>
        <w:t>Un escrito en el cual manifiesten bajo protesta de decir verdad</w:t>
      </w:r>
      <w:r w:rsidR="005D10D4" w:rsidRPr="0002795D">
        <w:rPr>
          <w:rFonts w:ascii="Arial" w:eastAsia="Times New Roman" w:hAnsi="Arial" w:cs="Arial"/>
          <w:lang w:eastAsia="es-ES"/>
        </w:rPr>
        <w:t xml:space="preserve"> que no desempeña empleo, cargo o comisión en el servicio público.</w:t>
      </w:r>
    </w:p>
    <w:p w14:paraId="70C32390" w14:textId="5B1012FF" w:rsidR="0008123C" w:rsidRPr="0002795D" w:rsidRDefault="005D10D4" w:rsidP="005D10D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701" w:hanging="1701"/>
        <w:jc w:val="both"/>
        <w:rPr>
          <w:rFonts w:ascii="Arial" w:eastAsia="Calibri" w:hAnsi="Arial" w:cs="Arial"/>
        </w:rPr>
      </w:pPr>
      <w:r w:rsidRPr="0002795D">
        <w:rPr>
          <w:rFonts w:ascii="Arial" w:eastAsia="Times New Roman" w:hAnsi="Arial" w:cs="Arial"/>
          <w:lang w:eastAsia="es-ES"/>
        </w:rPr>
        <w:t xml:space="preserve"> </w:t>
      </w:r>
    </w:p>
    <w:p w14:paraId="09385137" w14:textId="77777777" w:rsidR="0008123C" w:rsidRPr="0002795D" w:rsidRDefault="0008123C"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p>
    <w:p w14:paraId="50904EDF" w14:textId="77777777" w:rsidR="0008123C" w:rsidRPr="0002795D" w:rsidRDefault="0008123C"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p>
    <w:p w14:paraId="3A436A69" w14:textId="77777777" w:rsidR="005D10D4" w:rsidRPr="0002795D" w:rsidRDefault="005D10D4"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p>
    <w:p w14:paraId="35FC3AF3"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r w:rsidRPr="0002795D">
        <w:rPr>
          <w:rFonts w:ascii="Arial" w:eastAsia="Calibri" w:hAnsi="Arial" w:cs="Arial"/>
        </w:rPr>
        <w:t>Anexos:</w:t>
      </w:r>
    </w:p>
    <w:p w14:paraId="286E4E1A"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r w:rsidRPr="0002795D">
        <w:rPr>
          <w:rFonts w:ascii="Arial" w:eastAsia="Calibri" w:hAnsi="Arial" w:cs="Arial"/>
        </w:rPr>
        <w:t>Anexo 1.- Especificaciones técnicas que los licitantes deberá considerar para formular sus ofertas económicas.</w:t>
      </w:r>
    </w:p>
    <w:p w14:paraId="2AB6FC69" w14:textId="77777777" w:rsidR="006629BD" w:rsidRPr="0002795D" w:rsidRDefault="006629BD" w:rsidP="006629B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r w:rsidRPr="0002795D">
        <w:rPr>
          <w:rFonts w:ascii="Arial" w:eastAsia="Calibri" w:hAnsi="Arial" w:cs="Arial"/>
        </w:rPr>
        <w:t>Anexo 2.- Modelo de Contrato.</w:t>
      </w:r>
    </w:p>
    <w:p w14:paraId="48FE0E21" w14:textId="77777777" w:rsidR="00BB0263" w:rsidRPr="0002795D" w:rsidRDefault="006629BD" w:rsidP="0091521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eastAsia="Calibri" w:hAnsi="Arial" w:cs="Arial"/>
        </w:rPr>
      </w:pPr>
      <w:r w:rsidRPr="0002795D">
        <w:rPr>
          <w:rFonts w:ascii="Arial" w:eastAsia="Calibri" w:hAnsi="Arial" w:cs="Arial"/>
        </w:rPr>
        <w:t>Ane</w:t>
      </w:r>
      <w:r w:rsidR="00915210" w:rsidRPr="0002795D">
        <w:rPr>
          <w:rFonts w:ascii="Arial" w:eastAsia="Calibri" w:hAnsi="Arial" w:cs="Arial"/>
        </w:rPr>
        <w:t xml:space="preserve">xo 3. </w:t>
      </w:r>
      <w:proofErr w:type="spellStart"/>
      <w:r w:rsidR="00915210" w:rsidRPr="0002795D">
        <w:rPr>
          <w:rFonts w:ascii="Arial" w:eastAsia="Calibri" w:hAnsi="Arial" w:cs="Arial"/>
        </w:rPr>
        <w:t>Mypimes</w:t>
      </w:r>
      <w:proofErr w:type="spellEnd"/>
      <w:r w:rsidR="00915210" w:rsidRPr="0002795D">
        <w:rPr>
          <w:rFonts w:ascii="Arial" w:eastAsia="Calibri" w:hAnsi="Arial" w:cs="Arial"/>
        </w:rPr>
        <w:t xml:space="preserve"> Documento </w:t>
      </w:r>
    </w:p>
    <w:p w14:paraId="5570D47D" w14:textId="77777777" w:rsidR="00BB0263" w:rsidRPr="0002795D" w:rsidRDefault="00BB0263"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14:paraId="6494AAB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I.-  GENERALIDADES</w:t>
      </w:r>
    </w:p>
    <w:p w14:paraId="3665BFCA" w14:textId="77777777" w:rsidR="009B2C27" w:rsidRPr="0002795D" w:rsidRDefault="009B2C27" w:rsidP="009B2C27">
      <w:pPr>
        <w:rPr>
          <w:rFonts w:ascii="Arial" w:hAnsi="Arial" w:cs="Arial"/>
        </w:rPr>
      </w:pPr>
    </w:p>
    <w:p w14:paraId="787B80A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u w:val="single"/>
        </w:rPr>
      </w:pPr>
      <w:r w:rsidRPr="0002795D">
        <w:rPr>
          <w:rFonts w:ascii="Arial" w:hAnsi="Arial" w:cs="Arial"/>
          <w:b/>
        </w:rPr>
        <w:t>1.- TERMINOLOGÍA</w:t>
      </w:r>
    </w:p>
    <w:p w14:paraId="35033919" w14:textId="183BFA18"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Para efectos de  las presentes bases que regirán la Licitación </w:t>
      </w:r>
      <w:r w:rsidR="00F5689D" w:rsidRPr="0002795D">
        <w:rPr>
          <w:rFonts w:ascii="Arial" w:hAnsi="Arial" w:cs="Arial"/>
          <w:color w:val="0000FF"/>
        </w:rPr>
        <w:t>Si</w:t>
      </w:r>
      <w:r w:rsidR="00DD2000" w:rsidRPr="0002795D">
        <w:rPr>
          <w:rFonts w:ascii="Arial" w:hAnsi="Arial" w:cs="Arial"/>
          <w:color w:val="0000FF"/>
        </w:rPr>
        <w:t>mplificada LSA-926033910-001-2020</w:t>
      </w:r>
      <w:r w:rsidRPr="0002795D">
        <w:rPr>
          <w:rFonts w:ascii="Arial" w:hAnsi="Arial" w:cs="Arial"/>
        </w:rPr>
        <w:t xml:space="preserve"> se entenderá por:</w:t>
      </w:r>
      <w:r w:rsidR="007B67E3" w:rsidRPr="0002795D">
        <w:rPr>
          <w:rFonts w:ascii="Arial" w:hAnsi="Arial" w:cs="Arial"/>
        </w:rPr>
        <w:t xml:space="preserve"> CONVOCANTE: COLEGIO DE EDUCACIÓN PROFESIONAL TÉ</w:t>
      </w:r>
      <w:r w:rsidRPr="0002795D">
        <w:rPr>
          <w:rFonts w:ascii="Arial" w:hAnsi="Arial" w:cs="Arial"/>
        </w:rPr>
        <w:t>CNICA DEL ESTADO DE SONORA.</w:t>
      </w:r>
    </w:p>
    <w:p w14:paraId="57B230F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LICITANTE: Las personas físicas o morales que hayan cubierto los requisitos solicitados en la invitación, para esta licitación, y que cubrieron el costo de las presentes bases dentro del período de inscripción.</w:t>
      </w:r>
    </w:p>
    <w:p w14:paraId="6A0E9A53" w14:textId="27903FEB"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AUTORIDADES INVITADAS: </w:t>
      </w:r>
      <w:r w:rsidR="00D8723C" w:rsidRPr="0002795D">
        <w:rPr>
          <w:rFonts w:ascii="Arial" w:hAnsi="Arial" w:cs="Arial"/>
        </w:rPr>
        <w:t>Secretaría de Educación y Cultura, y la</w:t>
      </w:r>
      <w:r w:rsidRPr="0002795D">
        <w:rPr>
          <w:rFonts w:ascii="Arial" w:hAnsi="Arial" w:cs="Arial"/>
        </w:rPr>
        <w:t xml:space="preserve"> Secretaría de la Contraloría General y  la Secretaría de Hacienda</w:t>
      </w:r>
      <w:r w:rsidR="00D8723C" w:rsidRPr="0002795D">
        <w:rPr>
          <w:rFonts w:ascii="Arial" w:hAnsi="Arial" w:cs="Arial"/>
        </w:rPr>
        <w:t>.</w:t>
      </w:r>
      <w:r w:rsidRPr="0002795D">
        <w:rPr>
          <w:rFonts w:ascii="Arial" w:hAnsi="Arial" w:cs="Arial"/>
        </w:rPr>
        <w:t xml:space="preserve"> </w:t>
      </w:r>
    </w:p>
    <w:p w14:paraId="4D434D6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LEY: La Ley de Adquisiciones, Arrendamientos y Prestación de Servicios Relacionados con Bienes Muebles de la Administración Pública Estatal</w:t>
      </w:r>
    </w:p>
    <w:p w14:paraId="29FC32F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REGLAMENTO: El Reglamento de la Ley de Adquisiciones, Arrendamientos y Prestación de Servicios Relacionados con Bienes Muebles de la Administración Pública Estatal.</w:t>
      </w:r>
    </w:p>
    <w:p w14:paraId="03B2EE37" w14:textId="77777777" w:rsidR="00D8723C" w:rsidRPr="0002795D" w:rsidRDefault="00D8723C"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21DC4E2"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B16EA5E"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7929F0EF"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590D0A64"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4548B0C"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A673AB5"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0543E216"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8451F8A"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ED7B7CB"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4B2A53D"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7479DB5D"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7C2CD179" w14:textId="77777777" w:rsidR="00D42A58" w:rsidRPr="0002795D" w:rsidRDefault="00D42A5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6DE869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2.- ESPECIFICACIONES TÉCNICAS QUE LOS LICITANTES DEBERÁ CONSIDERAR PARA FORMULAR SUS OFERTAS ECONÓMICAS:</w:t>
      </w:r>
    </w:p>
    <w:p w14:paraId="64135016" w14:textId="77777777" w:rsidR="00DA1830" w:rsidRPr="0002795D" w:rsidRDefault="00DA1830" w:rsidP="009B2C27">
      <w:pPr>
        <w:jc w:val="center"/>
        <w:rPr>
          <w:rFonts w:ascii="Arial" w:hAnsi="Arial" w:cs="Arial"/>
          <w:b/>
        </w:rPr>
      </w:pPr>
    </w:p>
    <w:p w14:paraId="53F43741" w14:textId="77777777" w:rsidR="00DA1830" w:rsidRPr="0002795D" w:rsidRDefault="00DA1830" w:rsidP="009B2C27">
      <w:pPr>
        <w:jc w:val="center"/>
        <w:rPr>
          <w:rFonts w:ascii="Arial" w:hAnsi="Arial" w:cs="Arial"/>
          <w:b/>
        </w:rPr>
      </w:pPr>
    </w:p>
    <w:p w14:paraId="25F9A973" w14:textId="77777777" w:rsidR="009B2C27" w:rsidRPr="0002795D" w:rsidRDefault="009B2C27" w:rsidP="009B2C27">
      <w:pPr>
        <w:jc w:val="center"/>
        <w:rPr>
          <w:rFonts w:ascii="Arial" w:hAnsi="Arial" w:cs="Arial"/>
          <w:b/>
        </w:rPr>
      </w:pPr>
      <w:r w:rsidRPr="0002795D">
        <w:rPr>
          <w:rFonts w:ascii="Arial" w:hAnsi="Arial" w:cs="Arial"/>
          <w:b/>
        </w:rPr>
        <w:t xml:space="preserve">ANEXO “1” </w:t>
      </w:r>
    </w:p>
    <w:p w14:paraId="75E667E2" w14:textId="77777777" w:rsidR="009B2C27" w:rsidRDefault="009B2C27" w:rsidP="009B2C27">
      <w:pPr>
        <w:jc w:val="center"/>
        <w:rPr>
          <w:rFonts w:ascii="Arial" w:hAnsi="Arial" w:cs="Arial"/>
          <w:b/>
        </w:rPr>
      </w:pPr>
      <w:r w:rsidRPr="0002795D">
        <w:rPr>
          <w:rFonts w:ascii="Arial" w:hAnsi="Arial" w:cs="Arial"/>
          <w:b/>
        </w:rPr>
        <w:t>“ESPECIFICACIONES TÉCNICAS MÍNIMAS DE LOS BIENES  A OFERTAR”</w:t>
      </w:r>
    </w:p>
    <w:p w14:paraId="0562A4F3" w14:textId="6A502D72" w:rsidR="0002795D" w:rsidRPr="0002795D" w:rsidRDefault="0002795D" w:rsidP="009B2C27">
      <w:pPr>
        <w:jc w:val="center"/>
        <w:rPr>
          <w:rFonts w:ascii="Arial" w:hAnsi="Arial" w:cs="Arial"/>
          <w:b/>
        </w:rPr>
      </w:pPr>
      <w:r>
        <w:rPr>
          <w:rFonts w:ascii="Arial" w:hAnsi="Arial" w:cs="Arial"/>
          <w:b/>
        </w:rPr>
        <w:t xml:space="preserve">Debe contener la calidad de los productos, y detallar las </w:t>
      </w:r>
      <w:r w:rsidR="007C2384">
        <w:rPr>
          <w:rFonts w:ascii="Arial" w:hAnsi="Arial" w:cs="Arial"/>
          <w:b/>
        </w:rPr>
        <w:t>características</w:t>
      </w:r>
      <w:r>
        <w:rPr>
          <w:rFonts w:ascii="Arial" w:hAnsi="Arial" w:cs="Arial"/>
          <w:b/>
        </w:rPr>
        <w:t xml:space="preserve"> </w:t>
      </w:r>
      <w:r w:rsidR="007C2384">
        <w:rPr>
          <w:rFonts w:ascii="Arial" w:hAnsi="Arial" w:cs="Arial"/>
          <w:b/>
        </w:rPr>
        <w:t>mínimas</w:t>
      </w:r>
      <w:r>
        <w:rPr>
          <w:rFonts w:ascii="Arial" w:hAnsi="Arial" w:cs="Arial"/>
          <w:b/>
        </w:rPr>
        <w:t xml:space="preserve"> de los product6os a ofertar.</w:t>
      </w:r>
    </w:p>
    <w:p w14:paraId="78954110" w14:textId="77777777" w:rsidR="00B676F5" w:rsidRPr="0002795D" w:rsidRDefault="00B676F5" w:rsidP="009B2C27">
      <w:pPr>
        <w:jc w:val="center"/>
        <w:rPr>
          <w:rFonts w:ascii="Arial" w:hAnsi="Arial" w:cs="Arial"/>
          <w:b/>
        </w:rPr>
      </w:pPr>
    </w:p>
    <w:p w14:paraId="10EDEFB0" w14:textId="77777777" w:rsidR="00B676F5" w:rsidRPr="0002795D" w:rsidRDefault="00B676F5" w:rsidP="009B2C27">
      <w:pPr>
        <w:jc w:val="center"/>
        <w:rPr>
          <w:rFonts w:ascii="Arial" w:hAnsi="Arial" w:cs="Arial"/>
        </w:rPr>
      </w:pPr>
    </w:p>
    <w:tbl>
      <w:tblPr>
        <w:tblW w:w="9080" w:type="dxa"/>
        <w:tblCellMar>
          <w:left w:w="0" w:type="dxa"/>
          <w:right w:w="0" w:type="dxa"/>
        </w:tblCellMar>
        <w:tblLook w:val="04A0" w:firstRow="1" w:lastRow="0" w:firstColumn="1" w:lastColumn="0" w:noHBand="0" w:noVBand="1"/>
      </w:tblPr>
      <w:tblGrid>
        <w:gridCol w:w="4324"/>
        <w:gridCol w:w="1759"/>
        <w:gridCol w:w="2997"/>
      </w:tblGrid>
      <w:tr w:rsidR="008A421C" w:rsidRPr="0002795D" w14:paraId="1681A998" w14:textId="77777777" w:rsidTr="00B676F5">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232C3167" w14:textId="77777777" w:rsidR="008A421C" w:rsidRPr="0002795D" w:rsidRDefault="008A421C" w:rsidP="008A421C">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DESCRIPCION</w:t>
            </w:r>
          </w:p>
        </w:tc>
        <w:tc>
          <w:tcPr>
            <w:tcW w:w="1759"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71701043" w14:textId="77777777" w:rsidR="008A421C" w:rsidRPr="0002795D" w:rsidRDefault="008A421C" w:rsidP="008A421C">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PRESENTACION</w:t>
            </w:r>
          </w:p>
        </w:tc>
        <w:tc>
          <w:tcPr>
            <w:tcW w:w="2997"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732CBDFE" w14:textId="77777777" w:rsidR="008A421C" w:rsidRPr="0002795D" w:rsidRDefault="008A421C" w:rsidP="008A421C">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CANTIDAD</w:t>
            </w:r>
          </w:p>
        </w:tc>
      </w:tr>
      <w:tr w:rsidR="00B676F5" w:rsidRPr="0002795D" w14:paraId="1436C747" w14:textId="77777777" w:rsidTr="00B676F5">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753EA7D" w14:textId="65F91DFD"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1/4 C/135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576EB7" w14:textId="2100730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C/135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A3F29E3" w14:textId="294A1157"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69AAB9E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87B228" w14:textId="36F01C1D"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5/16 C/100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4CA6752" w14:textId="347355D5"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EA96DF" w14:textId="47B0A94A"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3C9EFBC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5ABE642" w14:textId="5F5B5EB6"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3/8 C/90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EAD430D" w14:textId="4F4D5C5C"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C/90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7F211BB" w14:textId="65DD130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47726DA9"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A2D56F6" w14:textId="6D2F088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7/16 C/80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86DDD27" w14:textId="4067AE03"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C/80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9CA0D71" w14:textId="648B8A1F"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17EFF03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E5BC6C" w14:textId="583EA9B7"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1/2" C/75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77A2E6A" w14:textId="7701C53E"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C/75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5534E4E" w14:textId="19F8CDB8"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103CC79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ADF146B" w14:textId="78F8B86C"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9/16 C/55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1F2DAF" w14:textId="78C80A5B"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C/55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62839C3" w14:textId="2D42405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6C697E62"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C25004" w14:textId="61AA359F"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METALLICOS 5/8 C/45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7846099" w14:textId="59D7F891"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7AC1CB" w14:textId="4D67AA6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4026ACF2"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225630" w14:textId="1D019940"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3/4 C/40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512829" w14:textId="6160DF93"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A7E73A0" w14:textId="5C6DF480"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415C1BE9"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C5A85E" w14:textId="0149B423"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7/8 C/35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7D8D992" w14:textId="039049D5"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C/35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51F6B17" w14:textId="516D1CD0"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7909113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A78939" w14:textId="61F731E3"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 C/30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747FF71" w14:textId="6341BD49"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C/30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1F3A36" w14:textId="6C0781F8"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67649A13"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E75974" w14:textId="7711E8DF"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11/4  C/22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55FA091" w14:textId="051FB4DE"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C/22</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09FA407" w14:textId="2C6A53E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179D83C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977BC92" w14:textId="0620D787"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BICOLOR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89F592" w14:textId="34F90207"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49EB549" w14:textId="4FCF91EC"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w:t>
            </w:r>
          </w:p>
        </w:tc>
      </w:tr>
      <w:tr w:rsidR="00B676F5" w:rsidRPr="0002795D" w14:paraId="6710209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0D5C729" w14:textId="691DDA3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AZUL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4461D26" w14:textId="3949FEEC"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0D92FEB" w14:textId="66C5766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676F5" w:rsidRPr="0002795D" w14:paraId="36AE16F2"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C0037E" w14:textId="405B4E7D"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NEGRO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152FE86" w14:textId="09DEF6CB"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7FB16FF" w14:textId="49AE740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676F5" w:rsidRPr="0002795D" w14:paraId="358046F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B30161" w14:textId="44A53549"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ROJO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48BA4F" w14:textId="10FA1314"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E203AE4" w14:textId="64BAACC5"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676F5" w:rsidRPr="0002795D" w14:paraId="3D243E4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5307C61" w14:textId="6882FED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BLOCK VALE DE CAJA c/4</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020639E" w14:textId="04779949"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59A57B9" w14:textId="7B403FCF"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18777080"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277265B" w14:textId="6ADCF48A"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BROCHE  PARA ARCHIVAR 8 CM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00739BE" w14:textId="399E3437"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C/50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03EE8D7" w14:textId="0545F2F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676F5" w:rsidRPr="0002795D" w14:paraId="5152555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23A3A9" w14:textId="6787483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BORRADOR PARA PINTARRON  BLANCO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74A56F9" w14:textId="4BEA7FA8"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9F75A5B" w14:textId="7E303EC6"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700</w:t>
            </w:r>
          </w:p>
        </w:tc>
      </w:tr>
      <w:tr w:rsidR="00B676F5" w:rsidRPr="0002795D" w14:paraId="3D5AB6C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EA09CE1" w14:textId="1BE51D9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lastRenderedPageBreak/>
              <w:t>CAJA DE CARTON PARA ARCHIVAR  /OFICIO C/TAPA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2AF5F5F" w14:textId="3FAD7789"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EA8E1D" w14:textId="7CCF8D65"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646AD15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225AF0" w14:textId="41705899"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CALCULADORA DE ESC.  10 DIGITOS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D078BF2" w14:textId="0E03B7A2"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59085D4" w14:textId="3FA8715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0952960E"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70EE8ADD" w14:textId="3C11900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CARPETA BLANCA VINYL DE 4.0  ARIILO EN (D) PULGADAS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A523554" w14:textId="08CFC3A0"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D48081" w14:textId="25908B7F"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676F5" w:rsidRPr="0002795D" w14:paraId="0CEA934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0534B9C" w14:textId="46AF652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CARPETA VINYL 385 2" "D" NEGRA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688862C" w14:textId="51C884A6"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E903268" w14:textId="1495BB56"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676F5" w:rsidRPr="0002795D" w14:paraId="47A3302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E1FE56E" w14:textId="4F407C5A"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CART.  OPALINA BLANCA 225 C/100 T/C</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8B16502" w14:textId="77EF65AE"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7CD278" w14:textId="361CAE03"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11A23C9C"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A7ABA28" w14:textId="054C6EDA"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CD</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1446BA5" w14:textId="604558C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8E26DFD" w14:textId="5F6C350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B676F5" w:rsidRPr="0002795D" w14:paraId="35AA5E2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7FBDAE8" w14:textId="553BC3E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CINTA SCOTCH 550 24 X 65 S/DESPACHADOR</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409AC88" w14:textId="70D77E1C"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22CA45C" w14:textId="160DE86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676F5" w:rsidRPr="0002795D" w14:paraId="3514A25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3EAB40A" w14:textId="2E9A081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CINTA EMPAQUE 48 X 50 PAQ. CON 6 COLOR CANELA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E09D47A" w14:textId="66355589"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A2914EE" w14:textId="271F5A4A"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w:t>
            </w:r>
          </w:p>
        </w:tc>
      </w:tr>
      <w:tr w:rsidR="00B676F5" w:rsidRPr="0002795D" w14:paraId="1A7E0839"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A3A536" w14:textId="78D78379"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CLIP GOTICO NO. 1 C/100 6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805F3C3" w14:textId="7EDBBACE"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7657674" w14:textId="4E9A68CC"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676F5" w:rsidRPr="0002795D" w14:paraId="1FB41F3E"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0E4281" w14:textId="14B32C9C"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CLIP JUMBO ACCO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1A39DC" w14:textId="38C30FA0"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F2A9571" w14:textId="2E3B346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676F5" w:rsidRPr="0002795D" w14:paraId="66744CC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1F457E" w14:textId="3055637A"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CLIP MARIPOSA NO. 1 C/12 4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6B9E6EA" w14:textId="56D60AEC"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DC6751" w14:textId="6C6DE423"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253C09C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6B1D9D7" w14:textId="4ED5FBD7"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CLIP MARIPOSA NO. 2 </w:t>
            </w:r>
            <w:proofErr w:type="spellStart"/>
            <w:r w:rsidRPr="0002795D">
              <w:rPr>
                <w:rFonts w:ascii="Arial" w:hAnsi="Arial" w:cs="Arial"/>
                <w:color w:val="000000"/>
                <w:sz w:val="18"/>
                <w:szCs w:val="18"/>
              </w:rPr>
              <w:t>paq</w:t>
            </w:r>
            <w:proofErr w:type="spellEnd"/>
            <w:r w:rsidRPr="0002795D">
              <w:rPr>
                <w:rFonts w:ascii="Arial" w:hAnsi="Arial" w:cs="Arial"/>
                <w:color w:val="000000"/>
                <w:sz w:val="18"/>
                <w:szCs w:val="18"/>
              </w:rPr>
              <w:t>. Con 4</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FFED064" w14:textId="022B3AF4"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D8D6A84" w14:textId="4F815FEE"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23B0476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50814C" w14:textId="314A1DA2"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COJIN PARA SELLOS NO.1</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A7CFE34" w14:textId="035F971D"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830D035" w14:textId="0534DD0D"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17B8134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CAF7B67" w14:textId="5810E0F6"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CORRECTOR 20MG CON BROCHA </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31E0179" w14:textId="1A9321C6"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2B5DBE" w14:textId="19836BB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676F5" w:rsidRPr="0002795D" w14:paraId="38B839C4"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0BC72DD5" w14:textId="61C73912"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CUBIERTA TRANSPARENTE C/25 TIPO ACETATO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3604F7" w14:textId="32E5443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A696798" w14:textId="207732FF"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3B5DAF3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8CDE50" w14:textId="17EC36E2"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CUTTER   DE PLASTICO 18 MM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D3948D3" w14:textId="5C023233"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9ABB579" w14:textId="5B4CADE9"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3E993F7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186731" w14:textId="27B8A641"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DESPACHADOR DE CINTA SCOTCH C38</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73B86D7" w14:textId="71CEC096"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1B096E3" w14:textId="23BF247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7888275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8243FCD" w14:textId="76E5D6BE"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ENGRAPADORA  </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1B05C36" w14:textId="6A6C331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5CE5B0F" w14:textId="53F164D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060E7336"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A59123D" w14:textId="1381E89F"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FOLDER MANILA T/carta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61D7078" w14:textId="79C5CE09"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270A249" w14:textId="347E2AE7"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676F5" w:rsidRPr="0002795D" w14:paraId="53C47F9E"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6683EE" w14:textId="6740AE84"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FOLDER MANILA T/oficio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EE02CD5" w14:textId="3773EC8C"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24CC75" w14:textId="75469497"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3A4329E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460A571" w14:textId="2FBF6DFA"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FOLDERS COLGANTES TAMAÑO OFICIO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AB7C01B" w14:textId="5DEAD2BB"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C/25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651C6C3" w14:textId="14A331A5"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w:t>
            </w:r>
          </w:p>
        </w:tc>
      </w:tr>
      <w:tr w:rsidR="00B676F5" w:rsidRPr="0002795D" w14:paraId="23E8E3E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DAADDD4" w14:textId="53B43505"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GRAPAS ESTÁNDAR PILOT C/5040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F0CEB3A" w14:textId="4362F5DB"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DA8E86A" w14:textId="467EA1C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676F5" w:rsidRPr="0002795D" w14:paraId="0BE4639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387BF401" w14:textId="0310691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INDICE OMNI-DEX15 DIVISIONES COLOR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4C9119" w14:textId="279C7A7D"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267318A" w14:textId="3913CCCD"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3411E9F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CD2CE9" w14:textId="47A4B894"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LAPIZ ADHESIVO  20 GR. 6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140C210" w14:textId="1549D305"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618401" w14:textId="4C3124B5"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676F5" w:rsidRPr="0002795D" w14:paraId="0AEC6EBA"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E487DC8" w14:textId="145A0EF2"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LAPIZ DE GRAFITO NO. 2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E0E3ED5" w14:textId="5DFC0F90"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8D330D" w14:textId="29EDE340"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250</w:t>
            </w:r>
          </w:p>
        </w:tc>
      </w:tr>
      <w:tr w:rsidR="00B676F5" w:rsidRPr="0002795D" w14:paraId="7F4A969E"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B608E25" w14:textId="2633E33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LAPICERO 0.5 CON SISTEMA DE AVANCE LATERAL TRANSPARENTE C/2</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239DA3D" w14:textId="2FA0B46F"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C/2</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7623DC" w14:textId="4336DF0A"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676F5" w:rsidRPr="0002795D" w14:paraId="039957E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813A96" w14:textId="2B175EDF"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LIGA  #33 BOLSA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7B16AD3" w14:textId="3A9F5B7E"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BOLSA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C5C14DE" w14:textId="0E85B96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676F5" w:rsidRPr="0002795D" w14:paraId="66B762B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CED952" w14:textId="3B259874"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MARCATEXTO SURTIDO C/5</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673D770" w14:textId="2C56684B"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51CA373" w14:textId="09EBCA09"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676F5" w:rsidRPr="0002795D" w14:paraId="187E3BF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4531512" w14:textId="35B26501"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MARC. P/PINTARRON  BLANCO SURTIDO  DIDACTICO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25C206B" w14:textId="17D9B7E0"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3546A49" w14:textId="166FBE0E"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750</w:t>
            </w:r>
          </w:p>
        </w:tc>
      </w:tr>
      <w:tr w:rsidR="00B676F5" w:rsidRPr="0002795D" w14:paraId="1E116C0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DCEB36B" w14:textId="57DAE2F8"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lastRenderedPageBreak/>
              <w:t>MINAS O.5 MM  POR TUBO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DC5D70E" w14:textId="034233A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DOCENA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9D7FCFD" w14:textId="1DC4C5FE"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3E69D48F"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D68F9AB" w14:textId="20EC74D3"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PAPEL OPALINA BLANCO 120 GR.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F3EDB67" w14:textId="2A4A7B13"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973E6CC" w14:textId="0660592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80</w:t>
            </w:r>
          </w:p>
        </w:tc>
      </w:tr>
      <w:tr w:rsidR="00B676F5" w:rsidRPr="0002795D" w14:paraId="4CCC15B2"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7D0C517B" w14:textId="3947F692"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PAPEL BONDCAJA C/10 PAQ. DE 500 T/C PESO NO MENOR 75 G, ALTA BLANCURA NO MENOR A 89%</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9ECC39" w14:textId="18CAFFA1"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0DA051" w14:textId="3EBD8CFE"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750</w:t>
            </w:r>
          </w:p>
        </w:tc>
      </w:tr>
      <w:tr w:rsidR="00B676F5" w:rsidRPr="0002795D" w14:paraId="7FC99704"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C693870" w14:textId="08D6CD62"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PAPEL  BONDCAJA C/10 PAQ. DE 500 T/O PESO NO MENOR A 75 G. ALTA BLANCURA NO MENOR A 89%</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BA6F44E" w14:textId="3391EBA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EF74973" w14:textId="000AA20B"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676F5" w:rsidRPr="0002795D" w14:paraId="22486DA2"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B37746" w14:textId="32F725D6"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PERFORADORA 3 ORIF CAP. 32H</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6F3BE54" w14:textId="4E73522B"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FD966C6" w14:textId="3924116A"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B676F5" w:rsidRPr="0002795D" w14:paraId="765CFEB5"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A2A011" w14:textId="37BCE886"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PERFORADORA  2 ORIF. CAP. 20 HOJAS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E37934" w14:textId="65312E6D"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DAD8F3E" w14:textId="2ACEEBF5"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726C6E1D"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68A46701" w14:textId="5F3EE01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PAQ.CUBO DE NOTAS AUTOADHERIBLES EN  COLORES AQUA DE 3X3 PULGADAS C/5</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1077F2" w14:textId="0A285E4D"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400 HOJAS</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0D62594" w14:textId="49B6786E"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676F5" w:rsidRPr="0002795D" w14:paraId="54E02E83"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4C93616" w14:textId="7836E03C"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NOTAS AUTOHADERIBLES COLOR AMARILLO ESTILO ACORDEON PAQ. C/6 DE 3X3 PULGADAS.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62CC507" w14:textId="6C455A8D"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BLOCK</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E8F91FC" w14:textId="3BAFBDB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4D85E941"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76539BF" w14:textId="600D33D9"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PROTECTOR DE PAG.  CAJA CON 100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1652C47" w14:textId="758AF208"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1607C1A" w14:textId="6E7413D1"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004A27E6"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5524D77" w14:textId="76291CF4"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QUITAGRAPAS NORMAL CUERPO MATALICO ASAS DE PLASTICO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1728274" w14:textId="2248A95D"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1038D23" w14:textId="58961DD7"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70</w:t>
            </w:r>
          </w:p>
        </w:tc>
      </w:tr>
      <w:tr w:rsidR="00B676F5" w:rsidRPr="0002795D" w14:paraId="4371F568"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37E94E2A" w14:textId="12039EC5"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REGISTRADOR TAMAÑO CARTA 2 PULGADAS EN COLOR VERDE TRADICIONAL.</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C687BA9" w14:textId="2FEEA0FE"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F5CBAAB" w14:textId="70A2F74E"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676F5" w:rsidRPr="0002795D" w14:paraId="51E2D277"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E074F8" w14:textId="36F64CA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REGLA DE ALUMINIO 30 CM.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F40DF0" w14:textId="21E8142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3C75A5F" w14:textId="5F5A5324"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6027A91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B104E9" w14:textId="27347BA6"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ROLLO PARA SUMADORA. 57 X 60 C/6</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1624C6" w14:textId="2378548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38DC0BC" w14:textId="5A5005AD"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676F5" w:rsidRPr="0002795D" w14:paraId="33A19AF9"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C8DB090" w14:textId="4AF6ABFE"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SOBRE TAMAÑO RADIOGRAFIA  COLOR AMARILLO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2BB77C8" w14:textId="7431098F"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CEEE3B0" w14:textId="1848AE6F" w:rsidR="00B676F5" w:rsidRPr="0002795D" w:rsidRDefault="00B676F5" w:rsidP="008A421C">
            <w:pPr>
              <w:spacing w:after="150" w:line="240" w:lineRule="auto"/>
              <w:jc w:val="center"/>
              <w:rPr>
                <w:rFonts w:ascii="Arial" w:eastAsia="Times New Roman" w:hAnsi="Arial" w:cs="Arial"/>
                <w:color w:val="000000"/>
                <w:lang w:eastAsia="es-ES_tradnl"/>
              </w:rPr>
            </w:pPr>
            <w:r w:rsidRPr="0002795D">
              <w:rPr>
                <w:rFonts w:ascii="Arial" w:hAnsi="Arial" w:cs="Arial"/>
                <w:color w:val="000000"/>
                <w:sz w:val="18"/>
                <w:szCs w:val="18"/>
              </w:rPr>
              <w:t>300</w:t>
            </w:r>
          </w:p>
        </w:tc>
      </w:tr>
      <w:tr w:rsidR="00B676F5" w:rsidRPr="0002795D" w14:paraId="7100E1C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9C31999" w14:textId="375898FD"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SOBRES MEDIA CARTA  EN   COLOR AMARILLO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B9E5F0" w14:textId="5CF1F262"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2B6FC7B" w14:textId="48EC7696"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676F5" w:rsidRPr="0002795D" w14:paraId="1EBF0C4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9E2B376" w14:textId="328E424B"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CHICO DE 19MM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90B8ECF" w14:textId="1691FD02"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7265FA" w14:textId="79A3ED52"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676F5" w:rsidRPr="0002795D" w14:paraId="26136F4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247AFC7" w14:textId="20D45A74"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MEDIANO DE 25MM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32F3BE9" w14:textId="0D9ECAC4"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61A3296" w14:textId="1FD584A4"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676F5" w:rsidRPr="0002795D" w14:paraId="46E98C00"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52A08E8B" w14:textId="5D4E4D56"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GRANDE DE 32MM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4895A96" w14:textId="1FF9BA34"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4652281" w14:textId="4A692E30"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676F5" w:rsidRPr="0002795D" w14:paraId="6F2259E2"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ACAD60" w14:textId="401DC459"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TARJETA INDICE BLANCA 5 X 8 PULGADAS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383F964" w14:textId="51026D29"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9035009" w14:textId="6522AE23"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B676F5" w:rsidRPr="0002795D" w14:paraId="7159F0A9" w14:textId="77777777" w:rsidTr="00B84C62">
        <w:trPr>
          <w:trHeight w:val="375"/>
        </w:trPr>
        <w:tc>
          <w:tcPr>
            <w:tcW w:w="4324" w:type="dxa"/>
            <w:tcBorders>
              <w:top w:val="single" w:sz="6" w:space="0" w:color="000000"/>
              <w:left w:val="single" w:sz="6" w:space="0" w:color="000000"/>
              <w:bottom w:val="single" w:sz="6" w:space="0" w:color="515151"/>
              <w:right w:val="single" w:sz="6" w:space="0" w:color="000000"/>
            </w:tcBorders>
            <w:shd w:val="clear" w:color="auto" w:fill="FFFFFF"/>
            <w:tcMar>
              <w:top w:w="23" w:type="dxa"/>
              <w:left w:w="0" w:type="dxa"/>
              <w:bottom w:w="23" w:type="dxa"/>
              <w:right w:w="23" w:type="dxa"/>
            </w:tcMar>
            <w:vAlign w:val="bottom"/>
          </w:tcPr>
          <w:p w14:paraId="13DF3388" w14:textId="7E7F524C" w:rsidR="00B676F5" w:rsidRPr="0002795D" w:rsidRDefault="00B676F5" w:rsidP="008A421C">
            <w:pPr>
              <w:spacing w:after="0" w:line="240" w:lineRule="auto"/>
              <w:rPr>
                <w:rFonts w:ascii="Arial" w:eastAsia="Times New Roman" w:hAnsi="Arial" w:cs="Arial"/>
                <w:lang w:eastAsia="es-ES_tradnl"/>
              </w:rPr>
            </w:pPr>
            <w:r w:rsidRPr="0002795D">
              <w:rPr>
                <w:rFonts w:ascii="Arial" w:hAnsi="Arial" w:cs="Arial"/>
                <w:color w:val="000000"/>
                <w:sz w:val="18"/>
                <w:szCs w:val="18"/>
              </w:rPr>
              <w:t>TIJERA COSTURERA DE ACERO INOXIDABLE  EN 18 CM Y AROS DE PLASTICO</w:t>
            </w:r>
          </w:p>
        </w:tc>
        <w:tc>
          <w:tcPr>
            <w:tcW w:w="1759" w:type="dxa"/>
            <w:tcBorders>
              <w:top w:val="single" w:sz="6" w:space="0" w:color="000000"/>
              <w:left w:val="single" w:sz="6" w:space="0" w:color="000000"/>
              <w:bottom w:val="single" w:sz="6" w:space="0" w:color="515151"/>
              <w:right w:val="single" w:sz="6" w:space="0" w:color="000000"/>
            </w:tcBorders>
            <w:tcMar>
              <w:top w:w="23" w:type="dxa"/>
              <w:left w:w="0" w:type="dxa"/>
              <w:bottom w:w="23" w:type="dxa"/>
              <w:right w:w="23" w:type="dxa"/>
            </w:tcMar>
            <w:vAlign w:val="bottom"/>
          </w:tcPr>
          <w:p w14:paraId="74C8A8C4" w14:textId="758528CA" w:rsidR="00B676F5" w:rsidRPr="0002795D" w:rsidRDefault="00B676F5" w:rsidP="008A421C">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515151"/>
              <w:right w:val="single" w:sz="6" w:space="0" w:color="000000"/>
            </w:tcBorders>
            <w:tcMar>
              <w:top w:w="23" w:type="dxa"/>
              <w:left w:w="0" w:type="dxa"/>
              <w:bottom w:w="23" w:type="dxa"/>
              <w:right w:w="23" w:type="dxa"/>
            </w:tcMar>
            <w:vAlign w:val="bottom"/>
          </w:tcPr>
          <w:p w14:paraId="50FF6887" w14:textId="107ABEE7" w:rsidR="00B676F5" w:rsidRPr="0002795D" w:rsidRDefault="00B676F5" w:rsidP="008A421C">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bl>
    <w:p w14:paraId="227279A2"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CB1079B" w14:textId="77777777" w:rsidR="009E6082" w:rsidRPr="0002795D" w:rsidRDefault="009E608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4E7D9149" w14:textId="77777777" w:rsidR="009B2C27" w:rsidRPr="0002795D" w:rsidRDefault="00515705"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 </w:t>
      </w:r>
      <w:r w:rsidR="00DA2158" w:rsidRPr="0002795D">
        <w:rPr>
          <w:rFonts w:ascii="Arial" w:hAnsi="Arial" w:cs="Arial"/>
          <w:b/>
        </w:rPr>
        <w:t>2.1.-  FORMA DE ADJUDICACIÓ</w:t>
      </w:r>
      <w:r w:rsidR="009B2C27" w:rsidRPr="0002795D">
        <w:rPr>
          <w:rFonts w:ascii="Arial" w:hAnsi="Arial" w:cs="Arial"/>
          <w:b/>
        </w:rPr>
        <w:t>N: Se adjudicara el paquete a un solo proveedor.</w:t>
      </w:r>
    </w:p>
    <w:p w14:paraId="423B7E6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 </w:t>
      </w:r>
    </w:p>
    <w:p w14:paraId="7F6D09EF" w14:textId="77777777" w:rsidR="009B2C27" w:rsidRPr="0002795D" w:rsidRDefault="002E288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3.- ORIGEN DE LOS RECURSOS:</w:t>
      </w:r>
    </w:p>
    <w:p w14:paraId="152311D5" w14:textId="1BF39BF8" w:rsidR="009B2C27" w:rsidRPr="0002795D" w:rsidRDefault="009B2C27" w:rsidP="007B67E3">
      <w:pPr>
        <w:jc w:val="both"/>
        <w:rPr>
          <w:rFonts w:ascii="Arial" w:hAnsi="Arial" w:cs="Arial"/>
          <w:b/>
          <w:color w:val="0000FF"/>
        </w:rPr>
      </w:pPr>
      <w:r w:rsidRPr="0002795D">
        <w:rPr>
          <w:rFonts w:ascii="Arial" w:hAnsi="Arial" w:cs="Arial"/>
        </w:rPr>
        <w:t>El origen de los recursos materia de esta licitación proviene de recursos prop</w:t>
      </w:r>
      <w:r w:rsidR="00F06D7E" w:rsidRPr="0002795D">
        <w:rPr>
          <w:rFonts w:ascii="Arial" w:hAnsi="Arial" w:cs="Arial"/>
        </w:rPr>
        <w:t xml:space="preserve">ios autorizados por el </w:t>
      </w:r>
      <w:r w:rsidRPr="0002795D">
        <w:rPr>
          <w:rFonts w:ascii="Arial" w:hAnsi="Arial" w:cs="Arial"/>
          <w:color w:val="0000FF"/>
        </w:rPr>
        <w:t>Colegio de Educación Profesional Técnic</w:t>
      </w:r>
      <w:r w:rsidR="002E2884" w:rsidRPr="0002795D">
        <w:rPr>
          <w:rFonts w:ascii="Arial" w:hAnsi="Arial" w:cs="Arial"/>
          <w:color w:val="0000FF"/>
        </w:rPr>
        <w:t xml:space="preserve">a del estado de </w:t>
      </w:r>
      <w:r w:rsidR="00BC0F67" w:rsidRPr="0002795D">
        <w:rPr>
          <w:rFonts w:ascii="Arial" w:hAnsi="Arial" w:cs="Arial"/>
          <w:color w:val="0000FF"/>
        </w:rPr>
        <w:t>Sonora, con número de acuerdo 10</w:t>
      </w:r>
      <w:r w:rsidR="002E2884" w:rsidRPr="0002795D">
        <w:rPr>
          <w:rFonts w:ascii="Arial" w:hAnsi="Arial" w:cs="Arial"/>
          <w:color w:val="0000FF"/>
        </w:rPr>
        <w:t>.</w:t>
      </w:r>
      <w:r w:rsidR="00BC0F67" w:rsidRPr="0002795D">
        <w:rPr>
          <w:rFonts w:ascii="Arial" w:hAnsi="Arial" w:cs="Arial"/>
          <w:color w:val="0000FF"/>
        </w:rPr>
        <w:t>ORD.LXXXIII-120220, de fecha 12 de febrero del 2020.</w:t>
      </w:r>
    </w:p>
    <w:p w14:paraId="7D6FE387" w14:textId="77777777" w:rsidR="009B2C27" w:rsidRPr="0002795D" w:rsidRDefault="009B2C27" w:rsidP="009B2C27">
      <w:pPr>
        <w:jc w:val="both"/>
        <w:rPr>
          <w:rFonts w:ascii="Arial" w:hAnsi="Arial" w:cs="Arial"/>
        </w:rPr>
      </w:pPr>
      <w:r w:rsidRPr="0002795D">
        <w:rPr>
          <w:rFonts w:ascii="Arial" w:hAnsi="Arial" w:cs="Arial"/>
          <w:b/>
        </w:rPr>
        <w:lastRenderedPageBreak/>
        <w:t>4.-</w:t>
      </w:r>
      <w:r w:rsidRPr="0002795D">
        <w:rPr>
          <w:rFonts w:ascii="Arial" w:hAnsi="Arial" w:cs="Arial"/>
        </w:rPr>
        <w:t xml:space="preserve"> </w:t>
      </w:r>
      <w:r w:rsidRPr="0002795D">
        <w:rPr>
          <w:rFonts w:ascii="Arial" w:hAnsi="Arial" w:cs="Arial"/>
          <w:b/>
        </w:rPr>
        <w:t xml:space="preserve">ANTICIPOS: </w:t>
      </w:r>
      <w:r w:rsidRPr="0002795D">
        <w:rPr>
          <w:rFonts w:ascii="Arial" w:hAnsi="Arial" w:cs="Arial"/>
        </w:rPr>
        <w:t xml:space="preserve">El COLEGIO DE EDUCACION PROFESIONAL TECNICA DEL ESTADO DE SONORA, no proporcionará anticipo. </w:t>
      </w:r>
    </w:p>
    <w:p w14:paraId="4878B95D" w14:textId="77777777" w:rsidR="009B2C27" w:rsidRPr="0002795D" w:rsidRDefault="009B2C27" w:rsidP="009B2C27">
      <w:pPr>
        <w:pStyle w:val="Textoindependiente"/>
        <w:rPr>
          <w:rFonts w:ascii="Arial" w:hAnsi="Arial" w:cs="Arial"/>
          <w:b/>
          <w:sz w:val="22"/>
          <w:szCs w:val="22"/>
          <w:lang w:val="es-MX"/>
        </w:rPr>
      </w:pPr>
    </w:p>
    <w:p w14:paraId="5A6C006C" w14:textId="77777777" w:rsidR="004F43FF" w:rsidRPr="0002795D" w:rsidRDefault="004F43FF" w:rsidP="004F43F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795D">
        <w:rPr>
          <w:rFonts w:ascii="Arial" w:eastAsia="Times New Roman" w:hAnsi="Arial" w:cs="Arial"/>
          <w:b/>
          <w:lang w:eastAsia="es-ES"/>
        </w:rPr>
        <w:t>5.- PERÍODO PARA LA ADQUISICIÓN DE LAS BASES, COSTO Y FORMA DE PAGO DE LAS MISMAS.</w:t>
      </w:r>
      <w:r w:rsidR="00F06D7E" w:rsidRPr="0002795D">
        <w:rPr>
          <w:rFonts w:ascii="Arial" w:eastAsia="Times New Roman" w:hAnsi="Arial" w:cs="Arial"/>
          <w:b/>
          <w:lang w:eastAsia="es-ES"/>
        </w:rPr>
        <w:t xml:space="preserve"> </w:t>
      </w:r>
    </w:p>
    <w:p w14:paraId="7C590EB1" w14:textId="77777777" w:rsidR="004F43FF" w:rsidRPr="0002795D" w:rsidRDefault="004F43FF" w:rsidP="004F43F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14:paraId="7F9585DF" w14:textId="53A6B22F" w:rsidR="004F43FF" w:rsidRPr="0002795D" w:rsidRDefault="004F43FF" w:rsidP="004F4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795D">
        <w:rPr>
          <w:rFonts w:ascii="Arial" w:eastAsia="Times New Roman" w:hAnsi="Arial" w:cs="Arial"/>
          <w:lang w:eastAsia="es-ES"/>
        </w:rPr>
        <w:t>Los interesados podrán consultar las Bases y los anexos de esta Licitación, en la oficinas del Colegio de Educación Profesional Técnica del Estado de Sonora, ubicadas en Calle Matamoros Número 105, esquina con Jalisco Col. Centro o en Internet en la dirección: </w:t>
      </w:r>
      <w:hyperlink r:id="rId9" w:tgtFrame="_blank" w:history="1">
        <w:r w:rsidRPr="0002795D">
          <w:rPr>
            <w:rFonts w:ascii="Arial" w:eastAsia="Times New Roman" w:hAnsi="Arial" w:cs="Arial"/>
            <w:bCs/>
            <w:color w:val="0000FF"/>
            <w:u w:val="single"/>
            <w:lang w:eastAsia="es-ES"/>
          </w:rPr>
          <w:t>www.compranet.sonora.gob.mx</w:t>
        </w:r>
      </w:hyperlink>
      <w:r w:rsidRPr="0002795D">
        <w:rPr>
          <w:rFonts w:ascii="Arial" w:eastAsia="Times New Roman" w:hAnsi="Arial" w:cs="Arial"/>
          <w:lang w:val="es-ES_tradnl" w:eastAsia="es-ES"/>
        </w:rPr>
        <w:t xml:space="preserve"> </w:t>
      </w:r>
      <w:r w:rsidR="00CD3D13" w:rsidRPr="0002795D">
        <w:rPr>
          <w:rFonts w:ascii="Arial" w:eastAsia="Times New Roman" w:hAnsi="Arial" w:cs="Arial"/>
          <w:b/>
          <w:lang w:val="es-ES_tradnl" w:eastAsia="es-ES"/>
        </w:rPr>
        <w:t>,</w:t>
      </w:r>
      <w:r w:rsidR="002A178A" w:rsidRPr="0002795D">
        <w:rPr>
          <w:rFonts w:ascii="Arial" w:eastAsia="Times New Roman" w:hAnsi="Arial" w:cs="Arial"/>
          <w:b/>
          <w:lang w:val="es-ES_tradnl" w:eastAsia="es-ES"/>
        </w:rPr>
        <w:t xml:space="preserve"> </w:t>
      </w:r>
      <w:r w:rsidRPr="0002795D">
        <w:rPr>
          <w:rFonts w:ascii="Arial" w:eastAsia="Times New Roman" w:hAnsi="Arial" w:cs="Arial"/>
          <w:lang w:val="es-ES_tradnl" w:eastAsia="es-ES"/>
        </w:rPr>
        <w:t xml:space="preserve">desde el </w:t>
      </w:r>
      <w:r w:rsidR="00D42A58" w:rsidRPr="0002795D">
        <w:rPr>
          <w:rFonts w:ascii="Arial" w:eastAsia="Times New Roman" w:hAnsi="Arial" w:cs="Arial"/>
          <w:b/>
          <w:color w:val="0000FF"/>
          <w:lang w:val="es-ES_tradnl" w:eastAsia="es-ES"/>
        </w:rPr>
        <w:t>18</w:t>
      </w:r>
      <w:r w:rsidR="008C3713" w:rsidRPr="0002795D">
        <w:rPr>
          <w:rFonts w:ascii="Arial" w:eastAsia="Times New Roman" w:hAnsi="Arial" w:cs="Arial"/>
          <w:b/>
          <w:color w:val="0000FF"/>
          <w:lang w:val="es-ES_tradnl" w:eastAsia="es-ES"/>
        </w:rPr>
        <w:t xml:space="preserve"> </w:t>
      </w:r>
      <w:r w:rsidR="00D42A58" w:rsidRPr="0002795D">
        <w:rPr>
          <w:rFonts w:ascii="Arial" w:eastAsia="Times New Roman" w:hAnsi="Arial" w:cs="Arial"/>
          <w:b/>
          <w:color w:val="0000FF"/>
          <w:lang w:val="es-ES_tradnl" w:eastAsia="es-ES"/>
        </w:rPr>
        <w:t>de febrero al 04 de marzo</w:t>
      </w:r>
      <w:r w:rsidR="00FF066C" w:rsidRPr="0002795D">
        <w:rPr>
          <w:rFonts w:ascii="Arial" w:eastAsia="Times New Roman" w:hAnsi="Arial" w:cs="Arial"/>
          <w:b/>
          <w:color w:val="0000FF"/>
          <w:lang w:val="es-ES_tradnl" w:eastAsia="es-ES"/>
        </w:rPr>
        <w:t xml:space="preserve"> de 2020</w:t>
      </w:r>
      <w:r w:rsidR="003B7A6C" w:rsidRPr="0002795D">
        <w:rPr>
          <w:rFonts w:ascii="Arial" w:eastAsia="Times New Roman" w:hAnsi="Arial" w:cs="Arial"/>
          <w:lang w:val="es-ES_tradnl" w:eastAsia="es-ES"/>
        </w:rPr>
        <w:t>, sin costo.</w:t>
      </w:r>
    </w:p>
    <w:p w14:paraId="263DB9AB" w14:textId="77777777" w:rsidR="004F43FF" w:rsidRPr="0002795D" w:rsidRDefault="004F43FF" w:rsidP="004F4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14:paraId="2908A020" w14:textId="77777777" w:rsidR="004F43FF" w:rsidRPr="0002795D" w:rsidRDefault="004F43FF" w:rsidP="004F4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bCs/>
          <w:lang w:eastAsia="es-ES"/>
        </w:rPr>
      </w:pPr>
      <w:r w:rsidRPr="0002795D">
        <w:rPr>
          <w:rFonts w:ascii="Arial" w:eastAsia="Times New Roman" w:hAnsi="Arial" w:cs="Arial"/>
          <w:lang w:eastAsia="es-ES"/>
        </w:rPr>
        <w:t>I) A los interesados en participar en la presente licitación se les recomienda ampliamente </w:t>
      </w:r>
      <w:r w:rsidRPr="0002795D">
        <w:rPr>
          <w:rFonts w:ascii="Arial" w:eastAsia="Times New Roman" w:hAnsi="Arial" w:cs="Arial"/>
          <w:b/>
          <w:bCs/>
          <w:lang w:eastAsia="es-ES"/>
        </w:rPr>
        <w:t>registrarse</w:t>
      </w:r>
      <w:r w:rsidRPr="0002795D">
        <w:rPr>
          <w:rFonts w:ascii="Arial" w:eastAsia="Times New Roman" w:hAnsi="Arial" w:cs="Arial"/>
          <w:lang w:eastAsia="es-ES"/>
        </w:rPr>
        <w:t> en el </w:t>
      </w:r>
      <w:r w:rsidRPr="0002795D">
        <w:rPr>
          <w:rFonts w:ascii="Arial" w:eastAsia="Times New Roman" w:hAnsi="Arial" w:cs="Arial"/>
          <w:b/>
          <w:bCs/>
          <w:lang w:eastAsia="es-ES"/>
        </w:rPr>
        <w:t xml:space="preserve">Sistema </w:t>
      </w:r>
      <w:proofErr w:type="spellStart"/>
      <w:r w:rsidRPr="0002795D">
        <w:rPr>
          <w:rFonts w:ascii="Arial" w:eastAsia="Times New Roman" w:hAnsi="Arial" w:cs="Arial"/>
          <w:b/>
          <w:bCs/>
          <w:lang w:eastAsia="es-ES"/>
        </w:rPr>
        <w:t>Compranet</w:t>
      </w:r>
      <w:proofErr w:type="spellEnd"/>
      <w:r w:rsidRPr="0002795D">
        <w:rPr>
          <w:rFonts w:ascii="Arial" w:eastAsia="Times New Roman" w:hAnsi="Arial" w:cs="Arial"/>
          <w:b/>
          <w:bCs/>
          <w:lang w:eastAsia="es-ES"/>
        </w:rPr>
        <w:t>-Sonora considerando los siguientes pasos:</w:t>
      </w:r>
    </w:p>
    <w:p w14:paraId="4AF3BEA5" w14:textId="77777777" w:rsidR="004F43FF" w:rsidRPr="0002795D" w:rsidRDefault="004F43FF" w:rsidP="004F4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14:paraId="03E5A3AD" w14:textId="77777777"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142"/>
        <w:jc w:val="both"/>
        <w:rPr>
          <w:rFonts w:ascii="Arial" w:eastAsia="Times New Roman" w:hAnsi="Arial" w:cs="Arial"/>
          <w:lang w:eastAsia="es-ES"/>
        </w:rPr>
      </w:pPr>
      <w:r w:rsidRPr="0002795D">
        <w:rPr>
          <w:rFonts w:ascii="Arial" w:eastAsia="Times New Roman" w:hAnsi="Arial" w:cs="Arial"/>
          <w:lang w:eastAsia="es-ES"/>
        </w:rPr>
        <w:t xml:space="preserve">1.- </w:t>
      </w:r>
      <w:proofErr w:type="spellStart"/>
      <w:r w:rsidRPr="0002795D">
        <w:rPr>
          <w:rFonts w:ascii="Arial" w:eastAsia="Times New Roman" w:hAnsi="Arial" w:cs="Arial"/>
          <w:lang w:eastAsia="es-ES"/>
        </w:rPr>
        <w:t>Accesar</w:t>
      </w:r>
      <w:proofErr w:type="spellEnd"/>
      <w:r w:rsidRPr="0002795D">
        <w:rPr>
          <w:rFonts w:ascii="Arial" w:eastAsia="Times New Roman" w:hAnsi="Arial" w:cs="Arial"/>
          <w:lang w:eastAsia="es-ES"/>
        </w:rPr>
        <w:t xml:space="preserve"> en la opción registro de proveedores</w:t>
      </w:r>
    </w:p>
    <w:p w14:paraId="1BC4CE42" w14:textId="77777777"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142"/>
        <w:jc w:val="both"/>
        <w:rPr>
          <w:rFonts w:ascii="Arial" w:eastAsia="Times New Roman" w:hAnsi="Arial" w:cs="Arial"/>
          <w:lang w:eastAsia="es-ES"/>
        </w:rPr>
      </w:pPr>
      <w:r w:rsidRPr="0002795D">
        <w:rPr>
          <w:rFonts w:ascii="Arial" w:eastAsia="Times New Roman" w:hAnsi="Arial" w:cs="Arial"/>
          <w:lang w:eastAsia="es-ES"/>
        </w:rPr>
        <w:t>2.- Proporcionar su R.F.C</w:t>
      </w:r>
    </w:p>
    <w:p w14:paraId="68298C78" w14:textId="77777777"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142"/>
        <w:jc w:val="both"/>
        <w:rPr>
          <w:rFonts w:ascii="Arial" w:eastAsia="Times New Roman" w:hAnsi="Arial" w:cs="Arial"/>
          <w:lang w:eastAsia="es-ES"/>
        </w:rPr>
      </w:pPr>
      <w:r w:rsidRPr="0002795D">
        <w:rPr>
          <w:rFonts w:ascii="Arial" w:eastAsia="Times New Roman" w:hAnsi="Arial" w:cs="Arial"/>
          <w:lang w:eastAsia="es-ES"/>
        </w:rPr>
        <w:t>3.-</w:t>
      </w:r>
      <w:r w:rsidR="00FA3E5F" w:rsidRPr="0002795D">
        <w:rPr>
          <w:rFonts w:ascii="Arial" w:eastAsia="Times New Roman" w:hAnsi="Arial" w:cs="Arial"/>
          <w:lang w:eastAsia="es-ES"/>
        </w:rPr>
        <w:t xml:space="preserve"> </w:t>
      </w:r>
      <w:r w:rsidRPr="0002795D">
        <w:rPr>
          <w:rFonts w:ascii="Arial" w:eastAsia="Times New Roman" w:hAnsi="Arial" w:cs="Arial"/>
          <w:lang w:eastAsia="es-ES"/>
        </w:rPr>
        <w:t>Crear una contraseña</w:t>
      </w:r>
    </w:p>
    <w:p w14:paraId="1CFED746" w14:textId="77777777"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4.-</w:t>
      </w:r>
      <w:r w:rsidR="00FA3E5F" w:rsidRPr="0002795D">
        <w:rPr>
          <w:rFonts w:ascii="Arial" w:eastAsia="Times New Roman" w:hAnsi="Arial" w:cs="Arial"/>
          <w:lang w:eastAsia="es-ES"/>
        </w:rPr>
        <w:t xml:space="preserve"> </w:t>
      </w:r>
      <w:r w:rsidRPr="0002795D">
        <w:rPr>
          <w:rFonts w:ascii="Arial" w:eastAsia="Times New Roman" w:hAnsi="Arial" w:cs="Arial"/>
          <w:lang w:eastAsia="es-ES"/>
        </w:rPr>
        <w:t>Capturar su nombre en caso de persona física o razón social en caso de persona</w:t>
      </w:r>
      <w:r w:rsidR="00FA3E5F" w:rsidRPr="0002795D">
        <w:rPr>
          <w:rFonts w:ascii="Arial" w:eastAsia="Times New Roman" w:hAnsi="Arial" w:cs="Arial"/>
          <w:lang w:eastAsia="es-ES"/>
        </w:rPr>
        <w:t xml:space="preserve"> moral.</w:t>
      </w:r>
    </w:p>
    <w:p w14:paraId="77955FAF" w14:textId="660E9D7D"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142"/>
        <w:jc w:val="both"/>
        <w:rPr>
          <w:rFonts w:ascii="Arial" w:eastAsia="Times New Roman" w:hAnsi="Arial" w:cs="Arial"/>
          <w:lang w:eastAsia="es-ES"/>
        </w:rPr>
      </w:pPr>
      <w:r w:rsidRPr="0002795D">
        <w:rPr>
          <w:rFonts w:ascii="Arial" w:eastAsia="Times New Roman" w:hAnsi="Arial" w:cs="Arial"/>
          <w:lang w:eastAsia="es-ES"/>
        </w:rPr>
        <w:t>5.- Algunos datos rel</w:t>
      </w:r>
      <w:r w:rsidR="008A2697" w:rsidRPr="0002795D">
        <w:rPr>
          <w:rFonts w:ascii="Arial" w:eastAsia="Times New Roman" w:hAnsi="Arial" w:cs="Arial"/>
          <w:lang w:eastAsia="es-ES"/>
        </w:rPr>
        <w:t xml:space="preserve">ativos a su empresa o actividad y solo se </w:t>
      </w:r>
      <w:r w:rsidR="009E1C96" w:rsidRPr="0002795D">
        <w:rPr>
          <w:rFonts w:ascii="Arial" w:eastAsia="Times New Roman" w:hAnsi="Arial" w:cs="Arial"/>
          <w:lang w:eastAsia="es-ES"/>
        </w:rPr>
        <w:t>entregará</w:t>
      </w:r>
      <w:r w:rsidR="008A2697" w:rsidRPr="0002795D">
        <w:rPr>
          <w:rFonts w:ascii="Arial" w:eastAsia="Times New Roman" w:hAnsi="Arial" w:cs="Arial"/>
          <w:lang w:eastAsia="es-ES"/>
        </w:rPr>
        <w:t xml:space="preserve"> invitación a las empresas y/o personas físicas que se encuentren inscritas en </w:t>
      </w:r>
      <w:proofErr w:type="spellStart"/>
      <w:r w:rsidR="008A2697" w:rsidRPr="0002795D">
        <w:rPr>
          <w:rFonts w:ascii="Arial" w:eastAsia="Times New Roman" w:hAnsi="Arial" w:cs="Arial"/>
          <w:lang w:eastAsia="es-ES"/>
        </w:rPr>
        <w:t>Compranet</w:t>
      </w:r>
      <w:proofErr w:type="spellEnd"/>
      <w:r w:rsidR="008A2697" w:rsidRPr="0002795D">
        <w:rPr>
          <w:rFonts w:ascii="Arial" w:eastAsia="Times New Roman" w:hAnsi="Arial" w:cs="Arial"/>
          <w:lang w:eastAsia="es-ES"/>
        </w:rPr>
        <w:t>-Sonora.</w:t>
      </w:r>
    </w:p>
    <w:p w14:paraId="3884B2D0" w14:textId="77777777"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142"/>
        <w:jc w:val="both"/>
        <w:rPr>
          <w:rFonts w:ascii="Arial" w:eastAsia="Times New Roman" w:hAnsi="Arial" w:cs="Arial"/>
          <w:lang w:eastAsia="es-ES"/>
        </w:rPr>
      </w:pPr>
      <w:r w:rsidRPr="0002795D">
        <w:rPr>
          <w:rFonts w:ascii="Arial" w:eastAsia="Times New Roman" w:hAnsi="Arial" w:cs="Arial"/>
          <w:lang w:eastAsia="es-ES"/>
        </w:rPr>
        <w:t>6.- Un correo electrónico donde pueda recibir mensajes, y</w:t>
      </w:r>
    </w:p>
    <w:p w14:paraId="55CCA150" w14:textId="77777777" w:rsidR="004F43FF" w:rsidRPr="0002795D" w:rsidRDefault="004F43FF" w:rsidP="00FA3E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284" w:hanging="142"/>
        <w:jc w:val="both"/>
        <w:rPr>
          <w:rFonts w:ascii="Arial" w:eastAsia="Times New Roman" w:hAnsi="Arial" w:cs="Arial"/>
          <w:lang w:eastAsia="es-ES"/>
        </w:rPr>
      </w:pPr>
      <w:r w:rsidRPr="0002795D">
        <w:rPr>
          <w:rFonts w:ascii="Arial" w:eastAsia="Times New Roman" w:hAnsi="Arial" w:cs="Arial"/>
          <w:lang w:eastAsia="es-ES"/>
        </w:rPr>
        <w:t>7.- Anexar constancia de situación fiscal que contenga la Constancia de Situación Fiscal con Código QR.</w:t>
      </w:r>
    </w:p>
    <w:p w14:paraId="26556C68" w14:textId="77777777" w:rsidR="00915210" w:rsidRPr="0002795D" w:rsidRDefault="00915210" w:rsidP="00FA3E5F">
      <w:pPr>
        <w:spacing w:after="0" w:line="240" w:lineRule="auto"/>
        <w:ind w:left="284" w:hanging="142"/>
        <w:rPr>
          <w:rFonts w:ascii="Arial" w:eastAsia="Times New Roman" w:hAnsi="Arial" w:cs="Arial"/>
          <w:lang w:eastAsia="es-MX"/>
        </w:rPr>
      </w:pPr>
    </w:p>
    <w:p w14:paraId="362C8C4D" w14:textId="77777777" w:rsidR="00915210" w:rsidRPr="0002795D" w:rsidRDefault="00915210" w:rsidP="004F43FF">
      <w:pPr>
        <w:spacing w:after="0" w:line="240" w:lineRule="auto"/>
        <w:ind w:left="426"/>
        <w:rPr>
          <w:rFonts w:ascii="Arial" w:eastAsia="Times New Roman" w:hAnsi="Arial" w:cs="Arial"/>
          <w:lang w:eastAsia="es-MX"/>
        </w:rPr>
      </w:pPr>
    </w:p>
    <w:p w14:paraId="660F3A7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6.- REQUISITOS QUE DEBERÁN DE CUBRIR LOS INTERESADOS PARA PODER QUEDAR FORMALMENTE INSCRITOS DURANTE EL PERÍODO DE INSCRIPCIÓN.</w:t>
      </w:r>
    </w:p>
    <w:p w14:paraId="7143C96A" w14:textId="77777777" w:rsidR="009B2C27" w:rsidRPr="0002795D" w:rsidRDefault="009B2C27" w:rsidP="009B2C27">
      <w:pPr>
        <w:pStyle w:val="Textoindependiente2"/>
        <w:jc w:val="both"/>
        <w:rPr>
          <w:rFonts w:ascii="Arial" w:hAnsi="Arial" w:cs="Arial"/>
          <w:sz w:val="22"/>
          <w:szCs w:val="22"/>
        </w:rPr>
      </w:pPr>
      <w:r w:rsidRPr="0002795D">
        <w:rPr>
          <w:rFonts w:ascii="Arial" w:hAnsi="Arial" w:cs="Arial"/>
          <w:sz w:val="22"/>
          <w:szCs w:val="22"/>
        </w:rPr>
        <w:t xml:space="preserve">Para poder quedar formalmente inscritos y poder presentar sus propuestas en el Acto de Presentación y Apertura de Proposiciones, los interesados, deberán presentar durante el período de inscripción establecido en la Invitación, ante “LA CONVOCANTE”, en las oficinas de la Dirección Administrativa del Colegio de Educación Profesional Técnica del Estado de  Sonora,  ubicado en Calle Matamoros No. 105 esquina con Jalisco, Planta Alta, Col. Centro, Hermosillo, Sonora, México. En un horario de 8:00 a 16:00 </w:t>
      </w:r>
      <w:proofErr w:type="spellStart"/>
      <w:r w:rsidRPr="0002795D">
        <w:rPr>
          <w:rFonts w:ascii="Arial" w:hAnsi="Arial" w:cs="Arial"/>
          <w:sz w:val="22"/>
          <w:szCs w:val="22"/>
        </w:rPr>
        <w:t>hs</w:t>
      </w:r>
      <w:proofErr w:type="spellEnd"/>
      <w:r w:rsidRPr="0002795D">
        <w:rPr>
          <w:rFonts w:ascii="Arial" w:hAnsi="Arial" w:cs="Arial"/>
          <w:sz w:val="22"/>
          <w:szCs w:val="22"/>
        </w:rPr>
        <w:t>., de Lunes a Viernes, los siguientes requisitos:</w:t>
      </w:r>
    </w:p>
    <w:p w14:paraId="5092D8F3" w14:textId="77777777" w:rsidR="002A1837" w:rsidRPr="0002795D" w:rsidRDefault="002A1837" w:rsidP="009D2776">
      <w:pPr>
        <w:pStyle w:val="Textoindependiente2"/>
        <w:rPr>
          <w:rFonts w:ascii="Arial" w:hAnsi="Arial" w:cs="Arial"/>
          <w:sz w:val="22"/>
          <w:szCs w:val="22"/>
          <w:lang w:val="es-MX"/>
        </w:rPr>
      </w:pPr>
    </w:p>
    <w:p w14:paraId="2C99BC6B" w14:textId="77777777" w:rsidR="002A1837" w:rsidRPr="0002795D" w:rsidRDefault="002A1837" w:rsidP="009B2C27">
      <w:pPr>
        <w:pStyle w:val="Textoindependiente2"/>
        <w:ind w:left="360"/>
        <w:rPr>
          <w:rFonts w:ascii="Arial" w:hAnsi="Arial" w:cs="Arial"/>
          <w:sz w:val="22"/>
          <w:szCs w:val="22"/>
          <w:lang w:val="es-MX"/>
        </w:rPr>
      </w:pPr>
    </w:p>
    <w:p w14:paraId="20DE1C0E" w14:textId="4EE11B86" w:rsidR="0063261A" w:rsidRPr="0002795D" w:rsidRDefault="009B2C27" w:rsidP="009B2C27">
      <w:pPr>
        <w:pStyle w:val="Sangradetextonormal"/>
        <w:numPr>
          <w:ilvl w:val="0"/>
          <w:numId w:val="11"/>
        </w:numPr>
        <w:spacing w:after="0"/>
        <w:ind w:left="364"/>
        <w:jc w:val="both"/>
        <w:rPr>
          <w:rFonts w:ascii="Arial" w:hAnsi="Arial" w:cs="Arial"/>
          <w:sz w:val="22"/>
          <w:szCs w:val="22"/>
        </w:rPr>
      </w:pPr>
      <w:r w:rsidRPr="0002795D">
        <w:rPr>
          <w:rFonts w:ascii="Arial" w:hAnsi="Arial" w:cs="Arial"/>
          <w:sz w:val="22"/>
          <w:szCs w:val="22"/>
        </w:rPr>
        <w:t xml:space="preserve">Capital contable mínimo requerido: </w:t>
      </w:r>
      <w:r w:rsidR="00333C9F" w:rsidRPr="0002795D">
        <w:rPr>
          <w:rFonts w:ascii="Arial" w:hAnsi="Arial" w:cs="Arial"/>
          <w:color w:val="0000FF"/>
          <w:sz w:val="22"/>
          <w:szCs w:val="22"/>
        </w:rPr>
        <w:t xml:space="preserve">$ </w:t>
      </w:r>
      <w:r w:rsidR="00333C9F" w:rsidRPr="0002795D">
        <w:rPr>
          <w:rFonts w:ascii="Arial" w:hAnsi="Arial" w:cs="Arial"/>
          <w:color w:val="0000FF"/>
          <w:sz w:val="22"/>
          <w:szCs w:val="22"/>
          <w:lang w:val="es-MX"/>
        </w:rPr>
        <w:t>1,0</w:t>
      </w:r>
      <w:r w:rsidR="00333C9F" w:rsidRPr="0002795D">
        <w:rPr>
          <w:rFonts w:ascii="Arial" w:hAnsi="Arial" w:cs="Arial"/>
          <w:color w:val="0000FF"/>
          <w:sz w:val="22"/>
          <w:szCs w:val="22"/>
        </w:rPr>
        <w:t xml:space="preserve">00,000.00 (Son: </w:t>
      </w:r>
      <w:r w:rsidR="00333C9F" w:rsidRPr="0002795D">
        <w:rPr>
          <w:rFonts w:ascii="Arial" w:hAnsi="Arial" w:cs="Arial"/>
          <w:color w:val="0000FF"/>
          <w:sz w:val="22"/>
          <w:szCs w:val="22"/>
          <w:lang w:val="es-MX"/>
        </w:rPr>
        <w:t xml:space="preserve">Un Millón de </w:t>
      </w:r>
      <w:r w:rsidRPr="0002795D">
        <w:rPr>
          <w:rFonts w:ascii="Arial" w:hAnsi="Arial" w:cs="Arial"/>
          <w:color w:val="0000FF"/>
          <w:sz w:val="22"/>
          <w:szCs w:val="22"/>
        </w:rPr>
        <w:t xml:space="preserve"> Pesos M.N)</w:t>
      </w:r>
      <w:r w:rsidRPr="0002795D">
        <w:rPr>
          <w:rFonts w:ascii="Arial" w:hAnsi="Arial" w:cs="Arial"/>
          <w:sz w:val="22"/>
          <w:szCs w:val="22"/>
        </w:rPr>
        <w:t xml:space="preserve"> acreditables mediante original o copia certificada, y copia simple del Balance General al </w:t>
      </w:r>
      <w:r w:rsidRPr="0002795D">
        <w:rPr>
          <w:rFonts w:ascii="Arial" w:hAnsi="Arial" w:cs="Arial"/>
          <w:color w:val="0000FF"/>
          <w:sz w:val="22"/>
          <w:szCs w:val="22"/>
        </w:rPr>
        <w:t>31 de Diciembre de 20</w:t>
      </w:r>
      <w:r w:rsidR="00DD2000" w:rsidRPr="0002795D">
        <w:rPr>
          <w:rFonts w:ascii="Arial" w:hAnsi="Arial" w:cs="Arial"/>
          <w:color w:val="0000FF"/>
          <w:sz w:val="22"/>
          <w:szCs w:val="22"/>
          <w:lang w:val="es-MX"/>
        </w:rPr>
        <w:t>19</w:t>
      </w:r>
      <w:r w:rsidRPr="0002795D">
        <w:rPr>
          <w:rFonts w:ascii="Arial" w:hAnsi="Arial" w:cs="Arial"/>
          <w:color w:val="0000FF"/>
          <w:sz w:val="22"/>
          <w:szCs w:val="22"/>
        </w:rPr>
        <w:t>, o fecha posterior</w:t>
      </w:r>
      <w:r w:rsidR="0063261A" w:rsidRPr="0002795D">
        <w:rPr>
          <w:rFonts w:ascii="Arial" w:hAnsi="Arial" w:cs="Arial"/>
          <w:sz w:val="22"/>
          <w:szCs w:val="22"/>
          <w:lang w:val="es-MX"/>
        </w:rPr>
        <w:t>.</w:t>
      </w:r>
    </w:p>
    <w:p w14:paraId="03E70DFF" w14:textId="77777777" w:rsidR="0063261A" w:rsidRPr="0002795D" w:rsidRDefault="0063261A" w:rsidP="0063261A">
      <w:pPr>
        <w:pStyle w:val="Sangradetextonormal"/>
        <w:spacing w:after="0"/>
        <w:ind w:left="364"/>
        <w:jc w:val="both"/>
        <w:rPr>
          <w:rFonts w:ascii="Arial" w:hAnsi="Arial" w:cs="Arial"/>
          <w:sz w:val="22"/>
          <w:szCs w:val="22"/>
        </w:rPr>
      </w:pPr>
    </w:p>
    <w:p w14:paraId="521098FF" w14:textId="31CE3FE6" w:rsidR="00EE1F9A" w:rsidRPr="0002795D" w:rsidRDefault="00766299" w:rsidP="009B2C27">
      <w:pPr>
        <w:pStyle w:val="Sangradetextonormal"/>
        <w:numPr>
          <w:ilvl w:val="0"/>
          <w:numId w:val="11"/>
        </w:numPr>
        <w:spacing w:after="0"/>
        <w:ind w:left="364"/>
        <w:jc w:val="both"/>
        <w:rPr>
          <w:rFonts w:ascii="Arial" w:hAnsi="Arial" w:cs="Arial"/>
          <w:sz w:val="22"/>
          <w:szCs w:val="22"/>
        </w:rPr>
      </w:pPr>
      <w:r w:rsidRPr="0002795D">
        <w:rPr>
          <w:rFonts w:ascii="Arial" w:hAnsi="Arial" w:cs="Arial"/>
          <w:sz w:val="22"/>
          <w:szCs w:val="22"/>
          <w:lang w:val="es-MX"/>
        </w:rPr>
        <w:t>D</w:t>
      </w:r>
      <w:r w:rsidR="00E62DD6" w:rsidRPr="0002795D">
        <w:rPr>
          <w:rFonts w:ascii="Arial" w:hAnsi="Arial" w:cs="Arial"/>
          <w:sz w:val="22"/>
          <w:szCs w:val="22"/>
        </w:rPr>
        <w:t>eclaración</w:t>
      </w:r>
      <w:r w:rsidR="009B2C27" w:rsidRPr="0002795D">
        <w:rPr>
          <w:rFonts w:ascii="Arial" w:hAnsi="Arial" w:cs="Arial"/>
          <w:sz w:val="22"/>
          <w:szCs w:val="22"/>
        </w:rPr>
        <w:t xml:space="preserve"> anual de 20</w:t>
      </w:r>
      <w:r w:rsidR="00D87BD7" w:rsidRPr="0002795D">
        <w:rPr>
          <w:rFonts w:ascii="Arial" w:hAnsi="Arial" w:cs="Arial"/>
          <w:sz w:val="22"/>
          <w:szCs w:val="22"/>
          <w:lang w:val="es-MX"/>
        </w:rPr>
        <w:t>19</w:t>
      </w:r>
      <w:r w:rsidR="009B2C27" w:rsidRPr="0002795D">
        <w:rPr>
          <w:rFonts w:ascii="Arial" w:hAnsi="Arial" w:cs="Arial"/>
          <w:sz w:val="22"/>
          <w:szCs w:val="22"/>
        </w:rPr>
        <w:t xml:space="preserve"> y pagos provisionales</w:t>
      </w:r>
      <w:r w:rsidR="00DD2000" w:rsidRPr="0002795D">
        <w:rPr>
          <w:rFonts w:ascii="Arial" w:hAnsi="Arial" w:cs="Arial"/>
          <w:sz w:val="22"/>
          <w:szCs w:val="22"/>
          <w:lang w:val="es-MX"/>
        </w:rPr>
        <w:t xml:space="preserve"> al mes de enero</w:t>
      </w:r>
      <w:r w:rsidR="009B2C27" w:rsidRPr="0002795D">
        <w:rPr>
          <w:rFonts w:ascii="Arial" w:hAnsi="Arial" w:cs="Arial"/>
          <w:sz w:val="22"/>
          <w:szCs w:val="22"/>
        </w:rPr>
        <w:t xml:space="preserve"> de</w:t>
      </w:r>
      <w:r w:rsidR="00311092" w:rsidRPr="0002795D">
        <w:rPr>
          <w:rFonts w:ascii="Arial" w:hAnsi="Arial" w:cs="Arial"/>
          <w:sz w:val="22"/>
          <w:szCs w:val="22"/>
          <w:lang w:val="es-MX"/>
        </w:rPr>
        <w:t>l</w:t>
      </w:r>
      <w:r w:rsidR="00DD2000" w:rsidRPr="0002795D">
        <w:rPr>
          <w:rFonts w:ascii="Arial" w:hAnsi="Arial" w:cs="Arial"/>
          <w:sz w:val="22"/>
          <w:szCs w:val="22"/>
        </w:rPr>
        <w:t xml:space="preserve"> 20</w:t>
      </w:r>
      <w:r w:rsidR="00DD2000" w:rsidRPr="0002795D">
        <w:rPr>
          <w:rFonts w:ascii="Arial" w:hAnsi="Arial" w:cs="Arial"/>
          <w:sz w:val="22"/>
          <w:szCs w:val="22"/>
          <w:lang w:val="es-MX"/>
        </w:rPr>
        <w:t>20</w:t>
      </w:r>
      <w:r w:rsidR="00311092" w:rsidRPr="0002795D">
        <w:rPr>
          <w:rFonts w:ascii="Arial" w:hAnsi="Arial" w:cs="Arial"/>
          <w:sz w:val="22"/>
          <w:szCs w:val="22"/>
          <w:lang w:val="es-ES"/>
        </w:rPr>
        <w:t xml:space="preserve"> </w:t>
      </w:r>
      <w:r w:rsidR="009B2C27" w:rsidRPr="0002795D">
        <w:rPr>
          <w:rFonts w:ascii="Arial" w:hAnsi="Arial" w:cs="Arial"/>
          <w:sz w:val="22"/>
          <w:szCs w:val="22"/>
        </w:rPr>
        <w:t>avalados por Contador Público, donde deberá anexar original o copia certificada notarialmente (por anverso y reverso) de su cédula profesional así como copia simple.</w:t>
      </w:r>
    </w:p>
    <w:p w14:paraId="61CA52AA" w14:textId="77777777" w:rsidR="009B2C27" w:rsidRPr="0002795D" w:rsidRDefault="009B2C27" w:rsidP="00C55047">
      <w:pPr>
        <w:pStyle w:val="Sangradetextonormal"/>
        <w:spacing w:after="0"/>
        <w:ind w:left="0"/>
        <w:jc w:val="both"/>
        <w:rPr>
          <w:rFonts w:ascii="Arial" w:hAnsi="Arial" w:cs="Arial"/>
          <w:sz w:val="22"/>
          <w:szCs w:val="22"/>
        </w:rPr>
      </w:pPr>
    </w:p>
    <w:p w14:paraId="29D23068" w14:textId="035D9174" w:rsidR="009B2C27" w:rsidRPr="0002795D" w:rsidRDefault="009B2C27" w:rsidP="0063261A">
      <w:pPr>
        <w:pStyle w:val="Sangradetextonormal"/>
        <w:numPr>
          <w:ilvl w:val="0"/>
          <w:numId w:val="37"/>
        </w:numPr>
        <w:spacing w:after="0"/>
        <w:jc w:val="both"/>
        <w:rPr>
          <w:rFonts w:ascii="Arial" w:hAnsi="Arial" w:cs="Arial"/>
          <w:sz w:val="22"/>
          <w:szCs w:val="22"/>
        </w:rPr>
      </w:pPr>
      <w:r w:rsidRPr="0002795D">
        <w:rPr>
          <w:rFonts w:ascii="Arial" w:hAnsi="Arial" w:cs="Arial"/>
          <w:sz w:val="22"/>
          <w:szCs w:val="22"/>
        </w:rPr>
        <w:t xml:space="preserve">Acreditación de personalidad: Las personas morales deberán exhibir original o copia certificada y copia simple del acta constitutiva y sus modificaciones, en su caso, así </w:t>
      </w:r>
      <w:r w:rsidRPr="0002795D">
        <w:rPr>
          <w:rFonts w:ascii="Arial" w:hAnsi="Arial" w:cs="Arial"/>
          <w:sz w:val="22"/>
          <w:szCs w:val="22"/>
        </w:rPr>
        <w:lastRenderedPageBreak/>
        <w:t xml:space="preserve">como original o copia certificada y copia simple de su registro ante la SHCP. Tratándose de personas físicas estos deberán exhibir original </w:t>
      </w:r>
      <w:proofErr w:type="spellStart"/>
      <w:r w:rsidRPr="0002795D">
        <w:rPr>
          <w:rFonts w:ascii="Arial" w:hAnsi="Arial" w:cs="Arial"/>
          <w:sz w:val="22"/>
          <w:szCs w:val="22"/>
        </w:rPr>
        <w:t>ó</w:t>
      </w:r>
      <w:proofErr w:type="spellEnd"/>
      <w:r w:rsidRPr="0002795D">
        <w:rPr>
          <w:rFonts w:ascii="Arial" w:hAnsi="Arial" w:cs="Arial"/>
          <w:sz w:val="22"/>
          <w:szCs w:val="22"/>
        </w:rPr>
        <w:t xml:space="preserve"> copia certificada de su acta de nacimiento y</w:t>
      </w:r>
      <w:r w:rsidRPr="0002795D">
        <w:rPr>
          <w:rFonts w:ascii="Arial" w:hAnsi="Arial" w:cs="Arial"/>
          <w:sz w:val="22"/>
          <w:szCs w:val="22"/>
          <w:lang w:val="es-MX"/>
        </w:rPr>
        <w:t>/o</w:t>
      </w:r>
      <w:r w:rsidRPr="0002795D">
        <w:rPr>
          <w:rFonts w:ascii="Arial" w:hAnsi="Arial" w:cs="Arial"/>
          <w:sz w:val="22"/>
          <w:szCs w:val="22"/>
        </w:rPr>
        <w:t xml:space="preserve"> Cédula ante la SHCP, así como copia simple de estos. En el caso de que el interesado envíe un representante, este deberá exhibir poder simple donde se le faculte para representar a la empresa en esta licitación firmado por quien está legalmente autorizado para ello, debiendo además exhibir original y copia del documento de identificación tanto del poderdante como del apoderado, preferentemente la credencial de elector.</w:t>
      </w:r>
      <w:r w:rsidR="00333C9F" w:rsidRPr="0002795D">
        <w:rPr>
          <w:rFonts w:ascii="Arial" w:hAnsi="Arial" w:cs="Arial"/>
          <w:sz w:val="22"/>
          <w:szCs w:val="22"/>
          <w:lang w:val="es-MX"/>
        </w:rPr>
        <w:t xml:space="preserve"> Se le recuerda que en todo momento deberá acreditar la personalidad del concursante  o de su representante. </w:t>
      </w:r>
    </w:p>
    <w:p w14:paraId="7F97C7CA" w14:textId="0EA4A6DD" w:rsidR="009B2C27" w:rsidRPr="0002795D" w:rsidRDefault="009B2C27" w:rsidP="0063261A">
      <w:pPr>
        <w:pStyle w:val="Sangradetextonormal"/>
        <w:numPr>
          <w:ilvl w:val="0"/>
          <w:numId w:val="37"/>
        </w:numPr>
        <w:spacing w:after="0"/>
        <w:jc w:val="both"/>
        <w:rPr>
          <w:rFonts w:ascii="Arial" w:hAnsi="Arial" w:cs="Arial"/>
          <w:sz w:val="22"/>
          <w:szCs w:val="22"/>
        </w:rPr>
      </w:pPr>
      <w:r w:rsidRPr="0002795D">
        <w:rPr>
          <w:rFonts w:ascii="Arial" w:hAnsi="Arial" w:cs="Arial"/>
          <w:sz w:val="22"/>
          <w:szCs w:val="22"/>
        </w:rPr>
        <w:t>Relación de pedidos y contratos: que tengan celebrados con las dependencias y entidades de la administración pública federal, estatal o muni</w:t>
      </w:r>
      <w:r w:rsidR="00755586" w:rsidRPr="0002795D">
        <w:rPr>
          <w:rFonts w:ascii="Arial" w:hAnsi="Arial" w:cs="Arial"/>
          <w:sz w:val="22"/>
          <w:szCs w:val="22"/>
        </w:rPr>
        <w:t xml:space="preserve">cipal, </w:t>
      </w:r>
      <w:r w:rsidRPr="0002795D">
        <w:rPr>
          <w:rFonts w:ascii="Arial" w:hAnsi="Arial" w:cs="Arial"/>
          <w:sz w:val="22"/>
          <w:szCs w:val="22"/>
        </w:rPr>
        <w:t xml:space="preserve"> terminad</w:t>
      </w:r>
      <w:r w:rsidR="00780ED2" w:rsidRPr="0002795D">
        <w:rPr>
          <w:rFonts w:ascii="Arial" w:hAnsi="Arial" w:cs="Arial"/>
          <w:sz w:val="22"/>
          <w:szCs w:val="22"/>
        </w:rPr>
        <w:t>os o en proceso desde el mes de</w:t>
      </w:r>
      <w:r w:rsidR="00DD2000" w:rsidRPr="0002795D">
        <w:rPr>
          <w:rFonts w:ascii="Arial" w:hAnsi="Arial" w:cs="Arial"/>
          <w:sz w:val="22"/>
          <w:szCs w:val="22"/>
        </w:rPr>
        <w:t xml:space="preserve"> </w:t>
      </w:r>
      <w:r w:rsidR="00DD2000" w:rsidRPr="0002795D">
        <w:rPr>
          <w:rFonts w:ascii="Arial" w:hAnsi="Arial" w:cs="Arial"/>
          <w:sz w:val="22"/>
          <w:szCs w:val="22"/>
          <w:lang w:val="es-MX"/>
        </w:rPr>
        <w:t>enero</w:t>
      </w:r>
      <w:r w:rsidR="00DD2000" w:rsidRPr="0002795D">
        <w:rPr>
          <w:rFonts w:ascii="Arial" w:hAnsi="Arial" w:cs="Arial"/>
          <w:sz w:val="22"/>
          <w:szCs w:val="22"/>
        </w:rPr>
        <w:t xml:space="preserve"> de 20</w:t>
      </w:r>
      <w:r w:rsidR="00BB6FDA" w:rsidRPr="0002795D">
        <w:rPr>
          <w:rFonts w:ascii="Arial" w:hAnsi="Arial" w:cs="Arial"/>
          <w:sz w:val="22"/>
          <w:szCs w:val="22"/>
          <w:lang w:val="es-MX"/>
        </w:rPr>
        <w:t>19</w:t>
      </w:r>
      <w:r w:rsidRPr="0002795D">
        <w:rPr>
          <w:rFonts w:ascii="Arial" w:hAnsi="Arial" w:cs="Arial"/>
          <w:sz w:val="22"/>
          <w:szCs w:val="22"/>
        </w:rPr>
        <w:t xml:space="preserve"> a la fecha, señalado el importe contratado, así como las fechas de inicio y terminación o, en su caso, el grado de avance y probable finiquito de dichos compromisos.</w:t>
      </w:r>
      <w:r w:rsidR="00A5497B" w:rsidRPr="0002795D">
        <w:rPr>
          <w:rFonts w:ascii="Arial" w:hAnsi="Arial" w:cs="Arial"/>
          <w:sz w:val="22"/>
          <w:szCs w:val="22"/>
        </w:rPr>
        <w:t>( estos contratos deberán ser por concento de material de oficina</w:t>
      </w:r>
      <w:r w:rsidR="00BB6FDA" w:rsidRPr="0002795D">
        <w:rPr>
          <w:rFonts w:ascii="Arial" w:hAnsi="Arial" w:cs="Arial"/>
          <w:sz w:val="22"/>
          <w:szCs w:val="22"/>
          <w:lang w:val="es-MX"/>
        </w:rPr>
        <w:t xml:space="preserve"> o afines</w:t>
      </w:r>
      <w:r w:rsidR="00A5497B" w:rsidRPr="0002795D">
        <w:rPr>
          <w:rFonts w:ascii="Arial" w:hAnsi="Arial" w:cs="Arial"/>
          <w:sz w:val="22"/>
          <w:szCs w:val="22"/>
        </w:rPr>
        <w:t>).</w:t>
      </w:r>
    </w:p>
    <w:p w14:paraId="7CD8918E" w14:textId="77777777" w:rsidR="009B2C27" w:rsidRPr="0002795D" w:rsidRDefault="009B2C27" w:rsidP="00DA68EC">
      <w:pPr>
        <w:pStyle w:val="Sangradetextonormal"/>
        <w:numPr>
          <w:ilvl w:val="0"/>
          <w:numId w:val="37"/>
        </w:numPr>
        <w:spacing w:after="0"/>
        <w:jc w:val="both"/>
        <w:rPr>
          <w:rFonts w:ascii="Arial" w:hAnsi="Arial" w:cs="Arial"/>
          <w:sz w:val="22"/>
          <w:szCs w:val="22"/>
        </w:rPr>
      </w:pPr>
      <w:r w:rsidRPr="0002795D">
        <w:rPr>
          <w:rFonts w:ascii="Arial" w:hAnsi="Arial" w:cs="Arial"/>
          <w:sz w:val="22"/>
          <w:szCs w:val="22"/>
        </w:rPr>
        <w:t>Capacidad técnica: Acreditar la suficiencia de recursos humanos y materiales, con que cuenta el proveedor, para garantizar, en caso dado, el correcto y completo cumplimiento del contrato.</w:t>
      </w:r>
    </w:p>
    <w:p w14:paraId="1B54FA7C" w14:textId="6B219C44" w:rsidR="009B2C27" w:rsidRPr="0002795D" w:rsidRDefault="009B2C27" w:rsidP="00DA68EC">
      <w:pPr>
        <w:pStyle w:val="Sangradetextonormal"/>
        <w:numPr>
          <w:ilvl w:val="0"/>
          <w:numId w:val="37"/>
        </w:numPr>
        <w:spacing w:after="0"/>
        <w:jc w:val="both"/>
        <w:rPr>
          <w:rFonts w:ascii="Arial" w:hAnsi="Arial" w:cs="Arial"/>
          <w:sz w:val="22"/>
          <w:szCs w:val="22"/>
        </w:rPr>
      </w:pPr>
      <w:r w:rsidRPr="0002795D">
        <w:rPr>
          <w:rFonts w:ascii="Arial" w:hAnsi="Arial" w:cs="Arial"/>
          <w:sz w:val="22"/>
          <w:szCs w:val="22"/>
        </w:rPr>
        <w:t>Declaración escrita y bajo protesta de decir verdad de no encontrarse en ninguno de los supuestos del artículo 33 de la Ley de Adquisiciones, Arrendamientos y Prestación de Servicios Relacionados con Bienes Muebles de la Administración Pública Estatal.</w:t>
      </w:r>
    </w:p>
    <w:p w14:paraId="261A314D" w14:textId="77777777" w:rsidR="009B2C27" w:rsidRPr="0002795D" w:rsidRDefault="009B2C27" w:rsidP="00DA68EC">
      <w:pPr>
        <w:pStyle w:val="Sangradetextonormal"/>
        <w:spacing w:after="0"/>
        <w:ind w:left="360"/>
        <w:jc w:val="both"/>
        <w:rPr>
          <w:rFonts w:ascii="Arial" w:hAnsi="Arial" w:cs="Arial"/>
          <w:sz w:val="22"/>
          <w:szCs w:val="22"/>
        </w:rPr>
      </w:pPr>
    </w:p>
    <w:p w14:paraId="55E23109" w14:textId="74BAC801" w:rsidR="009B2C27" w:rsidRPr="0002795D" w:rsidRDefault="009B2C27" w:rsidP="00DA68EC">
      <w:pPr>
        <w:pStyle w:val="Sangradetextonormal"/>
        <w:numPr>
          <w:ilvl w:val="0"/>
          <w:numId w:val="37"/>
        </w:numPr>
        <w:spacing w:after="0"/>
        <w:jc w:val="both"/>
        <w:rPr>
          <w:rFonts w:ascii="Arial" w:hAnsi="Arial" w:cs="Arial"/>
          <w:sz w:val="22"/>
          <w:szCs w:val="22"/>
        </w:rPr>
      </w:pPr>
      <w:r w:rsidRPr="0002795D">
        <w:rPr>
          <w:rFonts w:ascii="Arial" w:hAnsi="Arial" w:cs="Arial"/>
          <w:sz w:val="22"/>
          <w:szCs w:val="22"/>
        </w:rPr>
        <w:t>En caso de corresponder a Micro, pequeña o Mediana Empresa el Licitante podrá  acreditarlo con la estratificación que acredite encontrarse en la categoría de MIPYMES.</w:t>
      </w:r>
      <w:r w:rsidR="00755586" w:rsidRPr="0002795D">
        <w:rPr>
          <w:rFonts w:ascii="Arial" w:hAnsi="Arial" w:cs="Arial"/>
          <w:sz w:val="22"/>
          <w:szCs w:val="22"/>
        </w:rPr>
        <w:t xml:space="preserve"> (Es opcional).</w:t>
      </w:r>
    </w:p>
    <w:p w14:paraId="0879ADDD" w14:textId="02C68508" w:rsidR="009B2C27" w:rsidRPr="0002795D" w:rsidRDefault="00C55047" w:rsidP="00DA68EC">
      <w:pPr>
        <w:pStyle w:val="Sangradetextonormal"/>
        <w:numPr>
          <w:ilvl w:val="0"/>
          <w:numId w:val="37"/>
        </w:numPr>
        <w:spacing w:after="0"/>
        <w:jc w:val="both"/>
        <w:rPr>
          <w:rFonts w:ascii="Arial" w:hAnsi="Arial" w:cs="Arial"/>
          <w:sz w:val="22"/>
          <w:szCs w:val="22"/>
        </w:rPr>
      </w:pPr>
      <w:r w:rsidRPr="0002795D">
        <w:rPr>
          <w:rFonts w:ascii="Arial" w:hAnsi="Arial" w:cs="Arial"/>
          <w:sz w:val="22"/>
          <w:szCs w:val="22"/>
        </w:rPr>
        <w:t>Escrito bajo protesta de decir verdad no encontrarse en los supuestos de las disposiciones aplicables al capítulo III del título cuarto de la precitada Ley Estatal de Responsabilidades.</w:t>
      </w:r>
    </w:p>
    <w:p w14:paraId="332C78A8" w14:textId="36C9BCC1" w:rsidR="00E62DD6" w:rsidRPr="0002795D" w:rsidRDefault="00E62DD6" w:rsidP="00DA68EC">
      <w:pPr>
        <w:pStyle w:val="Sangradetextonormal"/>
        <w:numPr>
          <w:ilvl w:val="0"/>
          <w:numId w:val="37"/>
        </w:numPr>
        <w:spacing w:after="0"/>
        <w:jc w:val="both"/>
        <w:rPr>
          <w:rFonts w:ascii="Arial" w:hAnsi="Arial" w:cs="Arial"/>
          <w:sz w:val="22"/>
          <w:szCs w:val="22"/>
        </w:rPr>
      </w:pPr>
      <w:r w:rsidRPr="0002795D">
        <w:rPr>
          <w:rFonts w:ascii="Arial" w:hAnsi="Arial" w:cs="Arial"/>
          <w:sz w:val="22"/>
          <w:szCs w:val="22"/>
          <w:lang w:val="es-MX"/>
        </w:rPr>
        <w:t>Opinión del cumplimiento de obligaciones fiscales  y opinión del cumplimiento en materia de seguridad social.</w:t>
      </w:r>
    </w:p>
    <w:p w14:paraId="1EBD9FF5" w14:textId="429E94DC" w:rsidR="00E62DD6" w:rsidRPr="0002795D" w:rsidRDefault="00E62DD6" w:rsidP="00DA68EC">
      <w:pPr>
        <w:pStyle w:val="Sangradetextonormal"/>
        <w:numPr>
          <w:ilvl w:val="0"/>
          <w:numId w:val="37"/>
        </w:numPr>
        <w:spacing w:after="0"/>
        <w:jc w:val="both"/>
        <w:rPr>
          <w:rFonts w:ascii="Arial" w:hAnsi="Arial" w:cs="Arial"/>
          <w:sz w:val="22"/>
          <w:szCs w:val="22"/>
        </w:rPr>
      </w:pPr>
      <w:r w:rsidRPr="0002795D">
        <w:rPr>
          <w:rFonts w:ascii="Arial" w:hAnsi="Arial" w:cs="Arial"/>
          <w:sz w:val="22"/>
          <w:szCs w:val="22"/>
          <w:lang w:val="es-MX"/>
        </w:rPr>
        <w:t>Opinión sobre situación fiscal para fines de licitaciones estatales.</w:t>
      </w:r>
    </w:p>
    <w:p w14:paraId="522EAE49" w14:textId="77777777" w:rsidR="00A7010D" w:rsidRPr="0002795D" w:rsidRDefault="00A7010D" w:rsidP="00A7010D">
      <w:pPr>
        <w:pStyle w:val="Textoindependiente2"/>
        <w:jc w:val="both"/>
        <w:rPr>
          <w:rFonts w:ascii="Arial" w:hAnsi="Arial" w:cs="Arial"/>
          <w:sz w:val="22"/>
          <w:szCs w:val="22"/>
          <w:lang w:val="es-MX"/>
        </w:rPr>
      </w:pPr>
    </w:p>
    <w:p w14:paraId="534B9B61" w14:textId="77777777" w:rsidR="008C0CB2" w:rsidRPr="0002795D" w:rsidRDefault="008C0CB2" w:rsidP="008C0CB2">
      <w:pPr>
        <w:spacing w:after="0" w:line="240" w:lineRule="auto"/>
        <w:jc w:val="both"/>
        <w:rPr>
          <w:rFonts w:ascii="Arial" w:eastAsia="Times New Roman" w:hAnsi="Arial" w:cs="Arial"/>
          <w:lang w:eastAsia="es-ES"/>
        </w:rPr>
      </w:pPr>
    </w:p>
    <w:p w14:paraId="5393D0C9" w14:textId="64C4F54D" w:rsidR="008C0CB2" w:rsidRPr="0002795D" w:rsidRDefault="008C0CB2" w:rsidP="008C0CB2">
      <w:pPr>
        <w:spacing w:after="0" w:line="240" w:lineRule="auto"/>
        <w:jc w:val="both"/>
        <w:rPr>
          <w:rFonts w:ascii="Arial" w:eastAsia="Times New Roman" w:hAnsi="Arial" w:cs="Arial"/>
          <w:lang w:val="es-ES" w:eastAsia="es-ES"/>
        </w:rPr>
      </w:pPr>
      <w:r w:rsidRPr="0002795D">
        <w:rPr>
          <w:rFonts w:ascii="Arial" w:eastAsia="Times New Roman" w:hAnsi="Arial" w:cs="Arial"/>
          <w:u w:val="single"/>
          <w:lang w:val="x-none" w:eastAsia="es-ES"/>
        </w:rPr>
        <w:t>NOTA:-</w:t>
      </w:r>
      <w:r w:rsidRPr="0002795D">
        <w:rPr>
          <w:rFonts w:ascii="Arial" w:eastAsia="Times New Roman" w:hAnsi="Arial" w:cs="Arial"/>
          <w:lang w:val="x-none" w:eastAsia="es-ES"/>
        </w:rPr>
        <w:t xml:space="preserve"> Aquellos interesados que satisfagan los requisitos anteriores en tiempo y forma tendrán derecho de presentar su propuesta</w:t>
      </w:r>
      <w:r w:rsidRPr="0002795D">
        <w:rPr>
          <w:rFonts w:ascii="Arial" w:eastAsia="Times New Roman" w:hAnsi="Arial" w:cs="Arial"/>
          <w:lang w:eastAsia="es-ES"/>
        </w:rPr>
        <w:t xml:space="preserve"> siempre y cuando cumpla con todos los requisitos de inscripción</w:t>
      </w:r>
      <w:r w:rsidRPr="0002795D">
        <w:rPr>
          <w:rFonts w:ascii="Arial" w:eastAsia="Times New Roman" w:hAnsi="Arial" w:cs="Arial"/>
          <w:lang w:val="es-ES" w:eastAsia="es-ES"/>
        </w:rPr>
        <w:t>, solo participaran las empresas y/o personas físicas que hayan recibido invitación por parte del Colegio de Educación Profesional Técnica del Estado de Sonora.</w:t>
      </w:r>
    </w:p>
    <w:p w14:paraId="68BD95F8" w14:textId="77777777" w:rsidR="008C0CB2" w:rsidRPr="0002795D" w:rsidRDefault="008C0CB2" w:rsidP="00A7010D">
      <w:pPr>
        <w:pStyle w:val="Textoindependiente2"/>
        <w:jc w:val="both"/>
        <w:rPr>
          <w:rFonts w:ascii="Arial" w:hAnsi="Arial" w:cs="Arial"/>
          <w:sz w:val="22"/>
          <w:szCs w:val="22"/>
          <w:lang w:val="es-MX"/>
        </w:rPr>
      </w:pPr>
    </w:p>
    <w:p w14:paraId="63E10D05" w14:textId="5AE26EC4" w:rsidR="009B2C27" w:rsidRPr="0002795D" w:rsidRDefault="00DA68EC"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7.- </w:t>
      </w:r>
      <w:r w:rsidR="009B2C27" w:rsidRPr="0002795D">
        <w:rPr>
          <w:rFonts w:ascii="Arial" w:hAnsi="Arial" w:cs="Arial"/>
          <w:b/>
        </w:rPr>
        <w:t>ACLARACIÓN A LAS BASES Y  DUDAS RELATIVAS A LA PRESENTE LICITACIÓN:</w:t>
      </w:r>
    </w:p>
    <w:p w14:paraId="4BBD653D" w14:textId="6757264F" w:rsidR="00EE1F9A"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color w:val="0000FF"/>
          <w:highlight w:val="yellow"/>
        </w:rPr>
      </w:pPr>
      <w:r w:rsidRPr="0002795D">
        <w:rPr>
          <w:rFonts w:ascii="Arial" w:hAnsi="Arial" w:cs="Arial"/>
        </w:rPr>
        <w:t xml:space="preserve">Para aclarar cualquier duda que surgiera respecto a las bases de la licitación y sus anexos los Representantes Legales de los licitantes podrán hacerlo por escrito firmado a partir de la fecha en que haya adquirido las presentes bases, sin necesidad de que los interesados hayan quedado formalmente inscritos, y se les dará respuesta en la </w:t>
      </w:r>
      <w:r w:rsidRPr="0002795D">
        <w:rPr>
          <w:rFonts w:ascii="Arial" w:hAnsi="Arial" w:cs="Arial"/>
          <w:b/>
        </w:rPr>
        <w:t xml:space="preserve">Junta de  Aclaraciones, </w:t>
      </w:r>
      <w:r w:rsidRPr="0002795D">
        <w:rPr>
          <w:rFonts w:ascii="Arial" w:hAnsi="Arial" w:cs="Arial"/>
          <w:bCs/>
        </w:rPr>
        <w:t>donde también se resolverán aquellas dudas que surjan en el mismo acto</w:t>
      </w:r>
      <w:r w:rsidRPr="0002795D">
        <w:rPr>
          <w:rFonts w:ascii="Arial" w:hAnsi="Arial" w:cs="Arial"/>
        </w:rPr>
        <w:t xml:space="preserve"> que se realizará </w:t>
      </w:r>
      <w:r w:rsidRPr="0002795D">
        <w:rPr>
          <w:rFonts w:ascii="Arial" w:hAnsi="Arial" w:cs="Arial"/>
          <w:b/>
        </w:rPr>
        <w:t xml:space="preserve">el </w:t>
      </w:r>
      <w:r w:rsidR="00D42A58" w:rsidRPr="0002795D">
        <w:rPr>
          <w:rFonts w:ascii="Arial" w:hAnsi="Arial" w:cs="Arial"/>
          <w:b/>
          <w:color w:val="0000FF"/>
        </w:rPr>
        <w:t>día 28</w:t>
      </w:r>
      <w:r w:rsidR="00FF066C" w:rsidRPr="0002795D">
        <w:rPr>
          <w:rFonts w:ascii="Arial" w:hAnsi="Arial" w:cs="Arial"/>
          <w:b/>
          <w:color w:val="0000FF"/>
        </w:rPr>
        <w:t xml:space="preserve"> de febrero</w:t>
      </w:r>
      <w:r w:rsidR="006E5C90" w:rsidRPr="0002795D">
        <w:rPr>
          <w:rFonts w:ascii="Arial" w:hAnsi="Arial" w:cs="Arial"/>
          <w:b/>
          <w:color w:val="0000FF"/>
        </w:rPr>
        <w:t xml:space="preserve"> de 20</w:t>
      </w:r>
      <w:r w:rsidR="00FF066C" w:rsidRPr="0002795D">
        <w:rPr>
          <w:rFonts w:ascii="Arial" w:hAnsi="Arial" w:cs="Arial"/>
          <w:b/>
          <w:color w:val="0000FF"/>
        </w:rPr>
        <w:t>20</w:t>
      </w:r>
      <w:r w:rsidR="00F06D7E" w:rsidRPr="0002795D">
        <w:rPr>
          <w:rFonts w:ascii="Arial" w:hAnsi="Arial" w:cs="Arial"/>
          <w:b/>
          <w:color w:val="0000FF"/>
        </w:rPr>
        <w:t>, a las 10</w:t>
      </w:r>
      <w:r w:rsidR="00D55B97" w:rsidRPr="0002795D">
        <w:rPr>
          <w:rFonts w:ascii="Arial" w:hAnsi="Arial" w:cs="Arial"/>
          <w:b/>
          <w:color w:val="0000FF"/>
        </w:rPr>
        <w:t>:</w:t>
      </w:r>
      <w:r w:rsidRPr="0002795D">
        <w:rPr>
          <w:rFonts w:ascii="Arial" w:hAnsi="Arial" w:cs="Arial"/>
          <w:b/>
          <w:color w:val="0000FF"/>
        </w:rPr>
        <w:t>00 horas</w:t>
      </w:r>
      <w:r w:rsidRPr="0002795D">
        <w:rPr>
          <w:rFonts w:ascii="Arial" w:hAnsi="Arial" w:cs="Arial"/>
          <w:b/>
        </w:rPr>
        <w:t>,</w:t>
      </w:r>
      <w:r w:rsidRPr="0002795D">
        <w:rPr>
          <w:rFonts w:ascii="Arial" w:hAnsi="Arial" w:cs="Arial"/>
        </w:rPr>
        <w:t xml:space="preserve"> en la Sala de Juntas de la Dirección General del Colegio de Educación Profesional Técnica del Estado de  Sonora,  ubicado en Calle Matamoros No. 105 esquina con Jalisco, Planta Alta, Col. </w:t>
      </w:r>
      <w:r w:rsidRPr="0002795D">
        <w:rPr>
          <w:rFonts w:ascii="Arial" w:hAnsi="Arial" w:cs="Arial"/>
        </w:rPr>
        <w:lastRenderedPageBreak/>
        <w:t xml:space="preserve">Centro, Hermosillo, Sonora México. Las preguntas podrán ser remitidas vía fax al número telefónico (662) 289-3750 y 212-6499 o vía correo electrónico a la siguiente dirección </w:t>
      </w:r>
      <w:r w:rsidR="00D44D44" w:rsidRPr="0002795D">
        <w:rPr>
          <w:rFonts w:ascii="Arial" w:hAnsi="Arial" w:cs="Arial"/>
        </w:rPr>
        <w:t xml:space="preserve"> jgallego@conalepsonora.edu.mx</w:t>
      </w:r>
    </w:p>
    <w:p w14:paraId="3BE1A8A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rPr>
        <w:t xml:space="preserve">Así mismo, cabe señalar que las presentes bases podrán ser aclaradas siempre y cuando no impliquen limitar el número de licitantes. En consecuencia, las aclaraciones que en su caso se presenten </w:t>
      </w:r>
      <w:r w:rsidRPr="0002795D">
        <w:rPr>
          <w:rFonts w:ascii="Arial" w:hAnsi="Arial" w:cs="Arial"/>
          <w:b/>
          <w:bCs/>
        </w:rPr>
        <w:t>no</w:t>
      </w:r>
      <w:r w:rsidRPr="0002795D">
        <w:rPr>
          <w:rFonts w:ascii="Arial" w:hAnsi="Arial" w:cs="Arial"/>
          <w:bCs/>
        </w:rPr>
        <w:t xml:space="preserve"> modificaran las especificaciones solicitadas en las bases ni variaciones significativas a las mismas.</w:t>
      </w:r>
    </w:p>
    <w:p w14:paraId="2557BD4B" w14:textId="77777777" w:rsidR="00A155F9" w:rsidRPr="0002795D" w:rsidRDefault="00A155F9" w:rsidP="0071159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bCs/>
        </w:rPr>
        <w:t>El acto será presidido por el servidor público designado por la convocante, quien estará asistido por un representante del área técnica  requirente a fin de que resuelven en forma clara  y precisa las dudas y planteamientos de los licitantes relacionados con los aspectos contenidos en las bases, señalando en su caso el numeral que de sustento a su respuesta.</w:t>
      </w:r>
    </w:p>
    <w:p w14:paraId="58179324" w14:textId="69E292C6" w:rsidR="00A155F9" w:rsidRPr="0002795D" w:rsidRDefault="00A155F9" w:rsidP="0071159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bCs/>
        </w:rPr>
        <w:t xml:space="preserve">Se levantar </w:t>
      </w:r>
      <w:r w:rsidR="00711598" w:rsidRPr="0002795D">
        <w:rPr>
          <w:rFonts w:ascii="Arial" w:hAnsi="Arial" w:cs="Arial"/>
          <w:bCs/>
        </w:rPr>
        <w:t>un</w:t>
      </w:r>
      <w:r w:rsidRPr="0002795D">
        <w:rPr>
          <w:rFonts w:ascii="Arial" w:hAnsi="Arial" w:cs="Arial"/>
          <w:bCs/>
        </w:rPr>
        <w:t xml:space="preserve"> acta que contenga los cuestionamientos planteados por los </w:t>
      </w:r>
      <w:r w:rsidR="00711598" w:rsidRPr="0002795D">
        <w:rPr>
          <w:rFonts w:ascii="Arial" w:hAnsi="Arial" w:cs="Arial"/>
          <w:bCs/>
        </w:rPr>
        <w:t>licitantes,</w:t>
      </w:r>
      <w:r w:rsidRPr="0002795D">
        <w:rPr>
          <w:rFonts w:ascii="Arial" w:hAnsi="Arial" w:cs="Arial"/>
          <w:bCs/>
        </w:rPr>
        <w:t xml:space="preserve"> </w:t>
      </w:r>
      <w:r w:rsidR="00711598" w:rsidRPr="0002795D">
        <w:rPr>
          <w:rFonts w:ascii="Arial" w:hAnsi="Arial" w:cs="Arial"/>
          <w:bCs/>
        </w:rPr>
        <w:t>así</w:t>
      </w:r>
      <w:r w:rsidRPr="0002795D">
        <w:rPr>
          <w:rFonts w:ascii="Arial" w:hAnsi="Arial" w:cs="Arial"/>
          <w:bCs/>
        </w:rPr>
        <w:t xml:space="preserve"> como la respuestas a la convocante, la cual deberá ser firmada por todos los asistentes, la falta de alguna firma no invalidara este documento; además también se podrá consultar en la </w:t>
      </w:r>
      <w:r w:rsidR="00711598" w:rsidRPr="0002795D">
        <w:rPr>
          <w:rFonts w:ascii="Arial" w:hAnsi="Arial" w:cs="Arial"/>
          <w:bCs/>
        </w:rPr>
        <w:t>página</w:t>
      </w:r>
      <w:r w:rsidRPr="0002795D">
        <w:rPr>
          <w:rFonts w:ascii="Arial" w:hAnsi="Arial" w:cs="Arial"/>
          <w:bCs/>
        </w:rPr>
        <w:t xml:space="preserve"> de </w:t>
      </w:r>
      <w:proofErr w:type="spellStart"/>
      <w:r w:rsidRPr="0002795D">
        <w:rPr>
          <w:rFonts w:ascii="Arial" w:hAnsi="Arial" w:cs="Arial"/>
          <w:bCs/>
        </w:rPr>
        <w:t>Compranet</w:t>
      </w:r>
      <w:proofErr w:type="spellEnd"/>
      <w:r w:rsidRPr="0002795D">
        <w:rPr>
          <w:rFonts w:ascii="Arial" w:hAnsi="Arial" w:cs="Arial"/>
          <w:bCs/>
        </w:rPr>
        <w:t xml:space="preserve">-Sonora </w:t>
      </w:r>
      <w:hyperlink r:id="rId10" w:history="1">
        <w:r w:rsidRPr="0002795D">
          <w:rPr>
            <w:rStyle w:val="Hipervnculo"/>
            <w:rFonts w:ascii="Arial" w:hAnsi="Arial" w:cs="Arial"/>
            <w:bCs/>
          </w:rPr>
          <w:t>http://compranet.sonora.gob.mx/</w:t>
        </w:r>
      </w:hyperlink>
    </w:p>
    <w:p w14:paraId="0AACD470" w14:textId="7F98A69D" w:rsidR="00A155F9" w:rsidRPr="0002795D" w:rsidRDefault="00A155F9" w:rsidP="0071159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bCs/>
        </w:rPr>
        <w:t xml:space="preserve">La junta de aclaraciones es opcional </w:t>
      </w:r>
      <w:r w:rsidR="00711598" w:rsidRPr="0002795D">
        <w:rPr>
          <w:rFonts w:ascii="Arial" w:hAnsi="Arial" w:cs="Arial"/>
          <w:bCs/>
        </w:rPr>
        <w:t>para</w:t>
      </w:r>
      <w:r w:rsidRPr="0002795D">
        <w:rPr>
          <w:rFonts w:ascii="Arial" w:hAnsi="Arial" w:cs="Arial"/>
          <w:bCs/>
        </w:rPr>
        <w:t xml:space="preserve"> los participantes, por lo que su asistencia no es motivo para rechazar su propuesta, sin embargo es responsabilidad del licitante conocer los acuerdos y/o modificaciones que en su caso se deriven de la junta de </w:t>
      </w:r>
      <w:r w:rsidR="00711598" w:rsidRPr="0002795D">
        <w:rPr>
          <w:rFonts w:ascii="Arial" w:hAnsi="Arial" w:cs="Arial"/>
          <w:bCs/>
        </w:rPr>
        <w:t>aclaraciones</w:t>
      </w:r>
      <w:r w:rsidRPr="0002795D">
        <w:rPr>
          <w:rFonts w:ascii="Arial" w:hAnsi="Arial" w:cs="Arial"/>
          <w:bCs/>
        </w:rPr>
        <w:t xml:space="preserve"> y ajustarse a</w:t>
      </w:r>
      <w:r w:rsidR="00711598" w:rsidRPr="0002795D">
        <w:rPr>
          <w:rFonts w:ascii="Arial" w:hAnsi="Arial" w:cs="Arial"/>
          <w:bCs/>
        </w:rPr>
        <w:t xml:space="preserve"> </w:t>
      </w:r>
      <w:r w:rsidRPr="0002795D">
        <w:rPr>
          <w:rFonts w:ascii="Arial" w:hAnsi="Arial" w:cs="Arial"/>
          <w:bCs/>
        </w:rPr>
        <w:t xml:space="preserve">los mismos al momento de formular su oferta, ya que de lo contrario pudiera ser motivo de rechazo de su proposición sin responsabilidad para la </w:t>
      </w:r>
      <w:r w:rsidR="00711598" w:rsidRPr="0002795D">
        <w:rPr>
          <w:rFonts w:ascii="Arial" w:hAnsi="Arial" w:cs="Arial"/>
          <w:bCs/>
        </w:rPr>
        <w:t>convocante</w:t>
      </w:r>
      <w:r w:rsidRPr="0002795D">
        <w:rPr>
          <w:rFonts w:ascii="Arial" w:hAnsi="Arial" w:cs="Arial"/>
          <w:bCs/>
        </w:rPr>
        <w:t>; por lo anterior se le informa a los interesados que podrán solicitar copia del acta respectiva directamente con la conv</w:t>
      </w:r>
      <w:r w:rsidR="00711598" w:rsidRPr="0002795D">
        <w:rPr>
          <w:rFonts w:ascii="Arial" w:hAnsi="Arial" w:cs="Arial"/>
          <w:bCs/>
        </w:rPr>
        <w:t xml:space="preserve">ocante, o bien descargándola en la dirección de la página de </w:t>
      </w:r>
      <w:proofErr w:type="spellStart"/>
      <w:r w:rsidR="00711598" w:rsidRPr="0002795D">
        <w:rPr>
          <w:rFonts w:ascii="Arial" w:hAnsi="Arial" w:cs="Arial"/>
          <w:bCs/>
        </w:rPr>
        <w:t>Compranet</w:t>
      </w:r>
      <w:proofErr w:type="spellEnd"/>
      <w:r w:rsidR="00711598" w:rsidRPr="0002795D">
        <w:rPr>
          <w:rFonts w:ascii="Arial" w:hAnsi="Arial" w:cs="Arial"/>
          <w:bCs/>
        </w:rPr>
        <w:t>-Sonora http://compranet.sonora.gob.mx</w:t>
      </w:r>
    </w:p>
    <w:p w14:paraId="5B0F0FAA" w14:textId="271678FD" w:rsidR="009B2C27" w:rsidRPr="0002795D" w:rsidRDefault="00A155F9"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bCs/>
        </w:rPr>
        <w:t xml:space="preserve"> </w:t>
      </w:r>
    </w:p>
    <w:p w14:paraId="6BD8CB2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Todos los acuerdos derivados de la Junta de Aclaraciones, serán considerados como parte integrante de las Bases de Licitación.</w:t>
      </w:r>
    </w:p>
    <w:p w14:paraId="76F7055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7D95AB68" w14:textId="77777777" w:rsidR="009B2C27" w:rsidRPr="0002795D" w:rsidRDefault="009B2C27" w:rsidP="002A183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u w:val="single"/>
        </w:rPr>
      </w:pPr>
      <w:r w:rsidRPr="0002795D">
        <w:rPr>
          <w:rFonts w:ascii="Arial" w:hAnsi="Arial" w:cs="Arial"/>
          <w:b/>
        </w:rPr>
        <w:t>II.- PREPARACIÓN DE LA PROPOSICIÓN DEL LICITANTE</w:t>
      </w:r>
    </w:p>
    <w:p w14:paraId="71DDA0E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Se entiende por proposición, la serie de documentos que conforman la propuesta del licitante, que en su oportunidad serán enlistados y que serán presentados por los licitantes en e</w:t>
      </w:r>
      <w:r w:rsidR="002A1837" w:rsidRPr="0002795D">
        <w:rPr>
          <w:rFonts w:ascii="Arial" w:hAnsi="Arial" w:cs="Arial"/>
        </w:rPr>
        <w:t>l acto señalado para el efecto.</w:t>
      </w:r>
    </w:p>
    <w:p w14:paraId="5E729BF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1.- DE LA FORMA DE PREPARARLA Y PRESENTARLA: </w:t>
      </w:r>
    </w:p>
    <w:p w14:paraId="6DD5B7F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LICITANTE deberá preparar su proposición observando que su propuesta:</w:t>
      </w:r>
    </w:p>
    <w:p w14:paraId="3AFFF7F1" w14:textId="77777777" w:rsidR="009B2C27" w:rsidRPr="0002795D" w:rsidRDefault="009B2C27" w:rsidP="009B2C27">
      <w:pPr>
        <w:numPr>
          <w:ilvl w:val="0"/>
          <w:numId w:val="4"/>
        </w:numPr>
        <w:tabs>
          <w:tab w:val="clear" w:pos="1418"/>
          <w:tab w:val="left" w:pos="567"/>
        </w:tabs>
        <w:spacing w:after="0" w:line="240" w:lineRule="auto"/>
        <w:ind w:left="567" w:hanging="425"/>
        <w:jc w:val="both"/>
        <w:rPr>
          <w:rFonts w:ascii="Arial" w:hAnsi="Arial" w:cs="Arial"/>
        </w:rPr>
      </w:pPr>
      <w:r w:rsidRPr="0002795D">
        <w:rPr>
          <w:rFonts w:ascii="Arial" w:hAnsi="Arial" w:cs="Arial"/>
        </w:rPr>
        <w:t>Se elabore mecanográficamente o por sistema computarizado, sin tachaduras o enmendaduras;</w:t>
      </w:r>
    </w:p>
    <w:p w14:paraId="08D7B7CA" w14:textId="7B7EA4FD" w:rsidR="009B2C27" w:rsidRPr="0002795D" w:rsidRDefault="009B2C27" w:rsidP="009B2C27">
      <w:pPr>
        <w:numPr>
          <w:ilvl w:val="0"/>
          <w:numId w:val="4"/>
        </w:numPr>
        <w:tabs>
          <w:tab w:val="clear" w:pos="1418"/>
          <w:tab w:val="left" w:pos="567"/>
        </w:tabs>
        <w:spacing w:after="0" w:line="240" w:lineRule="auto"/>
        <w:ind w:left="567" w:hanging="425"/>
        <w:jc w:val="both"/>
        <w:rPr>
          <w:rFonts w:ascii="Arial" w:hAnsi="Arial" w:cs="Arial"/>
        </w:rPr>
      </w:pPr>
      <w:r w:rsidRPr="0002795D">
        <w:rPr>
          <w:rFonts w:ascii="Arial" w:hAnsi="Arial" w:cs="Arial"/>
        </w:rPr>
        <w:t>Contenga la garantía de seriedad y carta compromiso de la proposición;</w:t>
      </w:r>
      <w:r w:rsidR="0015388E" w:rsidRPr="0002795D">
        <w:rPr>
          <w:rFonts w:ascii="Arial" w:hAnsi="Arial" w:cs="Arial"/>
        </w:rPr>
        <w:t xml:space="preserve"> </w:t>
      </w:r>
      <w:r w:rsidR="00CE66FF" w:rsidRPr="0002795D">
        <w:rPr>
          <w:rFonts w:ascii="Arial" w:hAnsi="Arial" w:cs="Arial"/>
        </w:rPr>
        <w:t>así</w:t>
      </w:r>
      <w:r w:rsidR="0015388E" w:rsidRPr="0002795D">
        <w:rPr>
          <w:rFonts w:ascii="Arial" w:hAnsi="Arial" w:cs="Arial"/>
        </w:rPr>
        <w:t xml:space="preserve"> como todos los documentos solicitados en l</w:t>
      </w:r>
      <w:r w:rsidR="00CE66FF" w:rsidRPr="0002795D">
        <w:rPr>
          <w:rFonts w:ascii="Arial" w:hAnsi="Arial" w:cs="Arial"/>
        </w:rPr>
        <w:t>as presente bases de licitación</w:t>
      </w:r>
      <w:r w:rsidR="00D107AD" w:rsidRPr="0002795D">
        <w:rPr>
          <w:rFonts w:ascii="Arial" w:hAnsi="Arial" w:cs="Arial"/>
        </w:rPr>
        <w:t xml:space="preserve"> y sus anexos </w:t>
      </w:r>
      <w:r w:rsidR="00424912" w:rsidRPr="0002795D">
        <w:rPr>
          <w:rFonts w:ascii="Arial" w:hAnsi="Arial" w:cs="Arial"/>
        </w:rPr>
        <w:t xml:space="preserve"> </w:t>
      </w:r>
      <w:r w:rsidR="00CE66FF" w:rsidRPr="0002795D">
        <w:rPr>
          <w:rFonts w:ascii="Arial" w:hAnsi="Arial" w:cs="Arial"/>
        </w:rPr>
        <w:t xml:space="preserve">y </w:t>
      </w:r>
      <w:r w:rsidR="00424912" w:rsidRPr="0002795D">
        <w:rPr>
          <w:rFonts w:ascii="Arial" w:hAnsi="Arial" w:cs="Arial"/>
        </w:rPr>
        <w:t>deberán</w:t>
      </w:r>
      <w:r w:rsidR="00CE66FF" w:rsidRPr="0002795D">
        <w:rPr>
          <w:rFonts w:ascii="Arial" w:hAnsi="Arial" w:cs="Arial"/>
        </w:rPr>
        <w:t xml:space="preserve"> estar firmados.</w:t>
      </w:r>
    </w:p>
    <w:p w14:paraId="56B26EB0" w14:textId="77777777" w:rsidR="009B2C27" w:rsidRPr="0002795D" w:rsidRDefault="009B2C27" w:rsidP="009B2C27">
      <w:pPr>
        <w:numPr>
          <w:ilvl w:val="0"/>
          <w:numId w:val="4"/>
        </w:numPr>
        <w:tabs>
          <w:tab w:val="clear" w:pos="1418"/>
          <w:tab w:val="left" w:pos="567"/>
        </w:tabs>
        <w:spacing w:after="0" w:line="240" w:lineRule="auto"/>
        <w:ind w:left="567" w:hanging="425"/>
        <w:jc w:val="both"/>
        <w:rPr>
          <w:rFonts w:ascii="Arial" w:hAnsi="Arial" w:cs="Arial"/>
        </w:rPr>
      </w:pPr>
      <w:r w:rsidRPr="0002795D">
        <w:rPr>
          <w:rFonts w:ascii="Arial" w:hAnsi="Arial" w:cs="Arial"/>
        </w:rPr>
        <w:t>Especifique los precios unitarios propuestos y el total de la proposición. En ninguno de los caso deberá considerarse el Impuesto al Valor Agregado (I.V.A.);</w:t>
      </w:r>
    </w:p>
    <w:p w14:paraId="164D3985" w14:textId="77777777" w:rsidR="002A1837" w:rsidRPr="0002795D" w:rsidRDefault="002A1837" w:rsidP="002A1837">
      <w:pPr>
        <w:tabs>
          <w:tab w:val="left" w:pos="567"/>
        </w:tabs>
        <w:spacing w:after="0" w:line="240" w:lineRule="auto"/>
        <w:jc w:val="both"/>
        <w:rPr>
          <w:rFonts w:ascii="Arial" w:hAnsi="Arial" w:cs="Arial"/>
        </w:rPr>
      </w:pPr>
    </w:p>
    <w:p w14:paraId="2BA46627" w14:textId="77777777" w:rsidR="009B2C27" w:rsidRPr="0002795D" w:rsidRDefault="009B2C27" w:rsidP="009B2C27">
      <w:pPr>
        <w:pStyle w:val="Textoindependiente2"/>
        <w:numPr>
          <w:ilvl w:val="0"/>
          <w:numId w:val="4"/>
        </w:numPr>
        <w:tabs>
          <w:tab w:val="clear" w:pos="1418"/>
          <w:tab w:val="left" w:pos="567"/>
        </w:tabs>
        <w:ind w:left="567" w:hanging="425"/>
        <w:jc w:val="both"/>
        <w:rPr>
          <w:rFonts w:ascii="Arial" w:hAnsi="Arial" w:cs="Arial"/>
          <w:sz w:val="22"/>
          <w:szCs w:val="22"/>
        </w:rPr>
      </w:pPr>
      <w:r w:rsidRPr="0002795D">
        <w:rPr>
          <w:rFonts w:ascii="Arial" w:hAnsi="Arial" w:cs="Arial"/>
          <w:sz w:val="22"/>
          <w:szCs w:val="22"/>
        </w:rPr>
        <w:t xml:space="preserve">Deberá estar firmada </w:t>
      </w:r>
      <w:r w:rsidR="007B5337" w:rsidRPr="0002795D">
        <w:rPr>
          <w:rFonts w:ascii="Arial" w:hAnsi="Arial" w:cs="Arial"/>
          <w:sz w:val="22"/>
          <w:szCs w:val="22"/>
          <w:lang w:val="es-MX"/>
        </w:rPr>
        <w:t xml:space="preserve"> y firmar todos los documentos </w:t>
      </w:r>
      <w:r w:rsidRPr="0002795D">
        <w:rPr>
          <w:rFonts w:ascii="Arial" w:hAnsi="Arial" w:cs="Arial"/>
          <w:sz w:val="22"/>
          <w:szCs w:val="22"/>
        </w:rPr>
        <w:t>por el proponente o por su representante legal la OFERTA ECONÓMICA, GARANTÍA DE SERIEDAD y la CARTA COMPROMISO, tal como lo establece el Artículo 25 del Reglamento de la Ley.</w:t>
      </w:r>
    </w:p>
    <w:p w14:paraId="5CEFC0E8" w14:textId="77777777" w:rsidR="009B2C27" w:rsidRPr="0002795D" w:rsidRDefault="009B2C27" w:rsidP="009B2C27">
      <w:pPr>
        <w:pStyle w:val="Textoindependiente2"/>
        <w:numPr>
          <w:ilvl w:val="0"/>
          <w:numId w:val="4"/>
        </w:numPr>
        <w:tabs>
          <w:tab w:val="clear" w:pos="1418"/>
          <w:tab w:val="left" w:pos="567"/>
        </w:tabs>
        <w:ind w:left="567" w:hanging="425"/>
        <w:jc w:val="both"/>
        <w:rPr>
          <w:rFonts w:ascii="Arial" w:hAnsi="Arial" w:cs="Arial"/>
          <w:sz w:val="22"/>
          <w:szCs w:val="22"/>
        </w:rPr>
      </w:pPr>
      <w:r w:rsidRPr="0002795D">
        <w:rPr>
          <w:rFonts w:ascii="Arial" w:hAnsi="Arial" w:cs="Arial"/>
          <w:sz w:val="22"/>
          <w:szCs w:val="22"/>
        </w:rPr>
        <w:t>Presentarla en un solo sobre en forma ordenada y separando con la carátula correspondiente cada uno de los documentos (no presentar más documentos que los exigidos);</w:t>
      </w:r>
    </w:p>
    <w:p w14:paraId="74C85CD8" w14:textId="77777777" w:rsidR="009B2C27" w:rsidRPr="0002795D" w:rsidRDefault="009B2C27" w:rsidP="009B2C27">
      <w:pPr>
        <w:numPr>
          <w:ilvl w:val="0"/>
          <w:numId w:val="4"/>
        </w:numPr>
        <w:tabs>
          <w:tab w:val="clear" w:pos="1418"/>
          <w:tab w:val="left" w:pos="567"/>
        </w:tabs>
        <w:spacing w:after="0" w:line="240" w:lineRule="auto"/>
        <w:ind w:left="567" w:hanging="425"/>
        <w:jc w:val="both"/>
        <w:rPr>
          <w:rFonts w:ascii="Arial" w:hAnsi="Arial" w:cs="Arial"/>
        </w:rPr>
      </w:pPr>
      <w:r w:rsidRPr="0002795D">
        <w:rPr>
          <w:rFonts w:ascii="Arial" w:hAnsi="Arial" w:cs="Arial"/>
        </w:rPr>
        <w:t xml:space="preserve">El sobre que contenga la propuesta deberá estar debidamente cerrado y, </w:t>
      </w:r>
    </w:p>
    <w:p w14:paraId="459EBF22" w14:textId="77777777" w:rsidR="009B2C27" w:rsidRPr="0002795D" w:rsidRDefault="009B2C27" w:rsidP="00FA3E5F">
      <w:pPr>
        <w:numPr>
          <w:ilvl w:val="0"/>
          <w:numId w:val="5"/>
        </w:numPr>
        <w:spacing w:after="0" w:line="240" w:lineRule="auto"/>
        <w:ind w:left="993" w:hanging="426"/>
        <w:rPr>
          <w:rFonts w:ascii="Arial" w:hAnsi="Arial" w:cs="Arial"/>
        </w:rPr>
      </w:pPr>
      <w:r w:rsidRPr="0002795D">
        <w:rPr>
          <w:rFonts w:ascii="Arial" w:hAnsi="Arial" w:cs="Arial"/>
          <w:b/>
        </w:rPr>
        <w:t>Dirigirse a:</w:t>
      </w:r>
      <w:r w:rsidRPr="0002795D">
        <w:rPr>
          <w:rFonts w:ascii="Arial" w:hAnsi="Arial" w:cs="Arial"/>
        </w:rPr>
        <w:t xml:space="preserve"> </w:t>
      </w:r>
      <w:r w:rsidRPr="0002795D">
        <w:rPr>
          <w:rFonts w:ascii="Arial" w:hAnsi="Arial" w:cs="Arial"/>
          <w:color w:val="0000FF"/>
        </w:rPr>
        <w:t xml:space="preserve">Colegio de Educación Profesional Técnica del Estado de  Sonora. Calle Matamoros No. 105 esquina con Jalisco, Col. Centro, Hermosillo, Sonora </w:t>
      </w:r>
    </w:p>
    <w:p w14:paraId="76174E25" w14:textId="77777777" w:rsidR="009B2C27" w:rsidRPr="0002795D" w:rsidRDefault="009B2C27" w:rsidP="00FA3E5F">
      <w:pPr>
        <w:numPr>
          <w:ilvl w:val="0"/>
          <w:numId w:val="5"/>
        </w:numPr>
        <w:spacing w:after="0" w:line="240" w:lineRule="auto"/>
        <w:ind w:left="993" w:hanging="426"/>
        <w:jc w:val="both"/>
        <w:rPr>
          <w:rFonts w:ascii="Arial" w:hAnsi="Arial" w:cs="Arial"/>
        </w:rPr>
      </w:pPr>
      <w:r w:rsidRPr="0002795D">
        <w:rPr>
          <w:rFonts w:ascii="Arial" w:hAnsi="Arial" w:cs="Arial"/>
          <w:b/>
        </w:rPr>
        <w:t xml:space="preserve">Domicilio: </w:t>
      </w:r>
      <w:r w:rsidRPr="0002795D">
        <w:rPr>
          <w:rFonts w:ascii="Arial" w:hAnsi="Arial" w:cs="Arial"/>
          <w:color w:val="0000FF"/>
        </w:rPr>
        <w:t xml:space="preserve">Calle Matamoros No. 105 esquina con Jalisco, Col. Centro, C.P. 83000, Hermosillo, Sonora </w:t>
      </w:r>
    </w:p>
    <w:p w14:paraId="771DD6A0" w14:textId="77777777" w:rsidR="009B2C27" w:rsidRPr="0002795D" w:rsidRDefault="009B2C27" w:rsidP="00FA3E5F">
      <w:pPr>
        <w:numPr>
          <w:ilvl w:val="0"/>
          <w:numId w:val="5"/>
        </w:numPr>
        <w:spacing w:after="0" w:line="240" w:lineRule="auto"/>
        <w:ind w:left="993" w:hanging="426"/>
        <w:jc w:val="both"/>
        <w:rPr>
          <w:rFonts w:ascii="Arial" w:hAnsi="Arial" w:cs="Arial"/>
        </w:rPr>
      </w:pPr>
      <w:r w:rsidRPr="0002795D">
        <w:rPr>
          <w:rFonts w:ascii="Arial" w:hAnsi="Arial" w:cs="Arial"/>
          <w:b/>
        </w:rPr>
        <w:t xml:space="preserve">Contenido: </w:t>
      </w:r>
      <w:r w:rsidRPr="0002795D">
        <w:rPr>
          <w:rFonts w:ascii="Arial" w:hAnsi="Arial" w:cs="Arial"/>
        </w:rPr>
        <w:t>Propuesta Técnica y Económica</w:t>
      </w:r>
    </w:p>
    <w:p w14:paraId="4EBFBBA0" w14:textId="76AC72D0" w:rsidR="00FA3E5F" w:rsidRPr="0002795D" w:rsidRDefault="009B2C27" w:rsidP="00FA3E5F">
      <w:pPr>
        <w:numPr>
          <w:ilvl w:val="0"/>
          <w:numId w:val="5"/>
        </w:numPr>
        <w:spacing w:after="0" w:line="240" w:lineRule="auto"/>
        <w:ind w:left="993" w:hanging="426"/>
        <w:jc w:val="both"/>
        <w:rPr>
          <w:rFonts w:ascii="Arial" w:hAnsi="Arial" w:cs="Arial"/>
        </w:rPr>
      </w:pPr>
      <w:r w:rsidRPr="0002795D">
        <w:rPr>
          <w:rFonts w:ascii="Arial" w:hAnsi="Arial" w:cs="Arial"/>
          <w:b/>
          <w:color w:val="0000FF"/>
        </w:rPr>
        <w:t>Licita</w:t>
      </w:r>
      <w:r w:rsidR="00354845" w:rsidRPr="0002795D">
        <w:rPr>
          <w:rFonts w:ascii="Arial" w:hAnsi="Arial" w:cs="Arial"/>
          <w:b/>
          <w:color w:val="0000FF"/>
        </w:rPr>
        <w:t>ción</w:t>
      </w:r>
      <w:r w:rsidR="00DD2000" w:rsidRPr="0002795D">
        <w:rPr>
          <w:rFonts w:ascii="Arial" w:hAnsi="Arial" w:cs="Arial"/>
          <w:b/>
          <w:color w:val="0000FF"/>
        </w:rPr>
        <w:t xml:space="preserve"> Simplificada: LSA-926033910-001-2020</w:t>
      </w:r>
    </w:p>
    <w:p w14:paraId="2C8DBA93" w14:textId="77777777" w:rsidR="009B2C27" w:rsidRPr="0002795D" w:rsidRDefault="009B2C27" w:rsidP="00FA3E5F">
      <w:pPr>
        <w:numPr>
          <w:ilvl w:val="0"/>
          <w:numId w:val="5"/>
        </w:numPr>
        <w:spacing w:after="0" w:line="240" w:lineRule="auto"/>
        <w:ind w:left="993" w:hanging="426"/>
        <w:jc w:val="both"/>
        <w:rPr>
          <w:rFonts w:ascii="Arial" w:hAnsi="Arial" w:cs="Arial"/>
        </w:rPr>
      </w:pPr>
      <w:r w:rsidRPr="0002795D">
        <w:rPr>
          <w:rFonts w:ascii="Arial" w:hAnsi="Arial" w:cs="Arial"/>
          <w:b/>
        </w:rPr>
        <w:t>Descripción:</w:t>
      </w:r>
      <w:r w:rsidRPr="0002795D">
        <w:rPr>
          <w:rFonts w:ascii="Arial" w:hAnsi="Arial" w:cs="Arial"/>
        </w:rPr>
        <w:t xml:space="preserve"> </w:t>
      </w:r>
      <w:r w:rsidR="007B67E3" w:rsidRPr="0002795D">
        <w:rPr>
          <w:rFonts w:ascii="Arial" w:hAnsi="Arial" w:cs="Arial"/>
          <w:color w:val="0000FF"/>
        </w:rPr>
        <w:t>ADQUISICIÓ</w:t>
      </w:r>
      <w:r w:rsidRPr="0002795D">
        <w:rPr>
          <w:rFonts w:ascii="Arial" w:hAnsi="Arial" w:cs="Arial"/>
          <w:color w:val="0000FF"/>
        </w:rPr>
        <w:t>N DE MATERIAL DE OFICINA PARA EL  CONALEP- SONORA.</w:t>
      </w:r>
    </w:p>
    <w:p w14:paraId="543B5DE3" w14:textId="77777777" w:rsidR="009B2C27" w:rsidRPr="0002795D" w:rsidRDefault="009B2C27" w:rsidP="009B2C27">
      <w:pPr>
        <w:pStyle w:val="Textoindependiente2"/>
        <w:numPr>
          <w:ilvl w:val="0"/>
          <w:numId w:val="4"/>
        </w:numPr>
        <w:tabs>
          <w:tab w:val="clear" w:pos="1418"/>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425"/>
        <w:jc w:val="both"/>
        <w:rPr>
          <w:rFonts w:ascii="Arial" w:hAnsi="Arial" w:cs="Arial"/>
          <w:sz w:val="22"/>
          <w:szCs w:val="22"/>
        </w:rPr>
      </w:pPr>
      <w:r w:rsidRPr="0002795D">
        <w:rPr>
          <w:rFonts w:ascii="Arial" w:hAnsi="Arial" w:cs="Arial"/>
          <w:sz w:val="22"/>
          <w:szCs w:val="22"/>
        </w:rPr>
        <w:t>La oferta la formulará el representante legal acreditado para ello, sin enmendaduras ni tachaduras y debidamente firmada.</w:t>
      </w:r>
    </w:p>
    <w:p w14:paraId="048DA80F" w14:textId="77777777" w:rsidR="002A1837" w:rsidRPr="0002795D" w:rsidRDefault="009B2C27" w:rsidP="009B2C27">
      <w:pPr>
        <w:numPr>
          <w:ilvl w:val="0"/>
          <w:numId w:val="4"/>
        </w:numPr>
        <w:tabs>
          <w:tab w:val="clear" w:pos="1418"/>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14:paraId="4974EBB7" w14:textId="77777777" w:rsidR="002A1837" w:rsidRPr="0002795D" w:rsidRDefault="002A1837" w:rsidP="00A67176">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45EB9227" w14:textId="77777777" w:rsidR="00FA3E5F" w:rsidRPr="0002795D" w:rsidRDefault="00FA3E5F" w:rsidP="00A67176">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7952B110" w14:textId="77777777" w:rsidR="00FA3E5F" w:rsidRPr="0002795D" w:rsidRDefault="00FA3E5F" w:rsidP="00A67176">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745FBD4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NINGUNA DE LAS CONDICIONES CONTENIDAS EN LAS BASES DE LICITACIÓN, ASÍ COMO EN LAS PROPOSICIONES PRESENTADAS POR LOS LICITANTES PODRÁN SER NEGOCIADAS.</w:t>
      </w:r>
    </w:p>
    <w:p w14:paraId="03CCBA1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UNA VEZ PRESENTADA LA PROPOSICIÓN, EL LICITANTE NO PODRÁ POR NINGÚN MOTIVO RETIRARLA, NI HACERLE MODIFICACIONES A LA MISMA.</w:t>
      </w:r>
    </w:p>
    <w:p w14:paraId="57D95F28" w14:textId="77777777" w:rsidR="00DA68EC" w:rsidRPr="0002795D" w:rsidRDefault="00DA68EC"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00CA654" w14:textId="3BC035B6"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2.- DEL CONTENIDO DE LA PROPOSICIÓN:</w:t>
      </w:r>
    </w:p>
    <w:p w14:paraId="6055BC68" w14:textId="7FB0A67C" w:rsidR="002A1837" w:rsidRPr="0002795D" w:rsidRDefault="009B2C27" w:rsidP="00B96CA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La proposición que el LICITANTE integre y presente en el sobre, para participar en la </w:t>
      </w:r>
      <w:r w:rsidRPr="0002795D">
        <w:rPr>
          <w:rFonts w:ascii="Arial" w:hAnsi="Arial" w:cs="Arial"/>
          <w:b/>
          <w:color w:val="0000FF"/>
        </w:rPr>
        <w:t xml:space="preserve">Licitación Simplificada </w:t>
      </w:r>
      <w:r w:rsidR="006F44E0" w:rsidRPr="0002795D">
        <w:rPr>
          <w:rFonts w:ascii="Arial" w:hAnsi="Arial" w:cs="Arial"/>
          <w:b/>
          <w:color w:val="0000FF"/>
        </w:rPr>
        <w:t>LSA-92</w:t>
      </w:r>
      <w:r w:rsidR="00DD2000" w:rsidRPr="0002795D">
        <w:rPr>
          <w:rFonts w:ascii="Arial" w:hAnsi="Arial" w:cs="Arial"/>
          <w:b/>
          <w:color w:val="0000FF"/>
        </w:rPr>
        <w:t>6033910-001-2020</w:t>
      </w:r>
      <w:r w:rsidRPr="0002795D">
        <w:rPr>
          <w:rFonts w:ascii="Arial" w:hAnsi="Arial" w:cs="Arial"/>
          <w:b/>
          <w:color w:val="0000FF"/>
        </w:rPr>
        <w:t>,</w:t>
      </w:r>
      <w:r w:rsidRPr="0002795D">
        <w:rPr>
          <w:rFonts w:ascii="Arial" w:hAnsi="Arial" w:cs="Arial"/>
        </w:rPr>
        <w:t xml:space="preserve"> deberá apegarse a lo estipulado en el Art. 25, fracción IV del Reglamento de la Ley en la materia, en donde incluirá su propuesta técnica y económica que deberá contener:</w:t>
      </w:r>
    </w:p>
    <w:p w14:paraId="5429BE18"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606E702A"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E7A3F5B"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72DD600B"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1BA8BF8"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C987A3D"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60966B7F"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05A6D237"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07D1E61C"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DOCUMENTO No. 1</w:t>
      </w:r>
    </w:p>
    <w:p w14:paraId="1A75746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CONSTANCIA DE INSCRIPCIÓN</w:t>
      </w:r>
    </w:p>
    <w:p w14:paraId="26FF37A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658D89C9" w14:textId="6BDB2ABF" w:rsidR="000C7B8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Se deberá presentar copia simple de la CONSTANCIA DE INSCRIPCIÓN que al efecto expidió la CONVOCANTE al LICITANTE al momento de quedar oficialmente inscrito en la presente licitación, la cual acredita que ha cumplido con todos los requisitos solicitados en la Convocatoria.</w:t>
      </w:r>
    </w:p>
    <w:p w14:paraId="01EBC821" w14:textId="77777777" w:rsidR="000C7B87" w:rsidRPr="0002795D" w:rsidRDefault="000C7B8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5C7ECE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DOCUMENTO No. 2</w:t>
      </w:r>
    </w:p>
    <w:p w14:paraId="31D88AC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ACREDITACIÓN DE PERSONALIDAD</w:t>
      </w:r>
    </w:p>
    <w:p w14:paraId="5B4FB50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BDFA54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licitante deberá acreditar fehacientemente su personalidad, de conformidad con  lo siguiente:</w:t>
      </w:r>
    </w:p>
    <w:p w14:paraId="6DD389CC" w14:textId="231BB156"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Si al acto comparece a hacer entrega de la propuesta y/o a representar al licitante alguna persona distinta al interesado, quien lo represente deberá presentar carta poder simple expedida por la persona facultada legalmente para ello</w:t>
      </w:r>
      <w:r w:rsidR="008C1247" w:rsidRPr="0002795D">
        <w:rPr>
          <w:rFonts w:ascii="Arial" w:hAnsi="Arial" w:cs="Arial"/>
        </w:rPr>
        <w:t xml:space="preserve"> y original o copia certificada del  acta constitutiva para acreditar las facultades para otorgar poder de representación en este proceso de licitación</w:t>
      </w:r>
      <w:r w:rsidRPr="0002795D">
        <w:rPr>
          <w:rFonts w:ascii="Arial" w:hAnsi="Arial" w:cs="Arial"/>
        </w:rPr>
        <w:t xml:space="preserve">.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 </w:t>
      </w:r>
    </w:p>
    <w:p w14:paraId="675A597C"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027C5FD" w14:textId="77777777" w:rsidR="00D23325"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En caso que el que asista sea el apoderado o representante legal, de igual manera deberá presentar su identificación oficial, en original o copia certificada y copia simple.</w:t>
      </w:r>
    </w:p>
    <w:p w14:paraId="60E32984" w14:textId="77777777" w:rsidR="00D23325" w:rsidRPr="0002795D" w:rsidRDefault="00D23325"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5BC860C" w14:textId="77777777" w:rsidR="00D23325" w:rsidRPr="0002795D" w:rsidRDefault="00D23325"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86EF972" w14:textId="77777777" w:rsidR="008C1247" w:rsidRPr="0002795D" w:rsidRDefault="008C1247" w:rsidP="009B2C27">
      <w:pPr>
        <w:jc w:val="center"/>
        <w:rPr>
          <w:rFonts w:ascii="Arial" w:hAnsi="Arial" w:cs="Arial"/>
          <w:b/>
          <w:lang w:val="es-ES_tradnl"/>
        </w:rPr>
      </w:pPr>
    </w:p>
    <w:p w14:paraId="54647603" w14:textId="77777777" w:rsidR="008C1247" w:rsidRPr="0002795D" w:rsidRDefault="008C1247" w:rsidP="009B2C27">
      <w:pPr>
        <w:jc w:val="center"/>
        <w:rPr>
          <w:rFonts w:ascii="Arial" w:hAnsi="Arial" w:cs="Arial"/>
          <w:b/>
          <w:lang w:val="es-ES_tradnl"/>
        </w:rPr>
      </w:pPr>
    </w:p>
    <w:p w14:paraId="01F6B1B5" w14:textId="77777777" w:rsidR="000F5938" w:rsidRPr="0002795D" w:rsidRDefault="000F5938" w:rsidP="009B2C27">
      <w:pPr>
        <w:jc w:val="center"/>
        <w:rPr>
          <w:rFonts w:ascii="Arial" w:hAnsi="Arial" w:cs="Arial"/>
          <w:b/>
          <w:lang w:val="es-ES_tradnl"/>
        </w:rPr>
      </w:pPr>
    </w:p>
    <w:p w14:paraId="700C2DF0" w14:textId="77777777" w:rsidR="000F5938" w:rsidRPr="0002795D" w:rsidRDefault="000F5938" w:rsidP="009B2C27">
      <w:pPr>
        <w:jc w:val="center"/>
        <w:rPr>
          <w:rFonts w:ascii="Arial" w:hAnsi="Arial" w:cs="Arial"/>
          <w:b/>
          <w:lang w:val="es-ES_tradnl"/>
        </w:rPr>
      </w:pPr>
    </w:p>
    <w:p w14:paraId="1E4B5172" w14:textId="77777777" w:rsidR="000F5938" w:rsidRPr="0002795D" w:rsidRDefault="000F5938" w:rsidP="009B2C27">
      <w:pPr>
        <w:jc w:val="center"/>
        <w:rPr>
          <w:rFonts w:ascii="Arial" w:hAnsi="Arial" w:cs="Arial"/>
          <w:b/>
          <w:lang w:val="es-ES_tradnl"/>
        </w:rPr>
      </w:pPr>
    </w:p>
    <w:p w14:paraId="4D6940E0" w14:textId="77777777" w:rsidR="000C7B87" w:rsidRPr="0002795D" w:rsidRDefault="000C7B87" w:rsidP="009B2C27">
      <w:pPr>
        <w:jc w:val="center"/>
        <w:rPr>
          <w:rFonts w:ascii="Arial" w:hAnsi="Arial" w:cs="Arial"/>
          <w:b/>
          <w:lang w:val="es-ES_tradnl"/>
        </w:rPr>
      </w:pPr>
    </w:p>
    <w:p w14:paraId="59EAB5A1" w14:textId="77777777" w:rsidR="000C7B87" w:rsidRPr="0002795D" w:rsidRDefault="000C7B87" w:rsidP="009B2C27">
      <w:pPr>
        <w:jc w:val="center"/>
        <w:rPr>
          <w:rFonts w:ascii="Arial" w:hAnsi="Arial" w:cs="Arial"/>
          <w:b/>
          <w:lang w:val="es-ES_tradnl"/>
        </w:rPr>
      </w:pPr>
    </w:p>
    <w:p w14:paraId="0AE3AECF" w14:textId="77777777" w:rsidR="000C7B87" w:rsidRPr="0002795D" w:rsidRDefault="000C7B87" w:rsidP="0002795D">
      <w:pPr>
        <w:rPr>
          <w:rFonts w:ascii="Arial" w:hAnsi="Arial" w:cs="Arial"/>
          <w:b/>
          <w:lang w:val="es-ES_tradnl"/>
        </w:rPr>
      </w:pPr>
    </w:p>
    <w:p w14:paraId="4A803331" w14:textId="77777777" w:rsidR="000F5938" w:rsidRPr="0002795D" w:rsidRDefault="000F5938" w:rsidP="009B2C27">
      <w:pPr>
        <w:jc w:val="center"/>
        <w:rPr>
          <w:rFonts w:ascii="Arial" w:hAnsi="Arial" w:cs="Arial"/>
          <w:b/>
          <w:lang w:val="es-ES_tradnl"/>
        </w:rPr>
      </w:pPr>
    </w:p>
    <w:p w14:paraId="2C6F2CB6" w14:textId="77777777" w:rsidR="009B2C27" w:rsidRPr="0002795D" w:rsidRDefault="009B2C27" w:rsidP="009B2C27">
      <w:pPr>
        <w:jc w:val="center"/>
        <w:rPr>
          <w:rFonts w:ascii="Arial" w:hAnsi="Arial" w:cs="Arial"/>
          <w:b/>
          <w:lang w:val="es-ES_tradnl"/>
        </w:rPr>
      </w:pPr>
      <w:r w:rsidRPr="0002795D">
        <w:rPr>
          <w:rFonts w:ascii="Arial" w:hAnsi="Arial" w:cs="Arial"/>
          <w:b/>
          <w:lang w:val="es-ES_tradnl"/>
        </w:rPr>
        <w:t>DOCUMENTO No. 3</w:t>
      </w:r>
    </w:p>
    <w:p w14:paraId="40131E5B" w14:textId="77777777" w:rsidR="009B2C27" w:rsidRPr="0002795D" w:rsidRDefault="009B2C27" w:rsidP="0064735A">
      <w:pPr>
        <w:jc w:val="center"/>
        <w:rPr>
          <w:rFonts w:ascii="Arial" w:hAnsi="Arial" w:cs="Arial"/>
          <w:b/>
          <w:lang w:val="es-ES_tradnl"/>
        </w:rPr>
      </w:pPr>
      <w:r w:rsidRPr="0002795D">
        <w:rPr>
          <w:rFonts w:ascii="Arial" w:hAnsi="Arial" w:cs="Arial"/>
          <w:b/>
          <w:lang w:val="es-ES_tradnl"/>
        </w:rPr>
        <w:t>CONSTANCIA DE MUESTRAS</w:t>
      </w:r>
    </w:p>
    <w:p w14:paraId="3DC9FE93" w14:textId="452ED09C" w:rsidR="0064735A" w:rsidRPr="0002795D" w:rsidRDefault="007C2384" w:rsidP="0064735A">
      <w:pPr>
        <w:rPr>
          <w:rFonts w:ascii="Arial" w:hAnsi="Arial" w:cs="Arial"/>
          <w:b/>
        </w:rPr>
      </w:pPr>
      <w:r>
        <w:rPr>
          <w:rFonts w:ascii="Arial" w:hAnsi="Arial" w:cs="Arial"/>
          <w:b/>
          <w:lang w:val="es-ES_tradnl"/>
        </w:rPr>
        <w:t>S</w:t>
      </w:r>
      <w:r w:rsidR="0064735A" w:rsidRPr="0002795D">
        <w:rPr>
          <w:rFonts w:ascii="Arial" w:hAnsi="Arial" w:cs="Arial"/>
          <w:b/>
          <w:lang w:val="es-ES_tradnl"/>
        </w:rPr>
        <w:t>e entregará exclusivamente el recibo de muestra expedido por la convocante.</w:t>
      </w:r>
    </w:p>
    <w:p w14:paraId="5BADDF79" w14:textId="77777777" w:rsidR="00920E59" w:rsidRPr="0002795D" w:rsidRDefault="00920E59" w:rsidP="009B2C27">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8630BC2" w14:textId="77777777" w:rsidR="00915210" w:rsidRPr="0002795D" w:rsidRDefault="00915210" w:rsidP="00B96CA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4AC6F368" w14:textId="77777777" w:rsidR="009B2C27" w:rsidRPr="0002795D" w:rsidRDefault="006B6E1B"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rPr>
        <w:t>DOCUMENTO No. 4</w:t>
      </w:r>
    </w:p>
    <w:p w14:paraId="4D74C621" w14:textId="77777777" w:rsidR="009B2C27" w:rsidRPr="0002795D" w:rsidRDefault="007B67E3"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lang w:val="es-ES_tradnl"/>
        </w:rPr>
        <w:t>OFERTA ECONÓ</w:t>
      </w:r>
      <w:r w:rsidR="009B2C27" w:rsidRPr="0002795D">
        <w:rPr>
          <w:rFonts w:ascii="Arial" w:hAnsi="Arial" w:cs="Arial"/>
          <w:b/>
          <w:lang w:val="es-ES_tradnl"/>
        </w:rPr>
        <w:t>MICA</w:t>
      </w:r>
      <w:r w:rsidR="00AF03EE" w:rsidRPr="0002795D">
        <w:rPr>
          <w:rFonts w:ascii="Arial" w:hAnsi="Arial" w:cs="Arial"/>
          <w:b/>
          <w:lang w:val="es-ES_tradnl"/>
        </w:rPr>
        <w:t xml:space="preserve"> </w:t>
      </w:r>
    </w:p>
    <w:p w14:paraId="13E1C8AB" w14:textId="77777777" w:rsidR="009623CC" w:rsidRPr="0002795D" w:rsidRDefault="00EB6032" w:rsidP="009623CC">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 xml:space="preserve">DEBERA PRESENTARSE EN </w:t>
      </w:r>
      <w:r w:rsidR="00AF03EE" w:rsidRPr="0002795D">
        <w:rPr>
          <w:rFonts w:ascii="Arial" w:eastAsia="Times New Roman" w:hAnsi="Arial" w:cs="Arial"/>
          <w:b/>
          <w:lang w:eastAsia="es-ES"/>
        </w:rPr>
        <w:t xml:space="preserve"> </w:t>
      </w:r>
      <w:r w:rsidR="009623CC" w:rsidRPr="0002795D">
        <w:rPr>
          <w:rFonts w:ascii="Arial" w:eastAsia="Times New Roman" w:hAnsi="Arial" w:cs="Arial"/>
          <w:b/>
          <w:lang w:eastAsia="es-ES"/>
        </w:rPr>
        <w:t>FORMATO</w:t>
      </w:r>
      <w:r w:rsidR="001008A8" w:rsidRPr="0002795D">
        <w:rPr>
          <w:rFonts w:ascii="Arial" w:eastAsia="Times New Roman" w:hAnsi="Arial" w:cs="Arial"/>
          <w:b/>
          <w:lang w:eastAsia="es-ES"/>
        </w:rPr>
        <w:t xml:space="preserve"> 2</w:t>
      </w:r>
    </w:p>
    <w:p w14:paraId="4BF47678" w14:textId="77777777" w:rsidR="00B57D76" w:rsidRPr="0002795D" w:rsidRDefault="00B57D76" w:rsidP="009623CC">
      <w:pPr>
        <w:spacing w:after="0" w:line="240" w:lineRule="auto"/>
        <w:jc w:val="center"/>
        <w:rPr>
          <w:rFonts w:ascii="Arial" w:eastAsia="Times New Roman" w:hAnsi="Arial" w:cs="Arial"/>
          <w:b/>
          <w:lang w:eastAsia="es-ES"/>
        </w:rPr>
      </w:pPr>
    </w:p>
    <w:p w14:paraId="7C71C483" w14:textId="2241F80D" w:rsidR="00B57D76" w:rsidRPr="0002795D" w:rsidRDefault="00B57D76" w:rsidP="00B57D76">
      <w:pPr>
        <w:spacing w:after="0" w:line="240" w:lineRule="auto"/>
        <w:jc w:val="both"/>
        <w:rPr>
          <w:rFonts w:ascii="Arial" w:eastAsia="Times New Roman" w:hAnsi="Arial" w:cs="Arial"/>
          <w:lang w:eastAsia="es-ES"/>
        </w:rPr>
      </w:pPr>
      <w:r w:rsidRPr="0002795D">
        <w:rPr>
          <w:rFonts w:ascii="Arial" w:eastAsia="Times New Roman" w:hAnsi="Arial" w:cs="Arial"/>
          <w:lang w:eastAsia="es-ES"/>
        </w:rPr>
        <w:t>La propuesta económica en apego a lo dispuesto en el artículo 25 fracción IV  de la Ley de Adquisiciones, Arrendamientos y Servicios para el Estado de Sonora, en el apartado III numeral 4, se solicita mencionar que la oferta económica podrá suscribirla el proponente, o en su caso el representante legal.</w:t>
      </w:r>
    </w:p>
    <w:p w14:paraId="57DBF214" w14:textId="77777777" w:rsidR="00915210" w:rsidRPr="0002795D" w:rsidRDefault="00915210" w:rsidP="00B57D7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EFED73C" w14:textId="77777777" w:rsidR="000C7B87" w:rsidRPr="0002795D" w:rsidRDefault="000C7B87" w:rsidP="00B57D7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98584E4" w14:textId="77777777" w:rsidR="00920E59" w:rsidRPr="0002795D" w:rsidRDefault="006B6E1B" w:rsidP="00920E5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DOCUMENTO 5</w:t>
      </w:r>
    </w:p>
    <w:p w14:paraId="5247E3D6" w14:textId="4CBE0BB9" w:rsidR="003078A9" w:rsidRPr="0002795D" w:rsidRDefault="0008123C" w:rsidP="003078A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PROPUESTA TÉ</w:t>
      </w:r>
      <w:r w:rsidR="003078A9" w:rsidRPr="0002795D">
        <w:rPr>
          <w:rFonts w:ascii="Arial" w:hAnsi="Arial" w:cs="Arial"/>
          <w:b/>
        </w:rPr>
        <w:t>CNICA</w:t>
      </w:r>
    </w:p>
    <w:p w14:paraId="2AFC6DBF" w14:textId="46D3F92A" w:rsidR="001B69AD" w:rsidRPr="0002795D" w:rsidRDefault="001B69AD" w:rsidP="00EB60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b/>
          <w:lang w:eastAsia="es-ES"/>
        </w:rPr>
      </w:pPr>
      <w:r w:rsidRPr="0002795D">
        <w:rPr>
          <w:rFonts w:ascii="Arial" w:eastAsia="Times New Roman" w:hAnsi="Arial" w:cs="Arial"/>
          <w:lang w:eastAsia="es-ES"/>
        </w:rPr>
        <w:t>El licitante deberá presentar la</w:t>
      </w:r>
      <w:r w:rsidR="005F5DC1" w:rsidRPr="0002795D">
        <w:rPr>
          <w:rFonts w:ascii="Arial" w:eastAsia="Times New Roman" w:hAnsi="Arial" w:cs="Arial"/>
          <w:lang w:eastAsia="es-ES"/>
        </w:rPr>
        <w:t xml:space="preserve"> descripción detallada,</w:t>
      </w:r>
      <w:r w:rsidRPr="0002795D">
        <w:rPr>
          <w:rFonts w:ascii="Arial" w:eastAsia="Times New Roman" w:hAnsi="Arial" w:cs="Arial"/>
          <w:lang w:eastAsia="es-ES"/>
        </w:rPr>
        <w:t xml:space="preserve"> los cuales deberán cumplir cuando menos con los requerimientos señalados en el </w:t>
      </w:r>
      <w:r w:rsidRPr="0002795D">
        <w:rPr>
          <w:rFonts w:ascii="Arial" w:eastAsia="Times New Roman" w:hAnsi="Arial" w:cs="Arial"/>
          <w:b/>
          <w:lang w:eastAsia="es-ES"/>
        </w:rPr>
        <w:t>Anexo No. 1.</w:t>
      </w:r>
    </w:p>
    <w:p w14:paraId="310B0C88" w14:textId="77777777" w:rsidR="001B69AD" w:rsidRPr="0002795D" w:rsidRDefault="001B69AD" w:rsidP="00EB60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p>
    <w:p w14:paraId="7B339601" w14:textId="77777777" w:rsidR="000234A3" w:rsidRPr="0002795D" w:rsidRDefault="000234A3" w:rsidP="001B69AD">
      <w:pPr>
        <w:spacing w:after="0" w:line="240" w:lineRule="auto"/>
        <w:jc w:val="both"/>
        <w:rPr>
          <w:rFonts w:ascii="Arial" w:eastAsia="Times New Roman" w:hAnsi="Arial" w:cs="Arial"/>
          <w:lang w:eastAsia="es-ES"/>
        </w:rPr>
      </w:pPr>
    </w:p>
    <w:p w14:paraId="050EA6D1" w14:textId="77777777" w:rsidR="001B69AD" w:rsidRPr="0002795D" w:rsidRDefault="001B69AD" w:rsidP="001B69AD">
      <w:pPr>
        <w:spacing w:after="0" w:line="240" w:lineRule="auto"/>
        <w:jc w:val="both"/>
        <w:rPr>
          <w:rFonts w:ascii="Arial" w:eastAsia="Times New Roman" w:hAnsi="Arial" w:cs="Arial"/>
          <w:lang w:eastAsia="es-ES"/>
        </w:rPr>
      </w:pPr>
    </w:p>
    <w:p w14:paraId="1E225C8C" w14:textId="77777777" w:rsidR="001B69AD" w:rsidRPr="0002795D" w:rsidRDefault="001B69AD" w:rsidP="001B69A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b/>
          <w:lang w:eastAsia="es-ES"/>
        </w:rPr>
      </w:pPr>
      <w:r w:rsidRPr="0002795D">
        <w:rPr>
          <w:rFonts w:ascii="Arial" w:eastAsia="Times New Roman" w:hAnsi="Arial" w:cs="Arial"/>
          <w:lang w:eastAsia="es-ES"/>
        </w:rPr>
        <w:t>Todos estos</w:t>
      </w:r>
      <w:r w:rsidRPr="0002795D">
        <w:rPr>
          <w:rFonts w:ascii="Arial" w:eastAsia="Times New Roman" w:hAnsi="Arial" w:cs="Arial"/>
          <w:b/>
          <w:lang w:eastAsia="es-ES"/>
        </w:rPr>
        <w:t xml:space="preserve"> documentos deberán estar firmados por el proponente o representante legal de la empresa en cada una de sus hojas.</w:t>
      </w:r>
    </w:p>
    <w:p w14:paraId="27451850" w14:textId="77777777" w:rsidR="001B69AD" w:rsidRPr="0002795D" w:rsidRDefault="001B69AD" w:rsidP="001B69A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14:paraId="6F0E6633" w14:textId="77777777" w:rsidR="008C3713" w:rsidRPr="0002795D" w:rsidRDefault="008C3713"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673B4D5" w14:textId="77777777" w:rsidR="008C3713" w:rsidRPr="0002795D" w:rsidRDefault="008C3713"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06F7504D" w14:textId="77777777" w:rsidR="00B84C62" w:rsidRPr="0002795D" w:rsidRDefault="00B84C6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8D04368" w14:textId="77777777" w:rsidR="00B84C62" w:rsidRPr="0002795D" w:rsidRDefault="00B84C6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5E0CF8A"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2C86BAD3"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7B9F463"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3E15B99"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783CA0F"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5EB743E"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4D763B6"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8B6D7C7" w14:textId="77777777" w:rsidR="00B84C62" w:rsidRPr="0002795D" w:rsidRDefault="00B84C6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059C4D20" w14:textId="77777777" w:rsidR="009B2C27" w:rsidRPr="0002795D" w:rsidRDefault="006B6E1B"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rPr>
        <w:t>DOCUMENTO No. 6</w:t>
      </w:r>
    </w:p>
    <w:p w14:paraId="58477314" w14:textId="77777777" w:rsidR="009B2C27" w:rsidRPr="0002795D" w:rsidRDefault="009B2C27" w:rsidP="002A183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lang w:val="es-ES_tradnl"/>
        </w:rPr>
        <w:t>GARAN</w:t>
      </w:r>
      <w:r w:rsidR="007B67E3" w:rsidRPr="0002795D">
        <w:rPr>
          <w:rFonts w:ascii="Arial" w:hAnsi="Arial" w:cs="Arial"/>
          <w:b/>
          <w:lang w:val="es-ES_tradnl"/>
        </w:rPr>
        <w:t>TÍ</w:t>
      </w:r>
      <w:r w:rsidR="002A1837" w:rsidRPr="0002795D">
        <w:rPr>
          <w:rFonts w:ascii="Arial" w:hAnsi="Arial" w:cs="Arial"/>
          <w:b/>
          <w:lang w:val="es-ES_tradnl"/>
        </w:rPr>
        <w:t>A DE SERIEDAD DE LA PROPUESTA</w:t>
      </w:r>
    </w:p>
    <w:p w14:paraId="2A95549D" w14:textId="77777777" w:rsidR="009B2C27" w:rsidRPr="0002795D" w:rsidRDefault="009B2C27" w:rsidP="00F13796">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rPr>
        <w:t xml:space="preserve">En este rubro el LICITANTE deberá presentar un cheque cruzado, o que contenga la leyenda “NO NEGOCIABLE” o “PARA ABONO EN CUENTA”, girado con cargo a cualquier institución bancaria, a favor del </w:t>
      </w:r>
      <w:r w:rsidRPr="0002795D">
        <w:rPr>
          <w:rFonts w:ascii="Arial" w:hAnsi="Arial" w:cs="Arial"/>
          <w:b/>
        </w:rPr>
        <w:t>Colegio de Educación Profesional Técnica del Estado de Sonora</w:t>
      </w:r>
      <w:r w:rsidRPr="0002795D">
        <w:rPr>
          <w:rFonts w:ascii="Arial" w:hAnsi="Arial" w:cs="Arial"/>
        </w:rPr>
        <w:t xml:space="preserve">, por una cantidad equivalente o mayor al 10% (diez por ciento) del monto total de su propuesta sin incluir el I.V.A  Esta garantía será reintegrada a los concursantes que no resulten ganadores en la fecha y lugar del Acto de Fallo, contra la devolución del recibo extendido por la convocante en el Acto de Presentación y Apertura de Propuestas y bajo el mismo procedimiento, al ganador, en la fecha en que se firme el contrato, contra la entrega de la garantía de cumplimiento. </w:t>
      </w:r>
      <w:r w:rsidRPr="0002795D">
        <w:rPr>
          <w:rFonts w:ascii="Arial" w:hAnsi="Arial" w:cs="Arial"/>
          <w:b/>
        </w:rPr>
        <w:t>Nota el cheque no deberá venir engrapado o pegado a la hoja ya que este carecerá de validez</w:t>
      </w:r>
    </w:p>
    <w:p w14:paraId="3DDBE686" w14:textId="16F17001" w:rsidR="00CD3D13" w:rsidRPr="0002795D" w:rsidRDefault="00B57D76" w:rsidP="00F93AA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w:t>
      </w:r>
      <w:r w:rsidR="00CD3D13" w:rsidRPr="0002795D">
        <w:rPr>
          <w:rFonts w:ascii="Arial" w:hAnsi="Arial" w:cs="Arial"/>
        </w:rPr>
        <w:t xml:space="preserve"> cheque deberá</w:t>
      </w:r>
      <w:r w:rsidR="00956E78" w:rsidRPr="0002795D">
        <w:rPr>
          <w:rFonts w:ascii="Arial" w:hAnsi="Arial" w:cs="Arial"/>
        </w:rPr>
        <w:t xml:space="preserve"> ser firmado  por el librador y expedido </w:t>
      </w:r>
      <w:r w:rsidR="00EE555A" w:rsidRPr="0002795D">
        <w:rPr>
          <w:rFonts w:ascii="Arial" w:hAnsi="Arial" w:cs="Arial"/>
        </w:rPr>
        <w:t xml:space="preserve"> por ellos mismos, lo anterior en </w:t>
      </w:r>
      <w:r w:rsidR="00F93AA1" w:rsidRPr="0002795D">
        <w:rPr>
          <w:rFonts w:ascii="Arial" w:hAnsi="Arial" w:cs="Arial"/>
        </w:rPr>
        <w:t>fundamento</w:t>
      </w:r>
      <w:r w:rsidR="00EE555A" w:rsidRPr="0002795D">
        <w:rPr>
          <w:rFonts w:ascii="Arial" w:hAnsi="Arial" w:cs="Arial"/>
        </w:rPr>
        <w:t xml:space="preserve"> en el </w:t>
      </w:r>
      <w:r w:rsidRPr="0002795D">
        <w:rPr>
          <w:rFonts w:ascii="Arial" w:hAnsi="Arial" w:cs="Arial"/>
        </w:rPr>
        <w:t>artículo</w:t>
      </w:r>
      <w:r w:rsidR="00EE555A" w:rsidRPr="0002795D">
        <w:rPr>
          <w:rFonts w:ascii="Arial" w:hAnsi="Arial" w:cs="Arial"/>
        </w:rPr>
        <w:t xml:space="preserve"> 21 del reglamento de la Ley de Adquisiciones, Arrendamientos y prestación de Servicios Relacionados con Bienes Muebles de la Administración Estatal.</w:t>
      </w:r>
    </w:p>
    <w:p w14:paraId="0F8897F1" w14:textId="77777777" w:rsidR="000C7B87" w:rsidRPr="0002795D" w:rsidRDefault="000C7B87" w:rsidP="00B84C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5EBF9EBE" w14:textId="77777777" w:rsidR="009B2C27" w:rsidRPr="0002795D" w:rsidRDefault="006B6E1B"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rPr>
        <w:t>DOCUMENTO No. 7</w:t>
      </w:r>
    </w:p>
    <w:p w14:paraId="7839BB7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lang w:val="es-ES_tradnl"/>
        </w:rPr>
        <w:t>CARTA COMPROMISO</w:t>
      </w:r>
    </w:p>
    <w:p w14:paraId="59DA636E" w14:textId="77777777" w:rsidR="00A913CA" w:rsidRPr="0002795D" w:rsidRDefault="00EB603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lang w:val="es-ES_tradnl"/>
        </w:rPr>
        <w:t>DEBERÁ PRESENTARSE EN FORMATO 4</w:t>
      </w:r>
    </w:p>
    <w:p w14:paraId="2A2555A5" w14:textId="77777777" w:rsidR="00720E6A" w:rsidRPr="0002795D" w:rsidRDefault="00720E6A"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55356E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Este documento deberá elaborarse por el LICITANTE, en él hará constar el monto de su propuesta con número y letra, sin considerar el Impuesto al Valor Agregado. Dicho documento deberá observar íntegro el contenido del </w:t>
      </w:r>
      <w:r w:rsidRPr="0002795D">
        <w:rPr>
          <w:rFonts w:ascii="Arial" w:hAnsi="Arial" w:cs="Arial"/>
          <w:b/>
        </w:rPr>
        <w:t>Formato No. 4</w:t>
      </w:r>
      <w:r w:rsidRPr="0002795D">
        <w:rPr>
          <w:rFonts w:ascii="Arial" w:hAnsi="Arial" w:cs="Arial"/>
        </w:rPr>
        <w:t xml:space="preserve"> de las presentes bases. </w:t>
      </w:r>
    </w:p>
    <w:p w14:paraId="193901E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B0BDB9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monto de la propuesta deberá coincidir con el expresado en el Documento No. 4 Oferta Económica.</w:t>
      </w:r>
    </w:p>
    <w:p w14:paraId="50F4A27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Este documento deberá estar firmado por el representante legal de la empresa en cada una de sus hojas.</w:t>
      </w:r>
    </w:p>
    <w:p w14:paraId="5409DBA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93BFAB2" w14:textId="77777777" w:rsidR="00915210" w:rsidRPr="0002795D" w:rsidRDefault="00915210"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2D0D4985" w14:textId="7BD503A8" w:rsidR="00915210" w:rsidRPr="0002795D" w:rsidRDefault="00915210"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5FA516C" w14:textId="77777777" w:rsidR="00DA68EC" w:rsidRPr="0002795D" w:rsidRDefault="00DA68EC" w:rsidP="00844A7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27B853BB" w14:textId="76DCED75" w:rsidR="00FD4FD5" w:rsidRPr="0002795D" w:rsidRDefault="008C2448" w:rsidP="007B533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lang w:val="es-ES_tradnl"/>
        </w:rPr>
        <w:t xml:space="preserve">DOCUMENTO NO. </w:t>
      </w:r>
      <w:r w:rsidR="007B54CD" w:rsidRPr="0002795D">
        <w:rPr>
          <w:rFonts w:ascii="Arial" w:hAnsi="Arial" w:cs="Arial"/>
          <w:b/>
          <w:lang w:val="es-ES_tradnl"/>
        </w:rPr>
        <w:t>08</w:t>
      </w:r>
    </w:p>
    <w:p w14:paraId="6571057F" w14:textId="77777777" w:rsidR="00DC00B9" w:rsidRPr="0002795D" w:rsidRDefault="00DC00B9" w:rsidP="00EB603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lang w:val="es-ES_tradnl"/>
        </w:rPr>
      </w:pPr>
    </w:p>
    <w:p w14:paraId="3BECCDCD" w14:textId="77777777" w:rsidR="007B5337" w:rsidRPr="0002795D" w:rsidRDefault="007B5337" w:rsidP="007B533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lang w:val="es-ES_tradnl"/>
        </w:rPr>
      </w:pPr>
      <w:r w:rsidRPr="0002795D">
        <w:rPr>
          <w:rFonts w:ascii="Arial" w:hAnsi="Arial" w:cs="Arial"/>
          <w:b/>
          <w:lang w:val="es-ES_tradnl"/>
        </w:rPr>
        <w:t>MANIFESTAR POR ESCRITO LO SIGUIENTE</w:t>
      </w:r>
    </w:p>
    <w:p w14:paraId="06A00433" w14:textId="77777777" w:rsidR="007B5337" w:rsidRPr="0002795D" w:rsidRDefault="007B53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lang w:val="es-ES_tradnl"/>
        </w:rPr>
      </w:pPr>
    </w:p>
    <w:p w14:paraId="43CDBA05" w14:textId="77777777" w:rsidR="007B5337" w:rsidRPr="0002795D" w:rsidRDefault="007B5337" w:rsidP="007B5337">
      <w:pPr>
        <w:numPr>
          <w:ilvl w:val="0"/>
          <w:numId w:val="36"/>
        </w:numPr>
        <w:shd w:val="clear" w:color="auto" w:fill="FFFFFF"/>
        <w:spacing w:after="0" w:line="240" w:lineRule="auto"/>
        <w:jc w:val="both"/>
        <w:rPr>
          <w:rFonts w:ascii="Arial" w:eastAsia="Times New Roman" w:hAnsi="Arial" w:cs="Arial"/>
          <w:b/>
          <w:color w:val="222222"/>
          <w:lang w:val="es-ES_tradnl" w:eastAsia="es-MX"/>
        </w:rPr>
      </w:pPr>
      <w:r w:rsidRPr="0002795D">
        <w:rPr>
          <w:rFonts w:ascii="Arial" w:eastAsia="Times New Roman" w:hAnsi="Arial" w:cs="Arial"/>
          <w:color w:val="222222"/>
          <w:lang w:val="es-ES_tradnl" w:eastAsia="es-MX"/>
        </w:rPr>
        <w:t>Un escrito en el cual manifiesten bajo protesta de decir verdad que se conducirán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de Anticorrupción en Contrataciones Públicas para el Estado de Sonora.</w:t>
      </w:r>
      <w:r w:rsidR="00273284" w:rsidRPr="0002795D">
        <w:rPr>
          <w:rFonts w:ascii="Arial" w:eastAsia="Times New Roman" w:hAnsi="Arial" w:cs="Arial"/>
          <w:color w:val="222222"/>
          <w:lang w:val="es-ES_tradnl" w:eastAsia="es-MX"/>
        </w:rPr>
        <w:t xml:space="preserve"> </w:t>
      </w:r>
      <w:r w:rsidR="00273284" w:rsidRPr="0002795D">
        <w:rPr>
          <w:rFonts w:ascii="Arial" w:eastAsia="Times New Roman" w:hAnsi="Arial" w:cs="Arial"/>
          <w:b/>
          <w:color w:val="222222"/>
          <w:lang w:val="es-ES_tradnl" w:eastAsia="es-MX"/>
        </w:rPr>
        <w:t>FORMATO</w:t>
      </w:r>
      <w:r w:rsidR="007B67E3" w:rsidRPr="0002795D">
        <w:rPr>
          <w:rFonts w:ascii="Arial" w:eastAsia="Times New Roman" w:hAnsi="Arial" w:cs="Arial"/>
          <w:b/>
          <w:color w:val="222222"/>
          <w:lang w:val="es-ES_tradnl" w:eastAsia="es-MX"/>
        </w:rPr>
        <w:t>/ESCRITO</w:t>
      </w:r>
      <w:r w:rsidR="00273284" w:rsidRPr="0002795D">
        <w:rPr>
          <w:rFonts w:ascii="Arial" w:eastAsia="Times New Roman" w:hAnsi="Arial" w:cs="Arial"/>
          <w:b/>
          <w:color w:val="222222"/>
          <w:lang w:val="es-ES_tradnl" w:eastAsia="es-MX"/>
        </w:rPr>
        <w:t xml:space="preserve"> 5</w:t>
      </w:r>
    </w:p>
    <w:p w14:paraId="46663313" w14:textId="77777777" w:rsidR="007B5337" w:rsidRPr="0002795D" w:rsidRDefault="007B5337" w:rsidP="007B5337">
      <w:pPr>
        <w:numPr>
          <w:ilvl w:val="0"/>
          <w:numId w:val="36"/>
        </w:numPr>
        <w:shd w:val="clear" w:color="auto" w:fill="FFFFFF"/>
        <w:spacing w:after="0" w:line="240" w:lineRule="auto"/>
        <w:jc w:val="both"/>
        <w:rPr>
          <w:rFonts w:ascii="Arial" w:eastAsia="Times New Roman" w:hAnsi="Arial" w:cs="Arial"/>
          <w:color w:val="222222"/>
          <w:lang w:eastAsia="es-MX"/>
        </w:rPr>
      </w:pPr>
      <w:r w:rsidRPr="0002795D">
        <w:rPr>
          <w:rFonts w:ascii="Arial" w:eastAsia="Times New Roman" w:hAnsi="Arial" w:cs="Arial"/>
          <w:color w:val="222222"/>
          <w:lang w:val="es-ES_tradnl" w:eastAsia="es-MX"/>
        </w:rPr>
        <w:t>Manifestación del licitante, de no desempeñar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 </w:t>
      </w:r>
    </w:p>
    <w:p w14:paraId="59C230E6" w14:textId="77777777" w:rsidR="00DC00B9" w:rsidRPr="0002795D" w:rsidRDefault="007B5337" w:rsidP="009B2C27">
      <w:pPr>
        <w:numPr>
          <w:ilvl w:val="0"/>
          <w:numId w:val="36"/>
        </w:numPr>
        <w:shd w:val="clear" w:color="auto" w:fill="FFFFFF"/>
        <w:spacing w:after="0" w:line="240" w:lineRule="auto"/>
        <w:jc w:val="both"/>
        <w:rPr>
          <w:rFonts w:ascii="Arial" w:eastAsia="Times New Roman" w:hAnsi="Arial" w:cs="Arial"/>
          <w:b/>
          <w:bCs/>
          <w:color w:val="222222"/>
          <w:lang w:val="es-ES_tradnl" w:eastAsia="es-MX"/>
        </w:rPr>
      </w:pPr>
      <w:r w:rsidRPr="0002795D">
        <w:rPr>
          <w:rFonts w:ascii="Arial" w:eastAsia="Times New Roman" w:hAnsi="Arial" w:cs="Arial"/>
          <w:color w:val="222222"/>
          <w:lang w:val="es-ES_tradnl" w:eastAsia="es-MX"/>
        </w:rPr>
        <w:t>Manifestación bajo protesta de decir verdad que no se encuentra impedido por alguna autoridad Federal, Estatal o Municipal para ser objeto de una contratación, en apego a lo que para tal efecto establece la Ley Estatal de Responsabilidades.</w:t>
      </w:r>
    </w:p>
    <w:p w14:paraId="20671BD0" w14:textId="77777777" w:rsidR="005623E9" w:rsidRPr="0002795D" w:rsidRDefault="005623E9"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2EA2D0F5" w14:textId="77777777" w:rsidR="005623E9" w:rsidRPr="0002795D" w:rsidRDefault="005623E9"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7370B0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III.- PRECIOS, VIGENCIA Y PRESENTACIÓN DE LA OFERTA ECONÓMICA.</w:t>
      </w:r>
    </w:p>
    <w:p w14:paraId="55AF55C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27A704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1.- DONDE DEBE INCLUIRSE.</w:t>
      </w:r>
    </w:p>
    <w:p w14:paraId="6E3274D0" w14:textId="77777777" w:rsidR="009B2C27" w:rsidRPr="0002795D" w:rsidRDefault="009B2C27" w:rsidP="009B2C27">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En la documentación que al efecto haga entrega el LICITANTE dentro del sobre con la documentación, técnica, legal y administrativa.</w:t>
      </w:r>
    </w:p>
    <w:p w14:paraId="20B836AB" w14:textId="77777777" w:rsidR="009B2C27" w:rsidRPr="0002795D" w:rsidRDefault="009B2C27" w:rsidP="009B2C27">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615EF33"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2.- CUANDO DEBE PRESENTARSE.-</w:t>
      </w:r>
      <w:r w:rsidRPr="0002795D">
        <w:rPr>
          <w:rFonts w:ascii="Arial" w:hAnsi="Arial" w:cs="Arial"/>
        </w:rPr>
        <w:t xml:space="preserve"> </w:t>
      </w:r>
    </w:p>
    <w:p w14:paraId="22865065" w14:textId="77777777" w:rsidR="009B2C27" w:rsidRPr="0002795D" w:rsidRDefault="009B2C27" w:rsidP="009B2C27">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La oferta económica debe presentarse en el mismo sobre que contenga la proposición técnica, mismo sobre que será entregado el día, hora y lugar fijado para la apertura de propuestas.</w:t>
      </w:r>
    </w:p>
    <w:p w14:paraId="15C6F681" w14:textId="77777777" w:rsidR="009B2C27" w:rsidRPr="0002795D" w:rsidRDefault="009B2C27" w:rsidP="009B2C27">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CEB751A"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 xml:space="preserve">3.- PERIODO DE VIGENCIA DE SOSTENIMIENTO DE PRECIO.- </w:t>
      </w:r>
    </w:p>
    <w:p w14:paraId="3FF82FC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El LICITANTE deberá manifestar en los </w:t>
      </w:r>
      <w:r w:rsidR="003078A9" w:rsidRPr="0002795D">
        <w:rPr>
          <w:rFonts w:ascii="Arial" w:hAnsi="Arial" w:cs="Arial"/>
          <w:b/>
        </w:rPr>
        <w:t>Formatos Nos. 2</w:t>
      </w:r>
      <w:r w:rsidRPr="0002795D">
        <w:rPr>
          <w:rFonts w:ascii="Arial" w:hAnsi="Arial" w:cs="Arial"/>
          <w:b/>
        </w:rPr>
        <w:t xml:space="preserve"> y 4,</w:t>
      </w:r>
      <w:r w:rsidRPr="0002795D">
        <w:rPr>
          <w:rFonts w:ascii="Arial" w:hAnsi="Arial" w:cs="Arial"/>
        </w:rPr>
        <w:t xml:space="preserve"> que tendrá vigencia de treinta días hábiles contados a partir de la fecha del Acto de Apertura de Propuestas.</w:t>
      </w:r>
    </w:p>
    <w:p w14:paraId="2F4E9EA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628EB3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4.- QUIEN DEBERÁ SUSCRIBIRLA.-</w:t>
      </w:r>
      <w:r w:rsidRPr="0002795D">
        <w:rPr>
          <w:rFonts w:ascii="Arial" w:hAnsi="Arial" w:cs="Arial"/>
        </w:rPr>
        <w:t xml:space="preserve"> </w:t>
      </w:r>
    </w:p>
    <w:p w14:paraId="1AD5986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Invariablemente, la oferta económica se formulará por el representante legal acreditado del licitante inscrito.</w:t>
      </w:r>
    </w:p>
    <w:p w14:paraId="0F45141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821952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5.- FORMA EN QUE DEBERÁ PRESENTARSE</w:t>
      </w:r>
      <w:r w:rsidRPr="0002795D">
        <w:rPr>
          <w:rFonts w:ascii="Arial" w:hAnsi="Arial" w:cs="Arial"/>
        </w:rPr>
        <w:t xml:space="preserve">.- </w:t>
      </w:r>
    </w:p>
    <w:p w14:paraId="6B647D6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Debe presentarse por escrito atendiendo a las indicaciones que para su formulación se indican en el Apartado del </w:t>
      </w:r>
      <w:r w:rsidRPr="0002795D">
        <w:rPr>
          <w:rFonts w:ascii="Arial" w:hAnsi="Arial" w:cs="Arial"/>
          <w:b/>
        </w:rPr>
        <w:t>Documento No. 4</w:t>
      </w:r>
      <w:r w:rsidRPr="0002795D">
        <w:rPr>
          <w:rFonts w:ascii="Arial" w:hAnsi="Arial" w:cs="Arial"/>
        </w:rPr>
        <w:t xml:space="preserve"> utilizando para ello el </w:t>
      </w:r>
      <w:r w:rsidR="003078A9" w:rsidRPr="0002795D">
        <w:rPr>
          <w:rFonts w:ascii="Arial" w:hAnsi="Arial" w:cs="Arial"/>
          <w:b/>
        </w:rPr>
        <w:t>Formato No. 2</w:t>
      </w:r>
      <w:r w:rsidRPr="0002795D">
        <w:rPr>
          <w:rFonts w:ascii="Arial" w:hAnsi="Arial" w:cs="Arial"/>
        </w:rPr>
        <w:t xml:space="preserve">  </w:t>
      </w:r>
    </w:p>
    <w:p w14:paraId="092B5F51" w14:textId="7AA3BBCB"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w:t>
      </w:r>
      <w:r w:rsidR="007E456D" w:rsidRPr="0002795D">
        <w:rPr>
          <w:rFonts w:ascii="Arial" w:hAnsi="Arial" w:cs="Arial"/>
        </w:rPr>
        <w:t xml:space="preserve"> Administración Pública Estatal.</w:t>
      </w:r>
    </w:p>
    <w:p w14:paraId="1BACB68B" w14:textId="319D8172" w:rsidR="0064735A" w:rsidRPr="0002795D" w:rsidRDefault="0064735A" w:rsidP="0064735A">
      <w:pPr>
        <w:tabs>
          <w:tab w:val="left" w:pos="9720"/>
        </w:tabs>
        <w:jc w:val="both"/>
        <w:rPr>
          <w:rFonts w:ascii="Arial" w:hAnsi="Arial" w:cs="Arial"/>
        </w:rPr>
      </w:pPr>
      <w:r w:rsidRPr="0002795D">
        <w:rPr>
          <w:rFonts w:ascii="Arial" w:hAnsi="Arial" w:cs="Arial"/>
          <w:b/>
        </w:rPr>
        <w:t xml:space="preserve">6.- </w:t>
      </w:r>
      <w:r w:rsidRPr="0002795D">
        <w:rPr>
          <w:rFonts w:ascii="Arial" w:hAnsi="Arial" w:cs="Arial"/>
        </w:rPr>
        <w:t xml:space="preserve">El licitante deberá presentar el recibo de entrega de la muestra física de los bienes ofertados, los cuales deberán de ser entregados en el almacén del COLEGIO DE EDUCACION PROFESIONAL TECNICA DEL ESTADO DE SONORA, ubicado en Calle Matamoros No. 105 esquina con Jalisco, Planta Alta, Col. Centro, Hermosillo, Sonora, de la siguiente forma. Las muestras físicas deberán entregarse a partir de ser entregada  la invitación al licitante por parte de la convocante, en días hábiles de 8:00 a 16:00 horas,  hasta  el día </w:t>
      </w:r>
      <w:r w:rsidR="00E52FB0" w:rsidRPr="0002795D">
        <w:rPr>
          <w:rFonts w:ascii="Arial" w:hAnsi="Arial" w:cs="Arial"/>
          <w:color w:val="0000FF"/>
        </w:rPr>
        <w:t>28</w:t>
      </w:r>
      <w:r w:rsidRPr="0002795D">
        <w:rPr>
          <w:rFonts w:ascii="Arial" w:hAnsi="Arial" w:cs="Arial"/>
          <w:color w:val="0000FF"/>
        </w:rPr>
        <w:t xml:space="preserve"> de febrero de 2020</w:t>
      </w:r>
      <w:r w:rsidRPr="0002795D">
        <w:rPr>
          <w:rFonts w:ascii="Arial" w:hAnsi="Arial" w:cs="Arial"/>
        </w:rPr>
        <w:t>, de no presentar las muestras solicitadas del paquete que se oferta, la propuesta del licitante automáticamente será rechazada.</w:t>
      </w:r>
    </w:p>
    <w:p w14:paraId="4BE3B9AD" w14:textId="77777777" w:rsidR="0064735A" w:rsidRPr="0002795D" w:rsidRDefault="0064735A" w:rsidP="0064735A">
      <w:pPr>
        <w:jc w:val="both"/>
        <w:rPr>
          <w:rFonts w:ascii="Arial" w:hAnsi="Arial" w:cs="Arial"/>
        </w:rPr>
      </w:pPr>
      <w:r w:rsidRPr="0002795D">
        <w:rPr>
          <w:rFonts w:ascii="Arial" w:hAnsi="Arial" w:cs="Arial"/>
        </w:rPr>
        <w:t xml:space="preserve">Las muestras a presentar son todas las contenidas en el anexo 1 tomando en cuenta todas las especificaciones técnicas ahí mencionadas, </w:t>
      </w:r>
    </w:p>
    <w:p w14:paraId="7A57111D" w14:textId="77777777" w:rsidR="0064735A" w:rsidRPr="0002795D" w:rsidRDefault="0064735A" w:rsidP="0064735A">
      <w:pPr>
        <w:jc w:val="both"/>
        <w:rPr>
          <w:rFonts w:ascii="Arial" w:hAnsi="Arial" w:cs="Arial"/>
          <w:bCs/>
        </w:rPr>
      </w:pPr>
      <w:r w:rsidRPr="0002795D">
        <w:rPr>
          <w:rFonts w:ascii="Arial" w:hAnsi="Arial" w:cs="Arial"/>
          <w:bCs/>
        </w:rPr>
        <w:t>Cada una de las muestras deberán de identificarse con una etiqueta, en la se especifique lo siguiente: Nombre del Licitante, Nombre del Artículo.</w:t>
      </w:r>
    </w:p>
    <w:p w14:paraId="79387B9E" w14:textId="77777777" w:rsidR="0064735A" w:rsidRPr="0002795D" w:rsidRDefault="0064735A" w:rsidP="0064735A">
      <w:pPr>
        <w:jc w:val="both"/>
        <w:rPr>
          <w:rFonts w:ascii="Arial" w:hAnsi="Arial" w:cs="Arial"/>
          <w:bCs/>
        </w:rPr>
      </w:pPr>
      <w:r w:rsidRPr="0002795D">
        <w:rPr>
          <w:rFonts w:ascii="Arial" w:hAnsi="Arial" w:cs="Arial"/>
          <w:bCs/>
        </w:rPr>
        <w:t xml:space="preserve">No se admitirán entregas parciales. </w:t>
      </w:r>
    </w:p>
    <w:p w14:paraId="06EB66CB" w14:textId="77777777" w:rsidR="0064735A" w:rsidRPr="0002795D" w:rsidRDefault="0064735A" w:rsidP="0064735A">
      <w:pPr>
        <w:jc w:val="both"/>
        <w:rPr>
          <w:rFonts w:ascii="Arial" w:hAnsi="Arial" w:cs="Arial"/>
          <w:bCs/>
        </w:rPr>
      </w:pPr>
      <w:r w:rsidRPr="0002795D">
        <w:rPr>
          <w:rFonts w:ascii="Arial" w:hAnsi="Arial" w:cs="Arial"/>
          <w:bCs/>
        </w:rPr>
        <w:t xml:space="preserve">Entregada la totalidad de las muestras, se expedirá un recibo correspondiente, en el que hará constar la entrega de las muestras. </w:t>
      </w:r>
    </w:p>
    <w:p w14:paraId="0FD3401B" w14:textId="77777777" w:rsidR="0064735A" w:rsidRPr="0002795D" w:rsidRDefault="0064735A" w:rsidP="006473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rPr>
        <w:t>Los gastos que se deriven con motivo del traslado de las muestras al sitio de entrega, correrán por cuenta del licitante.  Igualmente éste autoriza  a la convocante, para que practique las pruebas de contenido y calidad, en el entendido que de ser necesaria la realización de pruebas destructivas, libera de responsabilidad alguna a la entidad licitante.</w:t>
      </w:r>
    </w:p>
    <w:p w14:paraId="364F14CA" w14:textId="77777777" w:rsidR="0064735A" w:rsidRPr="0002795D" w:rsidRDefault="0064735A" w:rsidP="006473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El día hábil al que se dé a conocer el fallo de la presente licitación, el licitante podrá retirar las muestras que haya entregado. Con excepción de aquellas que al ser sometidas a </w:t>
      </w:r>
      <w:r w:rsidRPr="0002795D">
        <w:rPr>
          <w:rFonts w:ascii="Arial" w:hAnsi="Arial" w:cs="Arial"/>
        </w:rPr>
        <w:lastRenderedPageBreak/>
        <w:t xml:space="preserve">pruebas necesarias, por su propia naturaleza se hayan consumido o destruido en este período de prueba.  El retiro se hará contra entrega del </w:t>
      </w:r>
      <w:r w:rsidRPr="0002795D">
        <w:rPr>
          <w:rFonts w:ascii="Arial" w:hAnsi="Arial" w:cs="Arial"/>
          <w:b/>
          <w:bCs/>
        </w:rPr>
        <w:t>recibo original</w:t>
      </w:r>
      <w:r w:rsidRPr="0002795D">
        <w:rPr>
          <w:rFonts w:ascii="Arial" w:hAnsi="Arial" w:cs="Arial"/>
        </w:rPr>
        <w:t xml:space="preserve"> expedido sobre las muestras, con excepción de la empresa adjudicada, toda vez que estas serán retenidas por el período de vigencia del contrato, con el propósito de verificar que sus entregas se apeguen a las mismas. </w:t>
      </w:r>
    </w:p>
    <w:p w14:paraId="12DD6014" w14:textId="77777777" w:rsidR="0064735A" w:rsidRPr="0002795D" w:rsidRDefault="0064735A" w:rsidP="006473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La convocante, realizara una evaluación de las muestras presentadas por las empresas licitantes, tomando como base las especificaciones solicitadas.</w:t>
      </w:r>
    </w:p>
    <w:p w14:paraId="51BB98CF" w14:textId="77777777" w:rsidR="0064735A" w:rsidRPr="0002795D" w:rsidRDefault="0064735A" w:rsidP="006473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4E22A39" w14:textId="77777777" w:rsidR="0064735A" w:rsidRDefault="0064735A" w:rsidP="006473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Derivado de lo anterior se emitirá el dictamen correspondiente de los resultados, mismo que servirá de base para la determinación del Fallo.</w:t>
      </w:r>
    </w:p>
    <w:p w14:paraId="4B34C8EB" w14:textId="77777777" w:rsidR="0002795D" w:rsidRDefault="0002795D" w:rsidP="0064735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192A2B41" w14:textId="4D3D17A8" w:rsidR="0002795D" w:rsidRPr="00844A72" w:rsidRDefault="00844A72" w:rsidP="0002795D">
      <w:pPr>
        <w:jc w:val="both"/>
        <w:rPr>
          <w:rFonts w:ascii="Arial" w:hAnsi="Arial" w:cs="Arial"/>
          <w:b/>
        </w:rPr>
      </w:pPr>
      <w:r w:rsidRPr="00844A72">
        <w:rPr>
          <w:rFonts w:ascii="Arial" w:hAnsi="Arial" w:cs="Arial"/>
          <w:b/>
        </w:rPr>
        <w:t xml:space="preserve">7.-  EL RECIBO DE LAS MUESTRAS </w:t>
      </w:r>
      <w:r>
        <w:rPr>
          <w:rFonts w:ascii="Arial" w:hAnsi="Arial" w:cs="Arial"/>
          <w:b/>
        </w:rPr>
        <w:t>ES OBLIGATORIO Y DEBE PRESENTARSE COMO DOCUMENTO NÚMERO 3 DE LA ORFERTA ECONOMICA</w:t>
      </w:r>
    </w:p>
    <w:p w14:paraId="01CA1DE1" w14:textId="4DFBF7E4" w:rsidR="0002795D" w:rsidRPr="0002795D" w:rsidRDefault="0002795D" w:rsidP="0002795D">
      <w:pPr>
        <w:tabs>
          <w:tab w:val="left" w:pos="9720"/>
        </w:tabs>
        <w:jc w:val="both"/>
        <w:rPr>
          <w:rFonts w:ascii="Arial" w:hAnsi="Arial" w:cs="Arial"/>
        </w:rPr>
      </w:pPr>
      <w:r w:rsidRPr="0002795D">
        <w:rPr>
          <w:rFonts w:ascii="Arial" w:hAnsi="Arial" w:cs="Arial"/>
        </w:rPr>
        <w:t xml:space="preserve">El licitante deberá presentar el recibo de entrega de la muestra física de los bienes ofertados, los cuales deberán de ser entregados en el almacén del COLEGIO DE EDUCACION PROFESIONAL TECNICA DEL ESTADO DE SONORA, ubicado en Calle Matamoros No. 105 esquina con Jalisco, Planta Alta, Col. Centro, Hermosillo, Sonora, de la siguiente forma. Las muestras físicas deberán entregarse a partir de ser entregada  la </w:t>
      </w:r>
      <w:r w:rsidRPr="0002795D">
        <w:rPr>
          <w:rFonts w:ascii="Arial" w:hAnsi="Arial" w:cs="Arial"/>
          <w:b/>
        </w:rPr>
        <w:t xml:space="preserve">invitación al licitante por parte de la convocante, en días hábiles de 8:00 a 16:00 horas,  hasta  el día </w:t>
      </w:r>
      <w:r w:rsidR="007C2384">
        <w:rPr>
          <w:rFonts w:ascii="Arial" w:hAnsi="Arial" w:cs="Arial"/>
          <w:b/>
          <w:color w:val="0000FF"/>
        </w:rPr>
        <w:t>28</w:t>
      </w:r>
      <w:r w:rsidRPr="0002795D">
        <w:rPr>
          <w:rFonts w:ascii="Arial" w:hAnsi="Arial" w:cs="Arial"/>
          <w:b/>
          <w:color w:val="0000FF"/>
        </w:rPr>
        <w:t xml:space="preserve"> de febrero de 2020</w:t>
      </w:r>
      <w:r w:rsidRPr="0002795D">
        <w:rPr>
          <w:rFonts w:ascii="Arial" w:hAnsi="Arial" w:cs="Arial"/>
          <w:b/>
        </w:rPr>
        <w:t>, de no presentar las muestras solicitadas del paquete</w:t>
      </w:r>
      <w:r w:rsidRPr="0002795D">
        <w:rPr>
          <w:rFonts w:ascii="Arial" w:hAnsi="Arial" w:cs="Arial"/>
        </w:rPr>
        <w:t xml:space="preserve"> que se oferta, la propuesta del licitante automáticamente será rechazada.</w:t>
      </w:r>
    </w:p>
    <w:p w14:paraId="41E8FC3B" w14:textId="77777777" w:rsidR="0002795D" w:rsidRPr="0002795D" w:rsidRDefault="0002795D" w:rsidP="0002795D">
      <w:pPr>
        <w:jc w:val="both"/>
        <w:rPr>
          <w:rFonts w:ascii="Arial" w:hAnsi="Arial" w:cs="Arial"/>
        </w:rPr>
      </w:pPr>
      <w:r w:rsidRPr="0002795D">
        <w:rPr>
          <w:rFonts w:ascii="Arial" w:hAnsi="Arial" w:cs="Arial"/>
        </w:rPr>
        <w:t xml:space="preserve">Las muestras a presentar son todas las contenidas en el anexo 1 tomando en cuenta todas las especificaciones técnicas ahí mencionadas, </w:t>
      </w:r>
    </w:p>
    <w:p w14:paraId="222145D2" w14:textId="77777777" w:rsidR="0002795D" w:rsidRPr="0002795D" w:rsidRDefault="0002795D" w:rsidP="0002795D">
      <w:pPr>
        <w:jc w:val="both"/>
        <w:rPr>
          <w:rFonts w:ascii="Arial" w:hAnsi="Arial" w:cs="Arial"/>
          <w:bCs/>
        </w:rPr>
      </w:pPr>
      <w:r w:rsidRPr="0002795D">
        <w:rPr>
          <w:rFonts w:ascii="Arial" w:hAnsi="Arial" w:cs="Arial"/>
          <w:bCs/>
        </w:rPr>
        <w:t>Cada una de las muestras deberán de identificarse con una etiqueta, en la se especifique lo siguiente: Nombre del Licitante, Nombre del Artículo.</w:t>
      </w:r>
    </w:p>
    <w:p w14:paraId="7180405C" w14:textId="77777777" w:rsidR="0002795D" w:rsidRPr="0002795D" w:rsidRDefault="0002795D" w:rsidP="0002795D">
      <w:pPr>
        <w:jc w:val="both"/>
        <w:rPr>
          <w:rFonts w:ascii="Arial" w:hAnsi="Arial" w:cs="Arial"/>
          <w:bCs/>
        </w:rPr>
      </w:pPr>
      <w:r w:rsidRPr="0002795D">
        <w:rPr>
          <w:rFonts w:ascii="Arial" w:hAnsi="Arial" w:cs="Arial"/>
          <w:bCs/>
        </w:rPr>
        <w:t xml:space="preserve">No se admitirán entregas parciales. </w:t>
      </w:r>
    </w:p>
    <w:p w14:paraId="6031F6AA" w14:textId="77777777" w:rsidR="0002795D" w:rsidRPr="0002795D" w:rsidRDefault="0002795D" w:rsidP="0002795D">
      <w:pPr>
        <w:jc w:val="both"/>
        <w:rPr>
          <w:rFonts w:ascii="Arial" w:hAnsi="Arial" w:cs="Arial"/>
          <w:bCs/>
        </w:rPr>
      </w:pPr>
      <w:r w:rsidRPr="0002795D">
        <w:rPr>
          <w:rFonts w:ascii="Arial" w:hAnsi="Arial" w:cs="Arial"/>
          <w:bCs/>
        </w:rPr>
        <w:t xml:space="preserve">Entregada la totalidad de las muestras, se expedirá un recibo correspondiente, en el que hará constar la entrega de las muestras. </w:t>
      </w:r>
    </w:p>
    <w:p w14:paraId="77D0D183" w14:textId="77777777" w:rsidR="0002795D" w:rsidRPr="0002795D" w:rsidRDefault="0002795D" w:rsidP="000279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Cs/>
        </w:rPr>
      </w:pPr>
      <w:r w:rsidRPr="0002795D">
        <w:rPr>
          <w:rFonts w:ascii="Arial" w:hAnsi="Arial" w:cs="Arial"/>
        </w:rPr>
        <w:t>Los gastos que se deriven con motivo del traslado de las muestras al sitio de entrega, correrán por cuenta del licitante.  Igualmente éste autoriza  a la convocante, para que practique las pruebas de contenido y calidad, en el entendido que de ser necesaria la realización de pruebas destructivas, libera de responsabilidad alguna a la entidad licitante.</w:t>
      </w:r>
    </w:p>
    <w:p w14:paraId="2102952A" w14:textId="77777777" w:rsidR="0002795D" w:rsidRPr="0002795D" w:rsidRDefault="0002795D" w:rsidP="000279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El día hábil al que se dé a conocer el fallo de la presente licitación, el licitante podrá retirar las muestras que haya entregado. Con excepción de aquellas que al ser sometidas a pruebas necesarias, por su propia naturaleza se hayan consumido o destruido en este período de prueba.  El retiro se hará contra entrega del </w:t>
      </w:r>
      <w:r w:rsidRPr="0002795D">
        <w:rPr>
          <w:rFonts w:ascii="Arial" w:hAnsi="Arial" w:cs="Arial"/>
          <w:b/>
          <w:bCs/>
        </w:rPr>
        <w:t>recibo original</w:t>
      </w:r>
      <w:r w:rsidRPr="0002795D">
        <w:rPr>
          <w:rFonts w:ascii="Arial" w:hAnsi="Arial" w:cs="Arial"/>
        </w:rPr>
        <w:t xml:space="preserve"> expedido sobre las muestras, con excepción de la empresa adjudicada, toda vez que estas serán retenidas por el período de vigencia del contrato, con el propósito de verificar que sus entregas se apeguen a las mismas. </w:t>
      </w:r>
    </w:p>
    <w:p w14:paraId="7B21286C" w14:textId="77777777" w:rsidR="0002795D" w:rsidRPr="0002795D" w:rsidRDefault="0002795D" w:rsidP="000279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lastRenderedPageBreak/>
        <w:t>La convocante, realizara una evaluación de las muestras presentadas por las empresas licitantes, tomando como base las especificaciones solicitadas.</w:t>
      </w:r>
    </w:p>
    <w:p w14:paraId="4218B1F8" w14:textId="77777777" w:rsidR="0002795D" w:rsidRPr="0002795D" w:rsidRDefault="0002795D" w:rsidP="000279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48703ECD" w14:textId="77777777" w:rsidR="0002795D" w:rsidRPr="0002795D" w:rsidRDefault="0002795D" w:rsidP="000279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Derivado de lo anterior se emitirá el dictamen correspondiente de los resultados, mismo que servirá de base para la determinación del Fallo.</w:t>
      </w:r>
    </w:p>
    <w:p w14:paraId="152611CC" w14:textId="77777777" w:rsidR="0002795D" w:rsidRPr="0002795D" w:rsidRDefault="0002795D" w:rsidP="0002795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4BF68F2" w14:textId="77777777" w:rsidR="009B2C27" w:rsidRPr="0002795D" w:rsidRDefault="009B2C27" w:rsidP="00844A72">
      <w:pPr>
        <w:pStyle w:val="Ttulo3"/>
        <w:rPr>
          <w:rFonts w:ascii="Arial" w:hAnsi="Arial" w:cs="Arial"/>
          <w:sz w:val="22"/>
          <w:szCs w:val="22"/>
        </w:rPr>
      </w:pPr>
    </w:p>
    <w:p w14:paraId="2E29DDBD" w14:textId="77777777" w:rsidR="009B2C27" w:rsidRPr="0002795D" w:rsidRDefault="009B2C27" w:rsidP="009B2C27">
      <w:pPr>
        <w:pStyle w:val="Ttulo3"/>
        <w:jc w:val="center"/>
        <w:rPr>
          <w:rFonts w:ascii="Arial" w:hAnsi="Arial" w:cs="Arial"/>
          <w:sz w:val="22"/>
          <w:szCs w:val="22"/>
        </w:rPr>
      </w:pPr>
      <w:r w:rsidRPr="0002795D">
        <w:rPr>
          <w:rFonts w:ascii="Arial" w:hAnsi="Arial" w:cs="Arial"/>
          <w:sz w:val="22"/>
          <w:szCs w:val="22"/>
        </w:rPr>
        <w:t>IV.-  GARANTÍAS</w:t>
      </w:r>
    </w:p>
    <w:p w14:paraId="172C5CA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1BEA2C1C"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1.- GARANTÍA DE SERIEDAD:</w:t>
      </w:r>
      <w:r w:rsidRPr="0002795D">
        <w:rPr>
          <w:rFonts w:ascii="Arial" w:hAnsi="Arial" w:cs="Arial"/>
        </w:rPr>
        <w:t xml:space="preserve"> </w:t>
      </w:r>
    </w:p>
    <w:p w14:paraId="01AAFAA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Será la garantía que el LICITANTE deberá exhibir dentro del mismo sobre que contenga su documentación técnica y económica. Deberá ser equivalente o mayor al 10% del monto total de su propuesta antes de I.V.A., en</w:t>
      </w:r>
      <w:r w:rsidRPr="0002795D">
        <w:rPr>
          <w:rFonts w:ascii="Arial" w:hAnsi="Arial" w:cs="Arial"/>
          <w:b/>
        </w:rPr>
        <w:t xml:space="preserve"> CHEQUE  CRUZADO </w:t>
      </w:r>
      <w:r w:rsidRPr="0002795D">
        <w:rPr>
          <w:rFonts w:ascii="Arial" w:hAnsi="Arial" w:cs="Arial"/>
        </w:rPr>
        <w:t xml:space="preserve">o que contenga la leyenda “NO NEGOCIABLE” o “PARA ABONO EN CUENTA” a nombre del </w:t>
      </w:r>
      <w:r w:rsidRPr="0002795D">
        <w:rPr>
          <w:rFonts w:ascii="Arial" w:hAnsi="Arial" w:cs="Arial"/>
          <w:b/>
        </w:rPr>
        <w:t>Colegio de Educación Profesional Técnica del Estado de Sonora,</w:t>
      </w:r>
      <w:r w:rsidRPr="0002795D">
        <w:rPr>
          <w:rFonts w:ascii="Arial" w:hAnsi="Arial" w:cs="Arial"/>
        </w:rPr>
        <w:t xml:space="preserve"> cubriendo los requisitos que en el </w:t>
      </w:r>
      <w:r w:rsidR="002B007A" w:rsidRPr="0002795D">
        <w:rPr>
          <w:rFonts w:ascii="Arial" w:hAnsi="Arial" w:cs="Arial"/>
          <w:b/>
        </w:rPr>
        <w:t>Documento No. 6</w:t>
      </w:r>
      <w:r w:rsidRPr="0002795D">
        <w:rPr>
          <w:rFonts w:ascii="Arial" w:hAnsi="Arial" w:cs="Arial"/>
        </w:rPr>
        <w:t xml:space="preserve"> se le indican. </w:t>
      </w:r>
      <w:r w:rsidR="007B5337" w:rsidRPr="0002795D">
        <w:rPr>
          <w:rFonts w:ascii="Arial" w:hAnsi="Arial" w:cs="Arial"/>
        </w:rPr>
        <w:t>.</w:t>
      </w:r>
    </w:p>
    <w:p w14:paraId="42642656" w14:textId="16191A42" w:rsidR="008A4E6E" w:rsidRPr="0002795D" w:rsidRDefault="00D61652"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cheque  deberá ser firmado por el librador</w:t>
      </w:r>
      <w:r w:rsidR="00223898" w:rsidRPr="0002795D">
        <w:rPr>
          <w:rFonts w:ascii="Arial" w:hAnsi="Arial" w:cs="Arial"/>
        </w:rPr>
        <w:t xml:space="preserve"> y expedido por ellos mismos </w:t>
      </w:r>
      <w:r w:rsidRPr="0002795D">
        <w:rPr>
          <w:rFonts w:ascii="Arial" w:hAnsi="Arial" w:cs="Arial"/>
        </w:rPr>
        <w:t xml:space="preserve"> o persona autorizada ante la institución financiera emisora del cheque.</w:t>
      </w:r>
    </w:p>
    <w:p w14:paraId="464F6DB2" w14:textId="77777777" w:rsidR="007B5337" w:rsidRPr="0002795D" w:rsidRDefault="007B53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Nota: este cheque deberá ser expedido por ellos mismos </w:t>
      </w:r>
    </w:p>
    <w:p w14:paraId="70300E9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EABC6C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2.- GARANTÍA  DE  CUMPLIMIENTO:</w:t>
      </w:r>
      <w:r w:rsidRPr="0002795D">
        <w:rPr>
          <w:rFonts w:ascii="Arial" w:hAnsi="Arial" w:cs="Arial"/>
        </w:rPr>
        <w:t xml:space="preserve"> </w:t>
      </w:r>
    </w:p>
    <w:p w14:paraId="1EF50AD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Esta garantía equivalente al 10% del monto total del contrato, sin incluir el I.V.A.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w:t>
      </w:r>
      <w:r w:rsidRPr="0002795D">
        <w:rPr>
          <w:rFonts w:ascii="Arial" w:hAnsi="Arial" w:cs="Arial"/>
          <w:b/>
        </w:rPr>
        <w:t>Colegio de Educación Profesional Técnica del Estado de Sonora,</w:t>
      </w:r>
      <w:r w:rsidRPr="0002795D">
        <w:rPr>
          <w:rFonts w:ascii="Arial" w:hAnsi="Arial" w:cs="Arial"/>
        </w:rPr>
        <w:t xml:space="preserve"> la cual deberá ser expedida por una institución mexicana de fianzas debidamente autorizada y con oficinas en la ciudad de Hermosillo, Sonora. </w:t>
      </w:r>
    </w:p>
    <w:p w14:paraId="4DD7C247" w14:textId="77777777" w:rsidR="008C2448" w:rsidRPr="0002795D" w:rsidRDefault="008C244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C1100FC"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35FA76E"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7A6DF4E" w14:textId="77777777" w:rsid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7E772310" w14:textId="77777777" w:rsidR="004438C4"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B890FC1" w14:textId="77777777" w:rsidR="004438C4"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42E2B05" w14:textId="77777777" w:rsidR="004438C4"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A35125E" w14:textId="77777777" w:rsidR="004438C4" w:rsidRPr="0002795D"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7D1A3F4"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6944FC4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V.-  ACTO DE RECEPCIÓN Y APERTURA DE PROPUESTAS</w:t>
      </w:r>
    </w:p>
    <w:p w14:paraId="168F0B8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p>
    <w:p w14:paraId="08B93A4B"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1.- LUGAR DEL ACTO: </w:t>
      </w:r>
    </w:p>
    <w:p w14:paraId="44FE0E5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El lugar en que se entregarán y se abrirán las propuestas, será en la CONVOCANTE, en la Sala de Juntas de la Dirección General del Colegio de Educación Profesional Técnica del Estado de  Sonora, ubicado en Calle </w:t>
      </w:r>
    </w:p>
    <w:p w14:paraId="6178D0D5" w14:textId="06466320"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color w:val="0000FF"/>
        </w:rPr>
      </w:pPr>
      <w:r w:rsidRPr="0002795D">
        <w:rPr>
          <w:rFonts w:ascii="Arial" w:hAnsi="Arial" w:cs="Arial"/>
        </w:rPr>
        <w:t>Matamoros No. 105 esquina con Jalisco, Planta Alta, Col. Centro, Hermosillo, Sonora. El día</w:t>
      </w:r>
      <w:r w:rsidRPr="0002795D">
        <w:rPr>
          <w:rFonts w:ascii="Arial" w:hAnsi="Arial" w:cs="Arial"/>
          <w:color w:val="0000FF"/>
        </w:rPr>
        <w:t xml:space="preserve"> </w:t>
      </w:r>
      <w:r w:rsidRPr="0002795D">
        <w:rPr>
          <w:rFonts w:ascii="Arial" w:hAnsi="Arial" w:cs="Arial"/>
          <w:b/>
          <w:color w:val="0000FF"/>
        </w:rPr>
        <w:t xml:space="preserve"> </w:t>
      </w:r>
      <w:r w:rsidR="0002795D" w:rsidRPr="0002795D">
        <w:rPr>
          <w:rFonts w:ascii="Arial" w:hAnsi="Arial" w:cs="Arial"/>
          <w:b/>
          <w:color w:val="0000FF"/>
        </w:rPr>
        <w:t>05</w:t>
      </w:r>
      <w:r w:rsidR="00EA6DCB" w:rsidRPr="0002795D">
        <w:rPr>
          <w:rFonts w:ascii="Arial" w:hAnsi="Arial" w:cs="Arial"/>
          <w:b/>
          <w:color w:val="0000FF"/>
        </w:rPr>
        <w:t xml:space="preserve"> </w:t>
      </w:r>
      <w:r w:rsidR="0030691B" w:rsidRPr="0002795D">
        <w:rPr>
          <w:rFonts w:ascii="Arial" w:hAnsi="Arial" w:cs="Arial"/>
          <w:b/>
          <w:color w:val="0000FF"/>
        </w:rPr>
        <w:t>de marzo</w:t>
      </w:r>
      <w:r w:rsidR="00FF066C" w:rsidRPr="0002795D">
        <w:rPr>
          <w:rFonts w:ascii="Arial" w:hAnsi="Arial" w:cs="Arial"/>
          <w:b/>
          <w:color w:val="0000FF"/>
        </w:rPr>
        <w:t xml:space="preserve"> de 2020</w:t>
      </w:r>
      <w:r w:rsidRPr="0002795D">
        <w:rPr>
          <w:rFonts w:ascii="Arial" w:hAnsi="Arial" w:cs="Arial"/>
          <w:color w:val="0000FF"/>
        </w:rPr>
        <w:t xml:space="preserve">, </w:t>
      </w:r>
      <w:r w:rsidRPr="0002795D">
        <w:rPr>
          <w:rFonts w:ascii="Arial" w:hAnsi="Arial" w:cs="Arial"/>
        </w:rPr>
        <w:t xml:space="preserve">dando inicio en punto de las </w:t>
      </w:r>
      <w:r w:rsidR="00F06D7E" w:rsidRPr="0002795D">
        <w:rPr>
          <w:rFonts w:ascii="Arial" w:hAnsi="Arial" w:cs="Arial"/>
          <w:b/>
          <w:color w:val="0000FF"/>
        </w:rPr>
        <w:t>10</w:t>
      </w:r>
      <w:r w:rsidRPr="0002795D">
        <w:rPr>
          <w:rFonts w:ascii="Arial" w:hAnsi="Arial" w:cs="Arial"/>
          <w:b/>
          <w:color w:val="0000FF"/>
        </w:rPr>
        <w:t>:00</w:t>
      </w:r>
      <w:r w:rsidRPr="0002795D">
        <w:rPr>
          <w:rFonts w:ascii="Arial" w:hAnsi="Arial" w:cs="Arial"/>
          <w:color w:val="0000FF"/>
        </w:rPr>
        <w:t xml:space="preserve"> </w:t>
      </w:r>
      <w:r w:rsidRPr="0002795D">
        <w:rPr>
          <w:rFonts w:ascii="Arial" w:hAnsi="Arial" w:cs="Arial"/>
          <w:b/>
          <w:color w:val="0000FF"/>
        </w:rPr>
        <w:t>horas</w:t>
      </w:r>
      <w:r w:rsidRPr="0002795D">
        <w:rPr>
          <w:rFonts w:ascii="Arial" w:hAnsi="Arial" w:cs="Arial"/>
          <w:color w:val="0000FF"/>
        </w:rPr>
        <w:t>.</w:t>
      </w:r>
    </w:p>
    <w:p w14:paraId="72F0622E" w14:textId="77777777" w:rsidR="002A1837" w:rsidRPr="0002795D" w:rsidRDefault="002A183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color w:val="0000FF"/>
        </w:rPr>
      </w:pPr>
    </w:p>
    <w:p w14:paraId="0AF360A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2.- DE LAS AUTORIDADES E INVITADOS</w:t>
      </w:r>
      <w:r w:rsidRPr="0002795D">
        <w:rPr>
          <w:rFonts w:ascii="Arial" w:hAnsi="Arial" w:cs="Arial"/>
        </w:rPr>
        <w:t xml:space="preserve">: </w:t>
      </w:r>
    </w:p>
    <w:p w14:paraId="35CF5D0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El acto de apertura dará inicio una vez constatada la invitación que por escrito se haya hecho a la Secretaría de la Contraloría General y será presidido por el servidor público designado por escrito para el efecto, por el titular de la convocante. </w:t>
      </w:r>
    </w:p>
    <w:p w14:paraId="6F2FB8A4" w14:textId="77777777" w:rsidR="00F259E0"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Estarán presentes también por la convocante, los servidores</w:t>
      </w:r>
      <w:r w:rsidR="002A1837" w:rsidRPr="0002795D">
        <w:rPr>
          <w:rFonts w:ascii="Arial" w:hAnsi="Arial" w:cs="Arial"/>
        </w:rPr>
        <w:t xml:space="preserve"> públicos que la misma designe.</w:t>
      </w:r>
    </w:p>
    <w:p w14:paraId="14CB5E2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3.- REGLAS QUE DEBERÁN OBSERVAR LOS LICITANTES PARA EL ACTO DE  APERTURA:</w:t>
      </w:r>
    </w:p>
    <w:p w14:paraId="58E780F0" w14:textId="77777777" w:rsidR="009B2C27" w:rsidRPr="0002795D" w:rsidRDefault="009B2C27" w:rsidP="009B2C27">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A este acto sólo se admitirá una persona por cada empresa participante.</w:t>
      </w:r>
    </w:p>
    <w:p w14:paraId="444A6CAD" w14:textId="77777777" w:rsidR="009B2C27" w:rsidRPr="0002795D" w:rsidRDefault="009B2C27" w:rsidP="009B2C27">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No se permitirá el uso de celulares, radiolocalizadores o aparatos de telecomunicación.</w:t>
      </w:r>
    </w:p>
    <w:p w14:paraId="7637FB7E" w14:textId="5E3C0ED9" w:rsidR="009B2C27" w:rsidRPr="0002795D" w:rsidRDefault="009B2C27" w:rsidP="009B2C27">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 xml:space="preserve">El acto está programado para las </w:t>
      </w:r>
      <w:r w:rsidR="00F06D7E" w:rsidRPr="0002795D">
        <w:rPr>
          <w:rFonts w:ascii="Arial" w:hAnsi="Arial" w:cs="Arial"/>
          <w:b/>
          <w:color w:val="0000FF"/>
        </w:rPr>
        <w:t>10</w:t>
      </w:r>
      <w:r w:rsidRPr="0002795D">
        <w:rPr>
          <w:rFonts w:ascii="Arial" w:hAnsi="Arial" w:cs="Arial"/>
          <w:b/>
          <w:color w:val="0000FF"/>
        </w:rPr>
        <w:t xml:space="preserve">:00 horas, </w:t>
      </w:r>
      <w:r w:rsidR="0002795D" w:rsidRPr="0002795D">
        <w:rPr>
          <w:rFonts w:ascii="Arial" w:hAnsi="Arial" w:cs="Arial"/>
          <w:b/>
          <w:color w:val="0000FF"/>
        </w:rPr>
        <w:t>del día 05</w:t>
      </w:r>
      <w:r w:rsidR="0030691B" w:rsidRPr="0002795D">
        <w:rPr>
          <w:rFonts w:ascii="Arial" w:hAnsi="Arial" w:cs="Arial"/>
          <w:b/>
          <w:color w:val="0000FF"/>
        </w:rPr>
        <w:t xml:space="preserve"> de marzo</w:t>
      </w:r>
      <w:r w:rsidR="00FF066C" w:rsidRPr="0002795D">
        <w:rPr>
          <w:rFonts w:ascii="Arial" w:hAnsi="Arial" w:cs="Arial"/>
          <w:b/>
          <w:color w:val="0000FF"/>
        </w:rPr>
        <w:t xml:space="preserve"> de 2020</w:t>
      </w:r>
      <w:r w:rsidRPr="0002795D">
        <w:rPr>
          <w:rFonts w:ascii="Arial" w:hAnsi="Arial" w:cs="Arial"/>
          <w:b/>
        </w:rPr>
        <w:t>,</w:t>
      </w:r>
      <w:r w:rsidRPr="0002795D">
        <w:rPr>
          <w:rFonts w:ascii="Arial" w:hAnsi="Arial" w:cs="Arial"/>
        </w:rPr>
        <w:t xml:space="preserve"> por lo que el licitante debe procurar estar al menos quince minutos antes de que inicie el evento.</w:t>
      </w:r>
    </w:p>
    <w:p w14:paraId="5CB7F806" w14:textId="77777777" w:rsidR="009B2C27" w:rsidRPr="0002795D" w:rsidRDefault="009B2C27" w:rsidP="009B2C27">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A la hora señalada para dar inicio, las puertas de la sala donde se desarrollará el acto, serán cerradas, por lo tanto cualquier persona que se presente después de esta hora independientemente de sí ha iniciado o no la apertura de propuestas, automáticamente será rechazado para poder participar, (tratándose de licitantes y en el caso de servidores públicos o cualquier otra persona invitada le será negado el acceso al lugar, sin responsabilidad para la CONVOCANTE).</w:t>
      </w:r>
    </w:p>
    <w:p w14:paraId="18B2E3B6" w14:textId="77777777" w:rsidR="009B2C27" w:rsidRPr="0002795D" w:rsidRDefault="009B2C27" w:rsidP="009B2C27">
      <w:pPr>
        <w:numPr>
          <w:ilvl w:val="0"/>
          <w:numId w:val="6"/>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Todas las personas invitadas deberán observar un comportamiento decoroso, ya que de lo contrario, la Convocante podrá expulsar del lugar a cualquier persona, ello con independencia de que tratándose de licitantes, se reciba su propuesta no obstante que la persona abandone el lugar.</w:t>
      </w:r>
    </w:p>
    <w:p w14:paraId="21D6755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B5F60BE" w14:textId="77777777" w:rsidR="008C2448" w:rsidRPr="0002795D" w:rsidRDefault="008C244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411284C8"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7E7CC059"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2EC126B"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058B3E8F" w14:textId="77777777" w:rsidR="0002795D" w:rsidRPr="0002795D" w:rsidRDefault="0002795D"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550F3B5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4.- PROCEDIMIENTO A SEGUIR:</w:t>
      </w:r>
      <w:r w:rsidRPr="0002795D">
        <w:rPr>
          <w:rFonts w:ascii="Arial" w:hAnsi="Arial" w:cs="Arial"/>
        </w:rPr>
        <w:t xml:space="preserve"> </w:t>
      </w:r>
    </w:p>
    <w:p w14:paraId="4463EB58"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 xml:space="preserve">En punto de la hora señalada dará inicio el acto </w:t>
      </w:r>
      <w:r w:rsidRPr="0002795D">
        <w:rPr>
          <w:rFonts w:ascii="Arial" w:hAnsi="Arial" w:cs="Arial"/>
        </w:rPr>
        <w:t>por el Servidor Público designado para presidir este acto, quien primeramente hará la presentación de los asistentes.</w:t>
      </w:r>
    </w:p>
    <w:p w14:paraId="4848630A"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Acto seguido hará un breve resumen y expondrá las consideraciones importantes de lo que es y lo que se espera del proceso de licitación.</w:t>
      </w:r>
    </w:p>
    <w:p w14:paraId="1C0C48D5"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 xml:space="preserve">Pasará lista de asistencia y cada licitante al nombrársele hará entrega del sobre que contiene su propuesta debidamente cerrado y </w:t>
      </w:r>
      <w:proofErr w:type="spellStart"/>
      <w:r w:rsidRPr="0002795D">
        <w:rPr>
          <w:rFonts w:ascii="Arial" w:hAnsi="Arial" w:cs="Arial"/>
        </w:rPr>
        <w:t>requisitado</w:t>
      </w:r>
      <w:proofErr w:type="spellEnd"/>
      <w:r w:rsidRPr="0002795D">
        <w:rPr>
          <w:rFonts w:ascii="Arial" w:hAnsi="Arial" w:cs="Arial"/>
        </w:rPr>
        <w:t xml:space="preserve"> en los términos señalados en el Apartado II, punto I, inciso f), de las presentes bases de licitación.</w:t>
      </w:r>
    </w:p>
    <w:p w14:paraId="1E52D0D3"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Una vez entregadas las propuestas de los LICITANTES inscritos y que se hayan presentado, se procederá en el orden que se pasó lista, a revisar uno por uno el contenido de los sobres que contienen las propuestas.</w:t>
      </w:r>
    </w:p>
    <w:p w14:paraId="6A21E007"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Se aceptarán para revisión detallada aquéllas que en la mesa de revisión, se determine que hasta ese momento cumplieron con la entrega de la totalidad de los documentos, así como con las formalidades exigidas para el efecto, en el entendido de que sí en la revisión a detalle que se efectuará una vez terminado el primer acto y hasta antes de dar a conocer el Fallo, se constata la omisión de fondo o de forma en el contenido de algún documento, será motivo de rechazo de la propuesta, no obstante haber sido admitida en el primer acto, aclarando que dicho incumplimiento, inobservancia u omisión, será fundamentado debidamente por la CONVOCANTE.</w:t>
      </w:r>
    </w:p>
    <w:p w14:paraId="309C6148"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El servidor público que presida el acto, leerá en voz alta, cuando menos, el importe total de cada una de las proposiciones aceptadas.</w:t>
      </w:r>
    </w:p>
    <w:p w14:paraId="7A4CE0D8"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Sí alguna propuesta es rechazada en el mismo acto de apertura, se hará constar en el acta las causas que lo motivaron.</w:t>
      </w:r>
    </w:p>
    <w:p w14:paraId="725AA891" w14:textId="77777777" w:rsidR="009B2C27" w:rsidRPr="0002795D" w:rsidRDefault="009B2C27" w:rsidP="009B2C2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Se entregará a cada concursante cuya proposición haya sido admitida en el Acto, un recibo por la garantía otorgada.</w:t>
      </w:r>
    </w:p>
    <w:p w14:paraId="1B01A44F" w14:textId="77777777" w:rsidR="00D95713" w:rsidRPr="0002795D" w:rsidRDefault="009B2C27" w:rsidP="00D95713">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De las propuestas rechazadas en la revisión detallada posterior a este acto, serán entregadas las Garantías de Seriedad, por la CONVOCANTE, durante el acto de fallo; quedando en custodia la que corresponda al licitante ganador, la cual se retendrá hasta el momento en que el proveedor constituya la Garantía de Cumplimiento exigida en las presentes bases. Se hará devolución durante el acto, de las garantías de seriedad de aquellas proposiciones que hubieren sido rechazadas durante el mismo.</w:t>
      </w:r>
    </w:p>
    <w:p w14:paraId="29093840" w14:textId="77777777" w:rsidR="00D95713" w:rsidRPr="0002795D" w:rsidRDefault="00D95713" w:rsidP="00D9571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61BFC903" w14:textId="77777777" w:rsidR="007865A7" w:rsidRPr="0002795D" w:rsidRDefault="009B2C27" w:rsidP="007865A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357" w:hanging="425"/>
        <w:jc w:val="both"/>
        <w:rPr>
          <w:rFonts w:ascii="Arial" w:hAnsi="Arial" w:cs="Arial"/>
        </w:rPr>
      </w:pPr>
      <w:r w:rsidRPr="0002795D">
        <w:rPr>
          <w:rFonts w:ascii="Arial" w:hAnsi="Arial" w:cs="Arial"/>
        </w:rPr>
        <w:t>Se levantará el Acta correspondiente en la que se harán constar las propuestas admitidas, sus importes, las que hubieren sido rechazadas y sus causas. El Acta será firmada por todos los participantes y se les entregará copia a cada uno de ellos. La omisión de firmas en el Acta por parte  de los participantes no invalidará el contenido y efecto de la misma.</w:t>
      </w:r>
    </w:p>
    <w:p w14:paraId="158F6929" w14:textId="77777777" w:rsidR="007865A7" w:rsidRPr="0002795D" w:rsidRDefault="007865A7" w:rsidP="007865A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357" w:hanging="425"/>
        <w:jc w:val="both"/>
        <w:rPr>
          <w:rFonts w:ascii="Arial" w:hAnsi="Arial" w:cs="Arial"/>
        </w:rPr>
      </w:pPr>
      <w:r w:rsidRPr="0002795D">
        <w:rPr>
          <w:rFonts w:ascii="Arial" w:hAnsi="Arial" w:cs="Arial"/>
        </w:rPr>
        <w:t>El acto de recepción y apertura de propuestas inicia con la exhibición de la designación del funcionario que presidirá dicho evento, esto de conformidad con lo dispuesto del artículo 27 del Reglamento de la Ley Adquisiciones, Arrendamientos y Prestación de Servicios Relacionados con Bienes Muebles de la Administración Pública Estatal.</w:t>
      </w:r>
    </w:p>
    <w:p w14:paraId="092F42FD" w14:textId="7E4634FB" w:rsidR="008A4E6E" w:rsidRPr="0002795D" w:rsidRDefault="008A4E6E" w:rsidP="007865A7">
      <w:pPr>
        <w:numPr>
          <w:ilvl w:val="0"/>
          <w:numId w:val="7"/>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357" w:hanging="425"/>
        <w:jc w:val="both"/>
        <w:rPr>
          <w:rFonts w:ascii="Arial" w:hAnsi="Arial" w:cs="Arial"/>
        </w:rPr>
      </w:pPr>
      <w:r w:rsidRPr="0002795D">
        <w:rPr>
          <w:rFonts w:ascii="Arial" w:hAnsi="Arial" w:cs="Arial"/>
        </w:rPr>
        <w:t xml:space="preserve">En caso de que la convocante rechace alguna propuesta durante la celebración del acto de apertura de proposiciones, esta conservará esta conservará los documentos que le fueron presentados dentro del sobre, devolviendo al licitante rechazado </w:t>
      </w:r>
      <w:r w:rsidRPr="0002795D">
        <w:rPr>
          <w:rFonts w:ascii="Arial" w:hAnsi="Arial" w:cs="Arial"/>
        </w:rPr>
        <w:lastRenderedPageBreak/>
        <w:t xml:space="preserve">únicamente los documentos originales que hayan sido solicitados para ser cotejados, esto de conformidad con lo dispuesto por el articulo 51 segundo párrafo de la Ley en la materia. </w:t>
      </w:r>
    </w:p>
    <w:p w14:paraId="39C2010B" w14:textId="77777777" w:rsidR="007865A7" w:rsidRPr="0002795D" w:rsidRDefault="007865A7" w:rsidP="007865A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2"/>
        <w:jc w:val="both"/>
        <w:rPr>
          <w:rFonts w:ascii="Arial" w:hAnsi="Arial" w:cs="Arial"/>
        </w:rPr>
      </w:pPr>
    </w:p>
    <w:p w14:paraId="62AED0D8" w14:textId="77777777" w:rsidR="00915210" w:rsidRPr="0002795D" w:rsidRDefault="00915210" w:rsidP="00343E4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678EE41B" w14:textId="77777777" w:rsidR="00A67176" w:rsidRPr="0002795D" w:rsidRDefault="009B2C27" w:rsidP="008C244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w:hAnsi="Arial" w:cs="Arial"/>
        </w:rPr>
      </w:pPr>
      <w:r w:rsidRPr="0002795D">
        <w:rPr>
          <w:rFonts w:ascii="Arial" w:hAnsi="Arial" w:cs="Arial"/>
          <w:b/>
        </w:rPr>
        <w:t xml:space="preserve">NOTA: </w:t>
      </w:r>
      <w:r w:rsidRPr="0002795D">
        <w:rPr>
          <w:rFonts w:ascii="Arial" w:hAnsi="Arial" w:cs="Arial"/>
        </w:rPr>
        <w:t>La CONVOCANTE se reserva el derecho de expulsar a la persona o personas que, durante la celebración del acto, lleve a cabo actitudes inapropiadas, ello con independencia d</w:t>
      </w:r>
      <w:r w:rsidR="008C2448" w:rsidRPr="0002795D">
        <w:rPr>
          <w:rFonts w:ascii="Arial" w:hAnsi="Arial" w:cs="Arial"/>
        </w:rPr>
        <w:t xml:space="preserve">e la aceptación de </w:t>
      </w:r>
      <w:r w:rsidR="00A9111C" w:rsidRPr="0002795D">
        <w:rPr>
          <w:rFonts w:ascii="Arial" w:hAnsi="Arial" w:cs="Arial"/>
        </w:rPr>
        <w:t>sus propuestas</w:t>
      </w:r>
    </w:p>
    <w:p w14:paraId="6FD1C063"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5.- DE LAS ATRIBUCIONES DE LA AUTORIDAD CONVOCANTE: </w:t>
      </w:r>
    </w:p>
    <w:p w14:paraId="5CCE9B5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La autoridad CONVOCANTE, es la única autoridad legalmente autorizada para aceptar o rechazar las propuestas presentadas</w:t>
      </w:r>
      <w:r w:rsidR="00A9111C" w:rsidRPr="0002795D">
        <w:rPr>
          <w:rFonts w:ascii="Arial" w:hAnsi="Arial" w:cs="Arial"/>
        </w:rPr>
        <w:t>.</w:t>
      </w:r>
    </w:p>
    <w:p w14:paraId="7D2A185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2F5BE1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La autoridad CONVOCANTE,  en base a criterio, experiencia y conveniencia, está autorizada para aceptar o rechazar el material de oficina,  aun cuando este  cumpla con las especificaciones técnicas descritas en el anexo uno de las presentes bases. </w:t>
      </w:r>
    </w:p>
    <w:p w14:paraId="388A609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FA8010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6.- PARTICIPACIÓN DE LA SECRETARÍA DE LA CONTRALORÍA GENERAL: </w:t>
      </w:r>
    </w:p>
    <w:p w14:paraId="5B3B6B23"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La Secretaría de la Contraloría General, en el ámbito de sus atribuciones, podrá hacer las observaciones y sugerencias que estime convenientes, para que el proceso de licitación se efectúe siempre dentro de la norma, con toda claridad e imparcialidad.</w:t>
      </w:r>
    </w:p>
    <w:p w14:paraId="5D39A49D" w14:textId="23BF4458" w:rsidR="00DA1830" w:rsidRPr="0002795D" w:rsidRDefault="009B2C27" w:rsidP="0091521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     </w:t>
      </w:r>
    </w:p>
    <w:p w14:paraId="78350E5D" w14:textId="77777777" w:rsidR="009B2C27" w:rsidRPr="0002795D" w:rsidRDefault="009B2C27" w:rsidP="009B2C27">
      <w:pPr>
        <w:pStyle w:val="Ttulo2"/>
        <w:jc w:val="center"/>
        <w:rPr>
          <w:rFonts w:ascii="Arial" w:hAnsi="Arial" w:cs="Arial"/>
          <w:sz w:val="22"/>
          <w:szCs w:val="22"/>
        </w:rPr>
      </w:pPr>
      <w:r w:rsidRPr="0002795D">
        <w:rPr>
          <w:rFonts w:ascii="Arial" w:hAnsi="Arial" w:cs="Arial"/>
          <w:sz w:val="22"/>
          <w:szCs w:val="22"/>
        </w:rPr>
        <w:t>VI.-  CAUSAS DE RECHAZO DE PROPUESTAS</w:t>
      </w:r>
    </w:p>
    <w:p w14:paraId="2674F35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p>
    <w:p w14:paraId="6FA7CCE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 xml:space="preserve">SERÁ MOTIVO DE RECHAZO DE PROPUESTAS, SÍ EL LICITANTE: </w:t>
      </w:r>
    </w:p>
    <w:p w14:paraId="136DCA7D"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No firma los documentos de Garantía de Seriedad, Carta Compromiso y Oferta Económica que integran la propuesta, según lo estipulado en el Art. 25 Fracción IV del Reglamento;</w:t>
      </w:r>
    </w:p>
    <w:p w14:paraId="75FDD2FB"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Omite algún documento o requisito solicitado en las presentes bases;</w:t>
      </w:r>
    </w:p>
    <w:p w14:paraId="2593E284"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Omite la presentación de la garantía de seriedad solicitada, ésta sea inferior al 10 % (diez por ciento) de su propuesta económica antes de I.V.A., o bien, no la presente en los términos solicitados;</w:t>
      </w:r>
    </w:p>
    <w:p w14:paraId="3565BB32"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No tiene la capacidad técnica y/o económica para cumplir el contrato a juicio de la CONVOCANTE; de acuerdo a las especificaciones señaladas en las presentes bases.</w:t>
      </w:r>
    </w:p>
    <w:p w14:paraId="1ACB2D75"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 xml:space="preserve">Propone más de una opción del bien ofertado; </w:t>
      </w:r>
    </w:p>
    <w:p w14:paraId="7F9B8F22"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Sí el tipo de moneda no se expresa en moneda nacional;</w:t>
      </w:r>
    </w:p>
    <w:p w14:paraId="0DCEFCF2"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14:paraId="58CA917A"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Sí se detecta que una persona aparece como socio, miembro del consejo de administración, comisario o apoderado en más de una de las compañías participantes en la licitación;</w:t>
      </w:r>
    </w:p>
    <w:p w14:paraId="6E3BCCAF"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lastRenderedPageBreak/>
        <w:t>Sí no considera los acuerdos o aclaraciones tomadas o dados a conocer en la Junta de Aclaraciones;</w:t>
      </w:r>
    </w:p>
    <w:p w14:paraId="07284DD7"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Será causa de descalificación la comprobación de que algún proveedor ha acordado con otro u otros elevar los precios de los bienes;</w:t>
      </w:r>
    </w:p>
    <w:p w14:paraId="303ED2C0"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Sí el licitante se encuentra incluido en el listado de contratistas, proveedores y prestadores de servicios que incumplan las disposiciones normativas vigentes, la cual es manejada por la Contraloría General;</w:t>
      </w:r>
    </w:p>
    <w:p w14:paraId="7527D894"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 xml:space="preserve">Sí se detecta el incumplimiento contractual con alguna Dependencia o Entidad de la Administración Pública Federal, Estatal o Municipal. </w:t>
      </w:r>
    </w:p>
    <w:p w14:paraId="14AC94E3" w14:textId="77777777" w:rsidR="00310CB3" w:rsidRPr="0002795D" w:rsidRDefault="00310CB3" w:rsidP="00310CB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14:paraId="3BD88A54"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Materia.</w:t>
      </w:r>
    </w:p>
    <w:p w14:paraId="7D3F8563"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Será causa de rechazo el que los precios del licitante se han superiores a la investigación de mercado realizado por parte de la convocante, esto es con fundamento en el Art. 19 de la citada Ley.</w:t>
      </w:r>
    </w:p>
    <w:p w14:paraId="08ED351C" w14:textId="77777777" w:rsidR="00310CB3" w:rsidRPr="0002795D" w:rsidRDefault="00310CB3" w:rsidP="00310CB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2"/>
        <w:jc w:val="both"/>
        <w:rPr>
          <w:rFonts w:ascii="Arial" w:eastAsia="Times New Roman" w:hAnsi="Arial" w:cs="Arial"/>
          <w:lang w:eastAsia="es-ES"/>
        </w:rPr>
      </w:pPr>
    </w:p>
    <w:p w14:paraId="0F1B1651" w14:textId="77777777" w:rsidR="00310CB3" w:rsidRPr="0002795D" w:rsidRDefault="00310CB3" w:rsidP="00310CB3">
      <w:pPr>
        <w:numPr>
          <w:ilvl w:val="0"/>
          <w:numId w:val="3"/>
        </w:numPr>
        <w:tabs>
          <w:tab w:val="clear" w:pos="540"/>
          <w:tab w:val="num" w:pos="36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eastAsia="Times New Roman" w:hAnsi="Arial" w:cs="Arial"/>
          <w:lang w:eastAsia="es-ES"/>
        </w:rPr>
      </w:pPr>
      <w:r w:rsidRPr="0002795D">
        <w:rPr>
          <w:rFonts w:ascii="Arial" w:eastAsia="Times New Roman" w:hAnsi="Arial" w:cs="Arial"/>
          <w:lang w:eastAsia="es-ES"/>
        </w:rPr>
        <w:t xml:space="preserve">Será causa de rechazo cuando se encuentre en uno de los supuestos previstos en el capítulo III del título cuarto de la Ley Estatal de Responsabilidades, en materia de Adquisiciones, Arrendamientos, y prestación de servicios relacionados con Bienes Muebles de la Administración Pública. </w:t>
      </w:r>
    </w:p>
    <w:p w14:paraId="1D33DC2C" w14:textId="77777777" w:rsidR="00310CB3" w:rsidRPr="0002795D" w:rsidRDefault="00310CB3" w:rsidP="00310CB3">
      <w:pPr>
        <w:spacing w:after="0" w:line="240" w:lineRule="auto"/>
        <w:ind w:left="708"/>
        <w:rPr>
          <w:rFonts w:ascii="Arial" w:eastAsia="Times New Roman" w:hAnsi="Arial" w:cs="Arial"/>
          <w:lang w:eastAsia="es-ES"/>
        </w:rPr>
      </w:pPr>
    </w:p>
    <w:p w14:paraId="6992470B"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b/>
          <w:shd w:val="clear" w:color="auto" w:fill="FFFFFF"/>
          <w:lang w:eastAsia="es-ES"/>
        </w:rPr>
        <w:t xml:space="preserve">  Será causa de rechazo </w:t>
      </w:r>
      <w:r w:rsidRPr="0002795D">
        <w:rPr>
          <w:rFonts w:ascii="Arial" w:eastAsia="Times New Roman" w:hAnsi="Arial" w:cs="Arial"/>
          <w:b/>
          <w:lang w:eastAsia="es-ES"/>
        </w:rPr>
        <w:t>que el cheque de garantía de seriedad no sea expedido por el    mismo proponente.</w:t>
      </w:r>
    </w:p>
    <w:p w14:paraId="2BBC60A4" w14:textId="77777777" w:rsidR="00310CB3" w:rsidRPr="0002795D" w:rsidRDefault="00310CB3" w:rsidP="00310CB3">
      <w:pPr>
        <w:spacing w:after="0" w:line="240" w:lineRule="auto"/>
        <w:ind w:left="708"/>
        <w:rPr>
          <w:rFonts w:ascii="Arial" w:eastAsia="Times New Roman" w:hAnsi="Arial" w:cs="Arial"/>
          <w:lang w:eastAsia="es-ES"/>
        </w:rPr>
      </w:pPr>
    </w:p>
    <w:p w14:paraId="74D43FC7" w14:textId="77777777" w:rsidR="00310CB3" w:rsidRPr="0002795D" w:rsidRDefault="00310CB3" w:rsidP="00310CB3">
      <w:pPr>
        <w:numPr>
          <w:ilvl w:val="0"/>
          <w:numId w:val="3"/>
        </w:numPr>
        <w:tabs>
          <w:tab w:val="clear" w:pos="540"/>
          <w:tab w:val="num" w:pos="360"/>
        </w:tabs>
        <w:spacing w:before="120" w:after="0" w:line="240" w:lineRule="auto"/>
        <w:ind w:left="360" w:right="18"/>
        <w:rPr>
          <w:rFonts w:ascii="Arial" w:eastAsia="Times New Roman" w:hAnsi="Arial" w:cs="Arial"/>
          <w:lang w:eastAsia="es-ES"/>
        </w:rPr>
      </w:pPr>
      <w:r w:rsidRPr="0002795D">
        <w:rPr>
          <w:rFonts w:ascii="Arial" w:eastAsia="Times New Roman" w:hAnsi="Arial" w:cs="Arial"/>
          <w:lang w:eastAsia="es-ES"/>
        </w:rPr>
        <w:t xml:space="preserve"> Será causa de rechazo lo siguiente:   </w:t>
      </w:r>
      <w:r w:rsidRPr="0002795D">
        <w:rPr>
          <w:rFonts w:ascii="Arial" w:eastAsia="Times New Roman" w:hAnsi="Arial" w:cs="Arial"/>
          <w:lang w:val="es-ES_tradnl" w:eastAsia="es-ES"/>
        </w:rPr>
        <w:t>Cuando no se conduzca en apego a lo previsto por el artículo sexto del capítulo II Sección Primera de la Ley de Anticorrupción en Contrataciones Públicas para el Estado de Sonora.</w:t>
      </w:r>
    </w:p>
    <w:p w14:paraId="0D9FAB15"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val="es-ES_tradnl" w:eastAsia="es-ES"/>
        </w:rPr>
        <w:t xml:space="preserve"> Cuando se encuentre en alguno de los supuestos previstos por artículo séptimo del capítulo II, sección segunda de la Ley de Anticorrupción en Contrataciones Públicas para el Estado de Sonora. </w:t>
      </w:r>
    </w:p>
    <w:p w14:paraId="41730CC9"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val="es-ES_tradnl" w:eastAsia="es-ES"/>
        </w:rPr>
        <w:t>La no presentación de la manifestación del licitante, de no desempeñar empleo cargo o comisión en el servicio público o, en su caso, que a pesar de desempeñarlo, con la formalización del contrato correspondiente no se actualiza un conflicto de intereses. </w:t>
      </w:r>
    </w:p>
    <w:p w14:paraId="75BE51C9"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val="es-ES_tradnl" w:eastAsia="es-ES"/>
        </w:rPr>
        <w:t>La no presentación de la manifestación bajo protesta de decir verdad que no se encuentra impedido por alguna autoridad Federal, Estatal o Municipal para ser objeto de una contratación, en apego a lo que para tal efecto establece la Ley Estatal de Responsabilidades.</w:t>
      </w:r>
    </w:p>
    <w:p w14:paraId="215472E6"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eastAsia="es-ES"/>
        </w:rPr>
        <w:t>Cuando exista discrepancia entre la propuesta técnica y la propuesta económica.</w:t>
      </w:r>
    </w:p>
    <w:p w14:paraId="3FC8A42B"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eastAsia="es-ES"/>
        </w:rPr>
        <w:t>-Cuando no cotice la totalidad de los bienes solicitados.</w:t>
      </w:r>
    </w:p>
    <w:p w14:paraId="0F4ECB75"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eastAsia="es-ES"/>
        </w:rPr>
        <w:t>-Si la propuesta técnica del licitante no cumple con lo mínimo requerido por la convocante y establecido en las bases</w:t>
      </w:r>
    </w:p>
    <w:p w14:paraId="5CE00611" w14:textId="77777777" w:rsidR="00310CB3" w:rsidRPr="0002795D" w:rsidRDefault="00310CB3"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eastAsia="es-ES"/>
        </w:rPr>
        <w:t>-Si el licitante presente información falsa, ficticia o alterada</w:t>
      </w:r>
    </w:p>
    <w:p w14:paraId="1955ADB8" w14:textId="77777777" w:rsidR="000639C8" w:rsidRPr="0002795D" w:rsidRDefault="000639C8" w:rsidP="00310CB3">
      <w:pPr>
        <w:numPr>
          <w:ilvl w:val="0"/>
          <w:numId w:val="3"/>
        </w:numPr>
        <w:tabs>
          <w:tab w:val="clear" w:pos="540"/>
          <w:tab w:val="num" w:pos="360"/>
        </w:tabs>
        <w:spacing w:before="120" w:after="0" w:line="240" w:lineRule="auto"/>
        <w:ind w:left="360" w:right="18"/>
        <w:contextualSpacing/>
        <w:jc w:val="both"/>
        <w:rPr>
          <w:rFonts w:ascii="Arial" w:eastAsia="Times New Roman" w:hAnsi="Arial" w:cs="Arial"/>
          <w:lang w:eastAsia="es-ES"/>
        </w:rPr>
      </w:pPr>
      <w:r w:rsidRPr="0002795D">
        <w:rPr>
          <w:rFonts w:ascii="Arial" w:eastAsia="Times New Roman" w:hAnsi="Arial" w:cs="Arial"/>
          <w:lang w:eastAsia="es-ES"/>
        </w:rPr>
        <w:t xml:space="preserve">Será causa de rechazo no viene firmada por </w:t>
      </w:r>
      <w:r w:rsidR="009458A1" w:rsidRPr="0002795D">
        <w:rPr>
          <w:rFonts w:ascii="Arial" w:eastAsia="Times New Roman" w:hAnsi="Arial" w:cs="Arial"/>
          <w:lang w:eastAsia="es-ES"/>
        </w:rPr>
        <w:t>librador o persona autorizada ante la institución financiera emisora del cheque.</w:t>
      </w:r>
    </w:p>
    <w:p w14:paraId="3DC00B42" w14:textId="77777777" w:rsidR="008C2448" w:rsidRPr="0002795D" w:rsidRDefault="008C2448" w:rsidP="00DD200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0B7CADC2" w14:textId="77777777" w:rsidR="008C2448" w:rsidRDefault="008C244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710E78C9" w14:textId="77777777" w:rsidR="004438C4"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33CB2A6" w14:textId="77777777" w:rsidR="004438C4"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A9E7F44" w14:textId="77777777" w:rsidR="004438C4" w:rsidRPr="0002795D" w:rsidRDefault="004438C4"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1D0F5F3" w14:textId="076CF09B" w:rsidR="009B2C27" w:rsidRPr="0002795D" w:rsidRDefault="009B2C27" w:rsidP="00DA18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VII.- CRITERIOS DE ADJUDICACIÓN</w:t>
      </w:r>
    </w:p>
    <w:p w14:paraId="58783AE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Posteriormente al acto de presentación y apertura de propuestas, se efectuará el estudio y análisis de la documentación, con objeto de seleccionar las propuestas más convenientes para la CONVOCANTE, para lo cual se tomarán en cuenta:</w:t>
      </w:r>
    </w:p>
    <w:p w14:paraId="1779732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2943B64D" w14:textId="77777777" w:rsidR="009B2C27" w:rsidRPr="0002795D" w:rsidRDefault="009B2C27" w:rsidP="009B2C27">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Dictamen que emitirá la CONVOCANTE;</w:t>
      </w:r>
    </w:p>
    <w:p w14:paraId="25B5699D" w14:textId="77777777" w:rsidR="009B2C27" w:rsidRPr="0002795D" w:rsidRDefault="009B2C27" w:rsidP="009B2C27">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Las mejores condiciones en cuanto a precio, calidad, financiamiento de los bienes de la presente Licitación;</w:t>
      </w:r>
    </w:p>
    <w:p w14:paraId="3BA16402" w14:textId="77777777" w:rsidR="009B2C27" w:rsidRPr="0002795D" w:rsidRDefault="009B2C27" w:rsidP="009B2C27">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Se garantice satisfactoriamente el cumplimiento de la contratación de acuerdo a las normas aplicables y dentro del plazo estipulado;</w:t>
      </w:r>
    </w:p>
    <w:p w14:paraId="39866E81" w14:textId="77777777" w:rsidR="00A67176" w:rsidRPr="0002795D" w:rsidRDefault="009B2C27" w:rsidP="00D95713">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Se cuente con la capacidad financiera y con la infraestructura conveniente, para garantizar plenamente las obligaciones res</w:t>
      </w:r>
      <w:r w:rsidR="008C2448" w:rsidRPr="0002795D">
        <w:rPr>
          <w:rFonts w:ascii="Arial" w:hAnsi="Arial" w:cs="Arial"/>
        </w:rPr>
        <w:t>pectivas,</w:t>
      </w:r>
    </w:p>
    <w:p w14:paraId="754A132B" w14:textId="77777777" w:rsidR="00D95713" w:rsidRPr="0002795D" w:rsidRDefault="00D95713" w:rsidP="00D9571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35CE3D53" w14:textId="77777777" w:rsidR="009B2C27" w:rsidRPr="0002795D" w:rsidRDefault="009B2C27" w:rsidP="009B2C27">
      <w:pPr>
        <w:numPr>
          <w:ilvl w:val="0"/>
          <w:numId w:val="8"/>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Si dos o más proposiciones satisfacen los requerimientos técnicos y mejore el tiempo de entrega, se hará la adjudicación a la proposición solvente más baja.</w:t>
      </w:r>
    </w:p>
    <w:p w14:paraId="441377C9" w14:textId="77777777" w:rsidR="00D95713" w:rsidRPr="0002795D" w:rsidRDefault="009B2C27" w:rsidP="00D9571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w:hAnsi="Arial" w:cs="Arial"/>
        </w:rPr>
      </w:pPr>
      <w:r w:rsidRPr="0002795D">
        <w:rPr>
          <w:rFonts w:ascii="Arial" w:hAnsi="Arial" w:cs="Arial"/>
          <w:b/>
        </w:rPr>
        <w:t>6.</w:t>
      </w:r>
      <w:r w:rsidRPr="0002795D">
        <w:rPr>
          <w:rFonts w:ascii="Arial" w:hAnsi="Arial" w:cs="Arial"/>
        </w:rPr>
        <w:t xml:space="preserve">     Se adjudicara el paquete a uno solo  proveedor. </w:t>
      </w:r>
    </w:p>
    <w:p w14:paraId="39E743AB" w14:textId="77777777" w:rsidR="009B2C27" w:rsidRPr="0002795D" w:rsidRDefault="009B2C27" w:rsidP="00D9571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w:hAnsi="Arial" w:cs="Arial"/>
        </w:rPr>
      </w:pPr>
      <w:r w:rsidRPr="0002795D">
        <w:rPr>
          <w:rFonts w:ascii="Arial" w:hAnsi="Arial" w:cs="Arial"/>
          <w:b/>
        </w:rPr>
        <w:t>7.</w:t>
      </w:r>
      <w:r w:rsidR="00D95713" w:rsidRPr="0002795D">
        <w:rPr>
          <w:rFonts w:ascii="Arial" w:hAnsi="Arial" w:cs="Arial"/>
          <w:b/>
        </w:rPr>
        <w:t xml:space="preserve">   </w:t>
      </w:r>
      <w:r w:rsidRPr="0002795D">
        <w:rPr>
          <w:rFonts w:ascii="Arial" w:hAnsi="Arial" w:cs="Arial"/>
        </w:rPr>
        <w:t xml:space="preserve"> En caso de un empate en el precio, se adjudicara al licitante que resulte ganador del sorteo manual de insaculación, el cual celebrara la convocante en el propio acto de fallo el cual consistirá  en la participación de un boleto por cada proposición que resulte empatada, depositar en una urna de la cual extraerá el primer lugar del licitante ganador y posteriormente los demás boletos empatados.</w:t>
      </w:r>
    </w:p>
    <w:p w14:paraId="22552FF8" w14:textId="12D9BB39" w:rsidR="00C60E7B" w:rsidRPr="0002795D" w:rsidRDefault="00C60E7B" w:rsidP="00D9571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jc w:val="both"/>
        <w:rPr>
          <w:rFonts w:ascii="Arial" w:hAnsi="Arial" w:cs="Arial"/>
        </w:rPr>
      </w:pPr>
      <w:r w:rsidRPr="0002795D">
        <w:rPr>
          <w:rFonts w:ascii="Arial" w:hAnsi="Arial" w:cs="Arial"/>
          <w:b/>
        </w:rPr>
        <w:t>8.</w:t>
      </w:r>
      <w:r w:rsidRPr="0002795D">
        <w:rPr>
          <w:rFonts w:ascii="Arial" w:hAnsi="Arial" w:cs="Arial"/>
        </w:rPr>
        <w:t>- La evaluación de la propuesta será el método binario.</w:t>
      </w:r>
    </w:p>
    <w:p w14:paraId="0BC458E4" w14:textId="77777777" w:rsidR="00B96CAE" w:rsidRPr="0002795D" w:rsidRDefault="00B96CAE" w:rsidP="00DA183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4C84655E" w14:textId="77777777" w:rsidR="00B96CAE" w:rsidRPr="0002795D" w:rsidRDefault="00B96CAE" w:rsidP="0007666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0E319B9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VIII.-  FALLO</w:t>
      </w:r>
    </w:p>
    <w:p w14:paraId="202AE4E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14:paraId="289BF46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En el acto de recepción y apertura de propuestas se dará a conocer la hora, lugar y fecha en que se llevará a cabo el fallo de la presente Licitación, en la que se oficializará al concursante seleccionado.</w:t>
      </w:r>
    </w:p>
    <w:p w14:paraId="01FB79F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2781F5AF"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1.- CONTENIDO DEL ACTA DE FALLO</w:t>
      </w:r>
    </w:p>
    <w:p w14:paraId="3FBAF9F7" w14:textId="77777777" w:rsidR="002C6DB1"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acta de fallo contendrá los datos de identificación del concurso, contratación que se licita, lugar</w:t>
      </w:r>
      <w:r w:rsidR="002C6DB1" w:rsidRPr="0002795D">
        <w:rPr>
          <w:rFonts w:ascii="Arial" w:hAnsi="Arial" w:cs="Arial"/>
        </w:rPr>
        <w:t xml:space="preserve">, hora y fecha en que se firmara el contrato respectivo, </w:t>
      </w:r>
      <w:r w:rsidR="005B6AC6" w:rsidRPr="0002795D">
        <w:rPr>
          <w:rFonts w:ascii="Arial" w:hAnsi="Arial" w:cs="Arial"/>
        </w:rPr>
        <w:t>así</w:t>
      </w:r>
      <w:r w:rsidR="002C6DB1" w:rsidRPr="0002795D">
        <w:rPr>
          <w:rFonts w:ascii="Arial" w:hAnsi="Arial" w:cs="Arial"/>
        </w:rPr>
        <w:t xml:space="preserve"> como los principales motivos de rechazo de las propuestas que no fueron aceptadas durante la evaluación. La omisión de firma por parte de los </w:t>
      </w:r>
      <w:r w:rsidR="004519AB" w:rsidRPr="0002795D">
        <w:rPr>
          <w:rFonts w:ascii="Arial" w:hAnsi="Arial" w:cs="Arial"/>
        </w:rPr>
        <w:t>participantes,</w:t>
      </w:r>
      <w:r w:rsidR="002C6DB1" w:rsidRPr="0002795D">
        <w:rPr>
          <w:rFonts w:ascii="Arial" w:hAnsi="Arial" w:cs="Arial"/>
        </w:rPr>
        <w:t xml:space="preserve"> no invalidara el contenido y efectos del acta. Si el licitante ganador no se encuentra presente se le comunicara por escrito.</w:t>
      </w:r>
    </w:p>
    <w:p w14:paraId="03145CD7" w14:textId="77777777" w:rsidR="009B2C27" w:rsidRPr="0002795D" w:rsidRDefault="002C6DB1"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lastRenderedPageBreak/>
        <w:t>DICTAMEN DE ADJUDICACION.- Se pondrá a disposición de los licitantes participantes en este proceso y a las autoridades, copia del dictamen que dio fundamento al fallo respectivo</w:t>
      </w:r>
      <w:r w:rsidR="005B6AC6" w:rsidRPr="0002795D">
        <w:rPr>
          <w:rFonts w:ascii="Arial" w:hAnsi="Arial" w:cs="Arial"/>
        </w:rPr>
        <w:t>.</w:t>
      </w:r>
    </w:p>
    <w:p w14:paraId="3F3A4AF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3A5BD688"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rPr>
        <w:t>2.- DIFERIMIENTO DE FALLO</w:t>
      </w:r>
      <w:r w:rsidRPr="0002795D">
        <w:rPr>
          <w:rFonts w:ascii="Arial" w:hAnsi="Arial" w:cs="Arial"/>
        </w:rPr>
        <w:t xml:space="preserve"> </w:t>
      </w:r>
    </w:p>
    <w:p w14:paraId="7041EB3B" w14:textId="77777777" w:rsidR="00D95713" w:rsidRPr="0002795D" w:rsidRDefault="009B2C27" w:rsidP="00BB026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SÍ ocurriesen circunstancias imprevisibles o de fuerza mayor que imposibiliten a la CONVOCANTE para dar a conocer el Fallo en la fecha originalmente señalada, podrá por única vez diferir el fallo previa comunicación que por escrito hará a LICITANTES e invitados. La nueva fecha quedará comprendida dentro de los diez días hábiles siguientes a la  inicialmente fijada.</w:t>
      </w:r>
    </w:p>
    <w:p w14:paraId="79572E6A" w14:textId="77777777" w:rsidR="00DA1830" w:rsidRPr="0002795D" w:rsidRDefault="00DA1830" w:rsidP="00DD200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209C9CFC" w14:textId="77777777" w:rsidR="00DA1830" w:rsidRPr="0002795D" w:rsidRDefault="00DA1830" w:rsidP="00DD200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58A3F94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IX.- DECLARACIÓN DE LICITACIÓN DESIERTA</w:t>
      </w:r>
    </w:p>
    <w:p w14:paraId="259FF16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03FC4AD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La Autoridad Convocante podrá declarar DESIERTA la presente Licitación, cuando:</w:t>
      </w:r>
    </w:p>
    <w:p w14:paraId="00CF0454" w14:textId="77777777" w:rsidR="009B2C27" w:rsidRPr="0002795D" w:rsidRDefault="009B2C27" w:rsidP="009B2C27">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Vencido el plazo de inscripción, ninguna empresa se inscriba.</w:t>
      </w:r>
    </w:p>
    <w:p w14:paraId="20E5BA2C" w14:textId="77777777" w:rsidR="009B2C27" w:rsidRPr="0002795D" w:rsidRDefault="009B2C27" w:rsidP="009B2C27">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Sí ninguna Empresa se presenta al acto de presentación y apertura de proposiciones.</w:t>
      </w:r>
    </w:p>
    <w:p w14:paraId="2823F18B" w14:textId="77777777" w:rsidR="009B2C27" w:rsidRPr="0002795D" w:rsidRDefault="009B2C27" w:rsidP="009B2C27">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En caso de que se rechace la totalidad de las propuestas presentadas por parte de las empresas.</w:t>
      </w:r>
    </w:p>
    <w:p w14:paraId="05F63263" w14:textId="77777777" w:rsidR="009B2C27" w:rsidRPr="0002795D" w:rsidRDefault="009B2C27" w:rsidP="009B2C27">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En caso de que las propuestas económicas presentadas, rebasen el presupuesto asignado para la contratación.</w:t>
      </w:r>
    </w:p>
    <w:p w14:paraId="50F7A35E" w14:textId="77777777" w:rsidR="009B2C27" w:rsidRPr="0002795D" w:rsidRDefault="009B2C27" w:rsidP="009B2C27">
      <w:pPr>
        <w:numPr>
          <w:ilvl w:val="0"/>
          <w:numId w:val="9"/>
        </w:numPr>
        <w:tabs>
          <w:tab w:val="clear" w:pos="720"/>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En caso de no contarse por lo menos con tres propuestas susceptibles de análisis.</w:t>
      </w:r>
    </w:p>
    <w:p w14:paraId="4743337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781A240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DE4616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 xml:space="preserve">X.- INCONFORMIDADES </w:t>
      </w:r>
    </w:p>
    <w:p w14:paraId="5D789B6E" w14:textId="77777777" w:rsidR="009B2C27" w:rsidRPr="0002795D" w:rsidRDefault="009B2C27" w:rsidP="009B2C27">
      <w:pPr>
        <w:jc w:val="both"/>
        <w:rPr>
          <w:rFonts w:ascii="Arial" w:hAnsi="Arial" w:cs="Arial"/>
          <w:color w:val="000000"/>
        </w:rPr>
      </w:pPr>
      <w:r w:rsidRPr="0002795D">
        <w:rPr>
          <w:rFonts w:ascii="Arial" w:hAnsi="Arial" w:cs="Arial"/>
          <w:color w:val="000000"/>
        </w:rPr>
        <w:t>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día siguiente a aquél en que se haya emitido el acto relativo a cualquier etapa o fase del mismo.</w:t>
      </w:r>
    </w:p>
    <w:p w14:paraId="76EFB8F4" w14:textId="77777777" w:rsidR="009B2C27" w:rsidRPr="0002795D" w:rsidRDefault="009B2C27" w:rsidP="009B2C27">
      <w:pPr>
        <w:jc w:val="both"/>
        <w:rPr>
          <w:rFonts w:ascii="Arial" w:hAnsi="Arial" w:cs="Arial"/>
          <w:b/>
          <w:color w:val="000000"/>
        </w:rPr>
      </w:pPr>
      <w:r w:rsidRPr="0002795D">
        <w:rPr>
          <w:rFonts w:ascii="Arial" w:hAnsi="Arial" w:cs="Arial"/>
          <w:color w:val="000000"/>
        </w:rPr>
        <w:t xml:space="preserve">Los proveedores que presenten su inconformidad, deberán manifestar bajo protesta de decir verdad su dicho, así como la información y documentación, que satisfaga los requisitos previstos en el artículo 61 de la Ley de Procedimiento Administrativo del Estado de Sonora.                                                                                                                                      </w:t>
      </w:r>
    </w:p>
    <w:p w14:paraId="65975B5B" w14:textId="77777777" w:rsidR="009B2C27" w:rsidRPr="0002795D" w:rsidRDefault="009B2C27" w:rsidP="009B2C27">
      <w:pPr>
        <w:jc w:val="both"/>
        <w:rPr>
          <w:rFonts w:ascii="Arial" w:hAnsi="Arial" w:cs="Arial"/>
          <w:color w:val="000000"/>
        </w:rPr>
      </w:pPr>
      <w:r w:rsidRPr="0002795D">
        <w:rPr>
          <w:rFonts w:ascii="Arial" w:hAnsi="Arial" w:cs="Arial"/>
          <w:color w:val="000000"/>
        </w:rPr>
        <w:t xml:space="preserve">Adicionalmente, el proveedor inconforme deberá adjuntar a su escrito, las respectivas copias de traslado.     </w:t>
      </w:r>
    </w:p>
    <w:p w14:paraId="7A988F7E" w14:textId="77777777" w:rsidR="009B2C27" w:rsidRPr="0002795D" w:rsidRDefault="009B2C27" w:rsidP="009B2C27">
      <w:pPr>
        <w:jc w:val="right"/>
        <w:rPr>
          <w:rFonts w:ascii="Arial" w:hAnsi="Arial" w:cs="Arial"/>
          <w:color w:val="000000"/>
        </w:rPr>
      </w:pPr>
    </w:p>
    <w:p w14:paraId="49C5C205" w14:textId="77777777" w:rsidR="009B2C27" w:rsidRPr="0002795D" w:rsidRDefault="009B2C27" w:rsidP="009B2C27">
      <w:pPr>
        <w:pStyle w:val="Textoindependiente"/>
        <w:rPr>
          <w:rFonts w:ascii="Arial" w:hAnsi="Arial" w:cs="Arial"/>
          <w:color w:val="000000"/>
          <w:sz w:val="22"/>
          <w:szCs w:val="22"/>
        </w:rPr>
      </w:pPr>
      <w:r w:rsidRPr="0002795D">
        <w:rPr>
          <w:rFonts w:ascii="Arial" w:hAnsi="Arial" w:cs="Arial"/>
          <w:color w:val="000000"/>
          <w:sz w:val="22"/>
          <w:szCs w:val="22"/>
        </w:rPr>
        <w:t>De presentarse la inconformidad ante la Convocante, ésta deberá remitirla a la Dirección General de Licitaciones y Contratos de la Secretaría de la Contraloría General, a más tardar el día siguiente hábil a aquel en que se reciba el escrito correspondiente.</w:t>
      </w:r>
    </w:p>
    <w:p w14:paraId="42B10D5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color w:val="FF0000"/>
          <w:lang w:val="es-ES_tradnl"/>
        </w:rPr>
      </w:pPr>
    </w:p>
    <w:p w14:paraId="7A36CA43" w14:textId="77777777" w:rsidR="00915210" w:rsidRPr="0002795D" w:rsidRDefault="00915210" w:rsidP="008C244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bookmarkStart w:id="0" w:name="_GoBack"/>
      <w:bookmarkEnd w:id="0"/>
    </w:p>
    <w:p w14:paraId="22FA6D2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XI. DE LA CONTRATACIÓN</w:t>
      </w:r>
    </w:p>
    <w:p w14:paraId="7C39ECBE" w14:textId="77777777" w:rsidR="009B2C27" w:rsidRPr="0002795D" w:rsidRDefault="009B2C27" w:rsidP="009B2C27">
      <w:pPr>
        <w:pStyle w:val="Textoindependiente2"/>
        <w:rPr>
          <w:rFonts w:ascii="Arial" w:hAnsi="Arial" w:cs="Arial"/>
          <w:sz w:val="22"/>
          <w:szCs w:val="22"/>
        </w:rPr>
      </w:pPr>
    </w:p>
    <w:p w14:paraId="553C4017" w14:textId="2C3FB024" w:rsidR="009B2C27" w:rsidRPr="0002795D" w:rsidRDefault="009B2C27" w:rsidP="009B2C27">
      <w:pPr>
        <w:pStyle w:val="Textoindependiente2"/>
        <w:rPr>
          <w:rFonts w:ascii="Arial" w:hAnsi="Arial" w:cs="Arial"/>
          <w:b/>
          <w:sz w:val="22"/>
          <w:szCs w:val="22"/>
          <w:lang w:val="es-MX"/>
        </w:rPr>
      </w:pPr>
      <w:r w:rsidRPr="0002795D">
        <w:rPr>
          <w:rFonts w:ascii="Arial" w:hAnsi="Arial" w:cs="Arial"/>
          <w:b/>
          <w:sz w:val="22"/>
          <w:szCs w:val="22"/>
        </w:rPr>
        <w:t>1.- TIEMPO PARA SUSCRIBIR EL CONTRATO</w:t>
      </w:r>
      <w:r w:rsidR="00C60E7B" w:rsidRPr="0002795D">
        <w:rPr>
          <w:rFonts w:ascii="Arial" w:hAnsi="Arial" w:cs="Arial"/>
          <w:b/>
          <w:sz w:val="22"/>
          <w:szCs w:val="22"/>
          <w:lang w:val="es-MX"/>
        </w:rPr>
        <w:t>.</w:t>
      </w:r>
    </w:p>
    <w:p w14:paraId="037390F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La CONVOCANTE en el acto de Fallo, dará a conocer al adjudicatario la fecha, hora y lugar en la que deberá suscribir el contrato misma que deberá fijarse, a más tardar dentro de los diez días hábiles siguientes al de la adjudicación.</w:t>
      </w:r>
    </w:p>
    <w:p w14:paraId="038E2390" w14:textId="77777777" w:rsidR="00CD5A7A" w:rsidRPr="0002795D" w:rsidRDefault="00CD5A7A"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EF70321"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Sí la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14:paraId="6540158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6687B92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w:t>
      </w:r>
      <w:r w:rsidR="002A3672" w:rsidRPr="0002795D">
        <w:rPr>
          <w:rFonts w:ascii="Arial" w:hAnsi="Arial" w:cs="Arial"/>
        </w:rPr>
        <w:t>e fecha 10 de Noviembre de 2003</w:t>
      </w:r>
    </w:p>
    <w:p w14:paraId="7FD6314D"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14:paraId="572E6303" w14:textId="6A97F77C" w:rsidR="00A11CB5" w:rsidRPr="0002795D" w:rsidRDefault="00A11CB5" w:rsidP="00A11CB5">
      <w:pPr>
        <w:shd w:val="clear" w:color="auto" w:fill="FFFFFF"/>
        <w:spacing w:after="0" w:line="240" w:lineRule="auto"/>
        <w:jc w:val="both"/>
        <w:rPr>
          <w:rFonts w:ascii="Arial" w:eastAsia="Times New Roman" w:hAnsi="Arial" w:cs="Arial"/>
          <w:color w:val="222222"/>
          <w:lang w:eastAsia="es-MX"/>
        </w:rPr>
      </w:pPr>
      <w:r w:rsidRPr="0002795D">
        <w:rPr>
          <w:rFonts w:ascii="Arial" w:eastAsia="Times New Roman" w:hAnsi="Arial" w:cs="Arial"/>
          <w:color w:val="222222"/>
          <w:lang w:eastAsia="es-MX"/>
        </w:rPr>
        <w:t xml:space="preserve">La convocante solicitara requerir al licitante que se le haya adjudicado el contrato, la </w:t>
      </w:r>
      <w:r w:rsidRPr="0002795D">
        <w:rPr>
          <w:rFonts w:ascii="Arial" w:eastAsia="Times New Roman" w:hAnsi="Arial" w:cs="Arial"/>
          <w:b/>
          <w:color w:val="222222"/>
          <w:lang w:eastAsia="es-MX"/>
        </w:rPr>
        <w:t>Constancia de No Adeudos</w:t>
      </w:r>
      <w:r w:rsidRPr="0002795D">
        <w:rPr>
          <w:rFonts w:ascii="Arial" w:eastAsia="Times New Roman" w:hAnsi="Arial" w:cs="Arial"/>
          <w:color w:val="222222"/>
          <w:lang w:eastAsia="es-MX"/>
        </w:rPr>
        <w:t xml:space="preserve">, en los términos del artículo 24-Bis del Código Fiscal del Estado de Sonora, así mismo copia del </w:t>
      </w:r>
      <w:r w:rsidRPr="0002795D">
        <w:rPr>
          <w:rFonts w:ascii="Arial" w:eastAsia="Times New Roman" w:hAnsi="Arial" w:cs="Arial"/>
          <w:b/>
          <w:color w:val="222222"/>
          <w:lang w:eastAsia="es-MX"/>
        </w:rPr>
        <w:t>Registro Estatal de Contribuyentes de la Secretaría de Hacienda</w:t>
      </w:r>
      <w:r w:rsidRPr="0002795D">
        <w:rPr>
          <w:rFonts w:ascii="Arial" w:eastAsia="Times New Roman" w:hAnsi="Arial" w:cs="Arial"/>
          <w:color w:val="222222"/>
          <w:lang w:eastAsia="es-MX"/>
        </w:rPr>
        <w:t xml:space="preserve">, lo anterior en apego a lo que para tal efecto establece el artículo </w:t>
      </w:r>
      <w:r w:rsidR="00C7009F" w:rsidRPr="0002795D">
        <w:rPr>
          <w:rFonts w:ascii="Arial" w:eastAsia="Times New Roman" w:hAnsi="Arial" w:cs="Arial"/>
          <w:color w:val="222222"/>
          <w:lang w:eastAsia="es-MX"/>
        </w:rPr>
        <w:t>24 Bis y 33</w:t>
      </w:r>
      <w:r w:rsidRPr="0002795D">
        <w:rPr>
          <w:rFonts w:ascii="Arial" w:eastAsia="Times New Roman" w:hAnsi="Arial" w:cs="Arial"/>
          <w:color w:val="222222"/>
          <w:lang w:eastAsia="es-MX"/>
        </w:rPr>
        <w:t xml:space="preserve"> del Cód</w:t>
      </w:r>
      <w:r w:rsidR="00C7009F" w:rsidRPr="0002795D">
        <w:rPr>
          <w:rFonts w:ascii="Arial" w:eastAsia="Times New Roman" w:hAnsi="Arial" w:cs="Arial"/>
          <w:color w:val="222222"/>
          <w:lang w:eastAsia="es-MX"/>
        </w:rPr>
        <w:t xml:space="preserve">igo Fiscal del Estado de Sonora, y de conformidad a las modificaciones a la norma, esto  solo es obligatorio para empresas cuya dirección fiscal se encuentre en el estado </w:t>
      </w:r>
      <w:proofErr w:type="spellStart"/>
      <w:r w:rsidR="00C7009F" w:rsidRPr="0002795D">
        <w:rPr>
          <w:rFonts w:ascii="Arial" w:eastAsia="Times New Roman" w:hAnsi="Arial" w:cs="Arial"/>
          <w:color w:val="222222"/>
          <w:lang w:eastAsia="es-MX"/>
        </w:rPr>
        <w:t>e</w:t>
      </w:r>
      <w:proofErr w:type="spellEnd"/>
      <w:r w:rsidR="00C7009F" w:rsidRPr="0002795D">
        <w:rPr>
          <w:rFonts w:ascii="Arial" w:eastAsia="Times New Roman" w:hAnsi="Arial" w:cs="Arial"/>
          <w:color w:val="222222"/>
          <w:lang w:eastAsia="es-MX"/>
        </w:rPr>
        <w:t xml:space="preserve"> Sonora, no así a las personas físicas o morales foráneas.</w:t>
      </w:r>
    </w:p>
    <w:p w14:paraId="299956AA" w14:textId="77777777" w:rsidR="002A3672" w:rsidRPr="0002795D" w:rsidRDefault="002A3672" w:rsidP="00A11CB5">
      <w:pPr>
        <w:shd w:val="clear" w:color="auto" w:fill="FFFFFF"/>
        <w:spacing w:after="0" w:line="240" w:lineRule="auto"/>
        <w:jc w:val="both"/>
        <w:rPr>
          <w:rFonts w:ascii="Arial" w:eastAsia="Times New Roman" w:hAnsi="Arial" w:cs="Arial"/>
          <w:color w:val="222222"/>
          <w:lang w:eastAsia="es-MX"/>
        </w:rPr>
      </w:pPr>
    </w:p>
    <w:p w14:paraId="7A9E72CC" w14:textId="77777777" w:rsidR="002A3672" w:rsidRPr="0002795D" w:rsidRDefault="002A3672" w:rsidP="002A3672">
      <w:pPr>
        <w:shd w:val="clear" w:color="auto" w:fill="FFFFFF"/>
        <w:spacing w:after="0" w:line="240" w:lineRule="auto"/>
        <w:rPr>
          <w:rFonts w:ascii="Arial" w:eastAsia="Times New Roman" w:hAnsi="Arial" w:cs="Arial"/>
          <w:color w:val="222222"/>
          <w:lang w:eastAsia="es-MX"/>
        </w:rPr>
      </w:pPr>
      <w:r w:rsidRPr="0002795D">
        <w:rPr>
          <w:rFonts w:ascii="Arial" w:eastAsia="Times New Roman" w:hAnsi="Arial" w:cs="Arial"/>
          <w:color w:val="222222"/>
          <w:lang w:eastAsia="es-MX"/>
        </w:rPr>
        <w:t xml:space="preserve">Todas las actas derivadas de los procedimientos de licitación serán ser publicadas en COMPRANET SONORA en la dirección electrónica http//compranet.sonora.gob.mx </w:t>
      </w:r>
      <w:proofErr w:type="spellStart"/>
      <w:r w:rsidRPr="0002795D">
        <w:rPr>
          <w:rFonts w:ascii="Arial" w:eastAsia="Times New Roman" w:hAnsi="Arial" w:cs="Arial"/>
          <w:color w:val="222222"/>
          <w:lang w:eastAsia="es-MX"/>
        </w:rPr>
        <w:t>ell</w:t>
      </w:r>
      <w:proofErr w:type="spellEnd"/>
      <w:r w:rsidRPr="0002795D">
        <w:rPr>
          <w:rFonts w:ascii="Arial" w:eastAsia="Times New Roman" w:hAnsi="Arial" w:cs="Arial"/>
          <w:color w:val="222222"/>
          <w:lang w:eastAsia="es-MX"/>
        </w:rPr>
        <w:t xml:space="preserve"> mismo día de su realización.</w:t>
      </w:r>
    </w:p>
    <w:p w14:paraId="2F9074CE" w14:textId="77777777" w:rsidR="00200136" w:rsidRPr="0002795D" w:rsidRDefault="00200136" w:rsidP="002A3672">
      <w:pPr>
        <w:shd w:val="clear" w:color="auto" w:fill="FFFFFF"/>
        <w:spacing w:after="0" w:line="240" w:lineRule="auto"/>
        <w:rPr>
          <w:rFonts w:ascii="Arial" w:eastAsia="Times New Roman" w:hAnsi="Arial" w:cs="Arial"/>
          <w:color w:val="222222"/>
          <w:lang w:eastAsia="es-MX"/>
        </w:rPr>
      </w:pPr>
    </w:p>
    <w:p w14:paraId="53DDD2DC" w14:textId="64422779" w:rsidR="00200136" w:rsidRPr="0002795D" w:rsidRDefault="00200136" w:rsidP="002A3672">
      <w:pPr>
        <w:shd w:val="clear" w:color="auto" w:fill="FFFFFF"/>
        <w:spacing w:after="0" w:line="240" w:lineRule="auto"/>
        <w:rPr>
          <w:rFonts w:ascii="Arial" w:eastAsia="Times New Roman" w:hAnsi="Arial" w:cs="Arial"/>
          <w:color w:val="222222"/>
          <w:lang w:eastAsia="es-MX"/>
        </w:rPr>
      </w:pPr>
      <w:r w:rsidRPr="0002795D">
        <w:rPr>
          <w:rFonts w:ascii="Arial" w:eastAsia="Times New Roman" w:hAnsi="Arial" w:cs="Arial"/>
          <w:color w:val="222222"/>
          <w:lang w:eastAsia="es-MX"/>
        </w:rPr>
        <w:t>Deberán presentar opinión positiva de IMSS y SAT, tanto empresas locales y foráneas.</w:t>
      </w:r>
    </w:p>
    <w:p w14:paraId="2BA70169" w14:textId="77777777" w:rsidR="00915210" w:rsidRPr="0002795D" w:rsidRDefault="00915210" w:rsidP="002A3672">
      <w:pPr>
        <w:shd w:val="clear" w:color="auto" w:fill="FFFFFF"/>
        <w:spacing w:after="0" w:line="240" w:lineRule="auto"/>
        <w:rPr>
          <w:rFonts w:ascii="Arial" w:eastAsia="Times New Roman" w:hAnsi="Arial" w:cs="Arial"/>
          <w:color w:val="222222"/>
          <w:lang w:eastAsia="es-MX"/>
        </w:rPr>
      </w:pPr>
    </w:p>
    <w:p w14:paraId="40EDD204" w14:textId="77777777" w:rsidR="00915210" w:rsidRPr="0002795D" w:rsidRDefault="00915210" w:rsidP="002A3672">
      <w:pPr>
        <w:shd w:val="clear" w:color="auto" w:fill="FFFFFF"/>
        <w:spacing w:after="0" w:line="240" w:lineRule="auto"/>
        <w:rPr>
          <w:rFonts w:ascii="Arial" w:eastAsia="Times New Roman" w:hAnsi="Arial" w:cs="Arial"/>
          <w:color w:val="222222"/>
          <w:lang w:eastAsia="es-MX"/>
        </w:rPr>
      </w:pPr>
    </w:p>
    <w:p w14:paraId="7E9EB81E" w14:textId="77777777" w:rsidR="00915210" w:rsidRPr="0002795D" w:rsidRDefault="00915210" w:rsidP="002A3672">
      <w:pPr>
        <w:shd w:val="clear" w:color="auto" w:fill="FFFFFF"/>
        <w:spacing w:after="0" w:line="240" w:lineRule="auto"/>
        <w:rPr>
          <w:rFonts w:ascii="Arial" w:eastAsia="Times New Roman" w:hAnsi="Arial" w:cs="Arial"/>
          <w:color w:val="222222"/>
          <w:lang w:eastAsia="es-MX"/>
        </w:rPr>
      </w:pPr>
    </w:p>
    <w:p w14:paraId="7923612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D52EAA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2.- PLAZO  ENTREGA DE LOS BIENES</w:t>
      </w:r>
    </w:p>
    <w:p w14:paraId="510138F9" w14:textId="46E84321"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Material de Oficina tendrá un plazo</w:t>
      </w:r>
      <w:r w:rsidR="001B749E" w:rsidRPr="0002795D">
        <w:rPr>
          <w:rFonts w:ascii="Arial" w:hAnsi="Arial" w:cs="Arial"/>
        </w:rPr>
        <w:t xml:space="preserve"> mensual </w:t>
      </w:r>
      <w:r w:rsidRPr="0002795D">
        <w:rPr>
          <w:rFonts w:ascii="Arial" w:hAnsi="Arial" w:cs="Arial"/>
        </w:rPr>
        <w:t xml:space="preserve"> de entrega de 5 días hábiles contados a partir de la recepción del pedido.</w:t>
      </w:r>
      <w:r w:rsidR="0002795D" w:rsidRPr="0002795D">
        <w:rPr>
          <w:rFonts w:ascii="Arial" w:hAnsi="Arial" w:cs="Arial"/>
        </w:rPr>
        <w:t>, con una vigencia del 15</w:t>
      </w:r>
      <w:r w:rsidR="001B749E" w:rsidRPr="0002795D">
        <w:rPr>
          <w:rFonts w:ascii="Arial" w:hAnsi="Arial" w:cs="Arial"/>
        </w:rPr>
        <w:t xml:space="preserve"> de marzo 2020 al 15 de diciembre del 2020.</w:t>
      </w:r>
    </w:p>
    <w:p w14:paraId="36F391A8"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3.- FORMA Y LUGAR DE SUMINISTRO DE LOS BIENES</w:t>
      </w:r>
    </w:p>
    <w:p w14:paraId="3927B4C5" w14:textId="35D1018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El Licitante ganador se obliga a entregar el Material de Oficina en un plazo de 5 días hábiles contados a partir de la recepción del pedido </w:t>
      </w:r>
      <w:r w:rsidR="00D8723C" w:rsidRPr="0002795D">
        <w:rPr>
          <w:rFonts w:ascii="Arial" w:hAnsi="Arial" w:cs="Arial"/>
        </w:rPr>
        <w:t xml:space="preserve">los cuales serán de forma mensual y se suministraran en bases a las necesidades de cada unidad administrativa, </w:t>
      </w:r>
      <w:r w:rsidRPr="0002795D">
        <w:rPr>
          <w:rFonts w:ascii="Arial" w:hAnsi="Arial" w:cs="Arial"/>
        </w:rPr>
        <w:t>en las siguientes ubicaciones que a continuación se detallan:</w:t>
      </w:r>
    </w:p>
    <w:p w14:paraId="434EC22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9B2C27" w:rsidRPr="0002795D" w14:paraId="34926155" w14:textId="77777777" w:rsidTr="009E6082">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14:paraId="3F7A60A7" w14:textId="77777777" w:rsidR="009B2C27" w:rsidRPr="0002795D" w:rsidRDefault="009B2C27" w:rsidP="009E6082">
            <w:pPr>
              <w:jc w:val="center"/>
              <w:rPr>
                <w:rFonts w:ascii="Arial" w:hAnsi="Arial" w:cs="Arial"/>
              </w:rPr>
            </w:pPr>
            <w:r w:rsidRPr="0002795D">
              <w:rPr>
                <w:rFonts w:ascii="Arial"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14:paraId="54DAB963" w14:textId="74A65B7C" w:rsidR="009B2C27" w:rsidRPr="0002795D" w:rsidRDefault="008C1247" w:rsidP="009E6082">
            <w:pPr>
              <w:jc w:val="center"/>
              <w:rPr>
                <w:rFonts w:ascii="Arial" w:hAnsi="Arial" w:cs="Arial"/>
              </w:rPr>
            </w:pPr>
            <w:r w:rsidRPr="0002795D">
              <w:rPr>
                <w:rFonts w:ascii="Arial" w:hAnsi="Arial" w:cs="Arial"/>
              </w:rPr>
              <w:t>DIRECCIÓ</w:t>
            </w:r>
            <w:r w:rsidR="009B2C27" w:rsidRPr="0002795D">
              <w:rPr>
                <w:rFonts w:ascii="Arial" w:hAnsi="Arial" w:cs="Arial"/>
              </w:rPr>
              <w:t xml:space="preserve">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6606F92F" w14:textId="77777777" w:rsidR="009B2C27" w:rsidRPr="0002795D" w:rsidRDefault="009B2C27" w:rsidP="009E6082">
            <w:pPr>
              <w:jc w:val="center"/>
              <w:rPr>
                <w:rFonts w:ascii="Arial" w:hAnsi="Arial" w:cs="Arial"/>
              </w:rPr>
            </w:pPr>
            <w:r w:rsidRPr="0002795D">
              <w:rPr>
                <w:rFonts w:ascii="Arial" w:hAnsi="Arial" w:cs="Arial"/>
              </w:rPr>
              <w:t>TELEFONOS</w:t>
            </w:r>
          </w:p>
        </w:tc>
      </w:tr>
      <w:tr w:rsidR="009B2C27" w:rsidRPr="0002795D" w14:paraId="20702658"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6EACCAE0" w14:textId="77777777" w:rsidR="009B2C27" w:rsidRPr="0002795D" w:rsidRDefault="009B2C27" w:rsidP="009E6082">
            <w:pPr>
              <w:rPr>
                <w:rFonts w:ascii="Arial" w:hAnsi="Arial" w:cs="Arial"/>
              </w:rPr>
            </w:pPr>
            <w:r w:rsidRPr="0002795D">
              <w:rPr>
                <w:rFonts w:ascii="Arial" w:hAnsi="Arial" w:cs="Arial"/>
              </w:rPr>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75EFDAC6" w14:textId="77777777" w:rsidR="009B2C27" w:rsidRPr="0002795D" w:rsidRDefault="009B2C27" w:rsidP="009E6082">
            <w:pPr>
              <w:rPr>
                <w:rFonts w:ascii="Arial" w:hAnsi="Arial" w:cs="Arial"/>
              </w:rPr>
            </w:pPr>
            <w:proofErr w:type="spellStart"/>
            <w:r w:rsidRPr="0002795D">
              <w:rPr>
                <w:rFonts w:ascii="Arial" w:hAnsi="Arial" w:cs="Arial"/>
              </w:rPr>
              <w:t>Carret</w:t>
            </w:r>
            <w:proofErr w:type="spellEnd"/>
            <w:r w:rsidRPr="0002795D">
              <w:rPr>
                <w:rFonts w:ascii="Arial" w:hAnsi="Arial" w:cs="Arial"/>
              </w:rPr>
              <w:t xml:space="preserve">. A </w:t>
            </w:r>
            <w:proofErr w:type="spellStart"/>
            <w:r w:rsidRPr="0002795D">
              <w:rPr>
                <w:rFonts w:ascii="Arial" w:hAnsi="Arial" w:cs="Arial"/>
              </w:rPr>
              <w:t>Sahuaripa</w:t>
            </w:r>
            <w:proofErr w:type="spellEnd"/>
            <w:r w:rsidRPr="0002795D">
              <w:rPr>
                <w:rFonts w:ascii="Arial"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14:paraId="0DA8D13F" w14:textId="77777777" w:rsidR="009B2C27" w:rsidRPr="0002795D" w:rsidRDefault="009B2C27" w:rsidP="009E6082">
            <w:pPr>
              <w:jc w:val="center"/>
              <w:rPr>
                <w:rFonts w:ascii="Arial" w:hAnsi="Arial" w:cs="Arial"/>
              </w:rPr>
            </w:pPr>
            <w:r w:rsidRPr="0002795D">
              <w:rPr>
                <w:rFonts w:ascii="Arial" w:hAnsi="Arial" w:cs="Arial"/>
              </w:rPr>
              <w:t>662-251-06-16</w:t>
            </w:r>
          </w:p>
        </w:tc>
      </w:tr>
      <w:tr w:rsidR="009B2C27" w:rsidRPr="0002795D" w14:paraId="04DA75F2"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097BCA40"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6D0AA947" w14:textId="77777777" w:rsidR="009B2C27" w:rsidRPr="0002795D" w:rsidRDefault="009B2C27" w:rsidP="009E6082">
            <w:pPr>
              <w:rPr>
                <w:rFonts w:ascii="Arial" w:hAnsi="Arial" w:cs="Arial"/>
              </w:rPr>
            </w:pPr>
            <w:r w:rsidRPr="0002795D">
              <w:rPr>
                <w:rFonts w:ascii="Arial"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14:paraId="4D0CF331" w14:textId="77777777" w:rsidR="009B2C27" w:rsidRPr="0002795D" w:rsidRDefault="009B2C27" w:rsidP="009E6082">
            <w:pPr>
              <w:jc w:val="center"/>
              <w:rPr>
                <w:rFonts w:ascii="Arial" w:hAnsi="Arial" w:cs="Arial"/>
              </w:rPr>
            </w:pPr>
            <w:r w:rsidRPr="0002795D">
              <w:rPr>
                <w:rFonts w:ascii="Arial" w:hAnsi="Arial" w:cs="Arial"/>
              </w:rPr>
              <w:t>662-251-06-17</w:t>
            </w:r>
          </w:p>
        </w:tc>
      </w:tr>
      <w:tr w:rsidR="009B2C27" w:rsidRPr="0002795D" w14:paraId="551C7F4E" w14:textId="77777777" w:rsidTr="009E6082">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BEB81E8" w14:textId="77777777" w:rsidR="009B2C27" w:rsidRPr="0002795D" w:rsidRDefault="009B2C27" w:rsidP="009E6082">
            <w:pPr>
              <w:rPr>
                <w:rFonts w:ascii="Arial" w:hAnsi="Arial" w:cs="Arial"/>
              </w:rPr>
            </w:pPr>
            <w:r w:rsidRPr="0002795D">
              <w:rPr>
                <w:rFonts w:ascii="Arial"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24E37594" w14:textId="77777777" w:rsidR="009B2C27" w:rsidRPr="0002795D" w:rsidRDefault="009B2C27" w:rsidP="009E6082">
            <w:pPr>
              <w:rPr>
                <w:rFonts w:ascii="Arial" w:hAnsi="Arial" w:cs="Arial"/>
              </w:rPr>
            </w:pPr>
            <w:proofErr w:type="spellStart"/>
            <w:r w:rsidRPr="0002795D">
              <w:rPr>
                <w:rFonts w:ascii="Arial" w:hAnsi="Arial" w:cs="Arial"/>
              </w:rPr>
              <w:t>Blvd</w:t>
            </w:r>
            <w:proofErr w:type="spellEnd"/>
            <w:r w:rsidRPr="0002795D">
              <w:rPr>
                <w:rFonts w:ascii="Arial"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14:paraId="45226F81" w14:textId="77777777" w:rsidR="009B2C27" w:rsidRPr="0002795D" w:rsidRDefault="009B2C27" w:rsidP="009E6082">
            <w:pPr>
              <w:jc w:val="center"/>
              <w:rPr>
                <w:rFonts w:ascii="Arial" w:hAnsi="Arial" w:cs="Arial"/>
              </w:rPr>
            </w:pPr>
            <w:r w:rsidRPr="0002795D">
              <w:rPr>
                <w:rFonts w:ascii="Arial" w:hAnsi="Arial" w:cs="Arial"/>
              </w:rPr>
              <w:t>662-216-80-43</w:t>
            </w:r>
          </w:p>
        </w:tc>
      </w:tr>
      <w:tr w:rsidR="009B2C27" w:rsidRPr="0002795D" w14:paraId="312EB2D8" w14:textId="77777777" w:rsidTr="009E6082">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14:paraId="414CAC33"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35770AB4" w14:textId="77777777" w:rsidR="009B2C27" w:rsidRPr="0002795D" w:rsidRDefault="009B2C27" w:rsidP="009E6082">
            <w:pPr>
              <w:rPr>
                <w:rFonts w:ascii="Arial" w:hAnsi="Arial" w:cs="Arial"/>
              </w:rPr>
            </w:pPr>
            <w:proofErr w:type="spellStart"/>
            <w:r w:rsidRPr="0002795D">
              <w:rPr>
                <w:rFonts w:ascii="Arial" w:hAnsi="Arial" w:cs="Arial"/>
              </w:rPr>
              <w:t>Angeles</w:t>
            </w:r>
            <w:proofErr w:type="spellEnd"/>
            <w:r w:rsidRPr="0002795D">
              <w:rPr>
                <w:rFonts w:ascii="Arial"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14:paraId="32E25DA1" w14:textId="77777777" w:rsidR="009B2C27" w:rsidRPr="0002795D" w:rsidRDefault="009B2C27" w:rsidP="009E6082">
            <w:pPr>
              <w:jc w:val="center"/>
              <w:rPr>
                <w:rFonts w:ascii="Arial" w:hAnsi="Arial" w:cs="Arial"/>
              </w:rPr>
            </w:pPr>
            <w:r w:rsidRPr="0002795D">
              <w:rPr>
                <w:rFonts w:ascii="Arial" w:hAnsi="Arial" w:cs="Arial"/>
              </w:rPr>
              <w:t>662-216-89-89</w:t>
            </w:r>
          </w:p>
        </w:tc>
      </w:tr>
      <w:tr w:rsidR="009B2C27" w:rsidRPr="0002795D" w14:paraId="5A5F7D18" w14:textId="77777777" w:rsidTr="009E6082">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14:paraId="678FDBA3" w14:textId="77777777" w:rsidR="009B2C27" w:rsidRPr="0002795D" w:rsidRDefault="009B2C27" w:rsidP="009E6082">
            <w:pPr>
              <w:rPr>
                <w:rFonts w:ascii="Arial" w:hAnsi="Arial" w:cs="Arial"/>
              </w:rPr>
            </w:pPr>
            <w:r w:rsidRPr="0002795D">
              <w:rPr>
                <w:rFonts w:ascii="Arial"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14E9EDE2" w14:textId="77777777" w:rsidR="009B2C27" w:rsidRPr="0002795D" w:rsidRDefault="009B2C27" w:rsidP="009E6082">
            <w:pPr>
              <w:rPr>
                <w:rFonts w:ascii="Arial" w:hAnsi="Arial" w:cs="Arial"/>
              </w:rPr>
            </w:pPr>
            <w:r w:rsidRPr="0002795D">
              <w:rPr>
                <w:rFonts w:ascii="Arial"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14:paraId="6D57BFA1" w14:textId="77777777" w:rsidR="009B2C27" w:rsidRPr="0002795D" w:rsidRDefault="009B2C27" w:rsidP="009E6082">
            <w:pPr>
              <w:jc w:val="center"/>
              <w:rPr>
                <w:rFonts w:ascii="Arial" w:hAnsi="Arial" w:cs="Arial"/>
              </w:rPr>
            </w:pPr>
            <w:r w:rsidRPr="0002795D">
              <w:rPr>
                <w:rFonts w:ascii="Arial" w:hAnsi="Arial" w:cs="Arial"/>
              </w:rPr>
              <w:t>634-342-00-34</w:t>
            </w:r>
          </w:p>
        </w:tc>
      </w:tr>
      <w:tr w:rsidR="009B2C27" w:rsidRPr="0002795D" w14:paraId="78ED50EE" w14:textId="77777777" w:rsidTr="009E6082">
        <w:trPr>
          <w:trHeight w:val="259"/>
          <w:jc w:val="center"/>
        </w:trPr>
        <w:tc>
          <w:tcPr>
            <w:tcW w:w="2041" w:type="dxa"/>
            <w:vMerge/>
            <w:tcBorders>
              <w:top w:val="nil"/>
              <w:left w:val="single" w:sz="4" w:space="0" w:color="auto"/>
              <w:bottom w:val="single" w:sz="4" w:space="0" w:color="000000"/>
              <w:right w:val="single" w:sz="4" w:space="0" w:color="auto"/>
            </w:tcBorders>
            <w:vAlign w:val="center"/>
          </w:tcPr>
          <w:p w14:paraId="1C4EFA6E"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1CEA1957" w14:textId="77777777" w:rsidR="009B2C27" w:rsidRPr="0002795D" w:rsidRDefault="009B2C27" w:rsidP="009E6082">
            <w:pPr>
              <w:rPr>
                <w:rFonts w:ascii="Arial" w:hAnsi="Arial" w:cs="Arial"/>
              </w:rPr>
            </w:pPr>
            <w:r w:rsidRPr="0002795D">
              <w:rPr>
                <w:rFonts w:ascii="Arial"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14:paraId="5BDAEE1A" w14:textId="77777777" w:rsidR="009B2C27" w:rsidRPr="0002795D" w:rsidRDefault="009B2C27" w:rsidP="009E6082">
            <w:pPr>
              <w:jc w:val="center"/>
              <w:rPr>
                <w:rFonts w:ascii="Arial" w:hAnsi="Arial" w:cs="Arial"/>
              </w:rPr>
            </w:pPr>
            <w:r w:rsidRPr="0002795D">
              <w:rPr>
                <w:rFonts w:ascii="Arial" w:hAnsi="Arial" w:cs="Arial"/>
              </w:rPr>
              <w:t>634-342-04-01</w:t>
            </w:r>
          </w:p>
        </w:tc>
      </w:tr>
      <w:tr w:rsidR="009B2C27" w:rsidRPr="0002795D" w14:paraId="6C2A0758" w14:textId="77777777" w:rsidTr="009E6082">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14:paraId="4346B378" w14:textId="77777777" w:rsidR="009B2C27" w:rsidRPr="0002795D" w:rsidRDefault="009B2C27" w:rsidP="009E6082">
            <w:pPr>
              <w:rPr>
                <w:rFonts w:ascii="Arial" w:hAnsi="Arial" w:cs="Arial"/>
              </w:rPr>
            </w:pPr>
            <w:r w:rsidRPr="0002795D">
              <w:rPr>
                <w:rFonts w:ascii="Arial"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0A5FE9EC" w14:textId="77777777" w:rsidR="009B2C27" w:rsidRPr="0002795D" w:rsidRDefault="009B2C27" w:rsidP="009E6082">
            <w:pPr>
              <w:rPr>
                <w:rFonts w:ascii="Arial" w:hAnsi="Arial" w:cs="Arial"/>
              </w:rPr>
            </w:pPr>
            <w:r w:rsidRPr="0002795D">
              <w:rPr>
                <w:rFonts w:ascii="Arial"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14:paraId="1C9DC8B8" w14:textId="77777777" w:rsidR="009B2C27" w:rsidRPr="0002795D" w:rsidRDefault="009B2C27" w:rsidP="009E6082">
            <w:pPr>
              <w:jc w:val="center"/>
              <w:rPr>
                <w:rFonts w:ascii="Arial" w:hAnsi="Arial" w:cs="Arial"/>
              </w:rPr>
            </w:pPr>
            <w:r w:rsidRPr="0002795D">
              <w:rPr>
                <w:rFonts w:ascii="Arial" w:hAnsi="Arial" w:cs="Arial"/>
              </w:rPr>
              <w:t>622-222-67-30</w:t>
            </w:r>
          </w:p>
        </w:tc>
      </w:tr>
      <w:tr w:rsidR="009B2C27" w:rsidRPr="0002795D" w14:paraId="168BDAE4" w14:textId="77777777" w:rsidTr="009E6082">
        <w:trPr>
          <w:trHeight w:val="259"/>
          <w:jc w:val="center"/>
        </w:trPr>
        <w:tc>
          <w:tcPr>
            <w:tcW w:w="2041" w:type="dxa"/>
            <w:vMerge/>
            <w:tcBorders>
              <w:top w:val="nil"/>
              <w:left w:val="single" w:sz="4" w:space="0" w:color="auto"/>
              <w:bottom w:val="single" w:sz="4" w:space="0" w:color="000000"/>
              <w:right w:val="single" w:sz="4" w:space="0" w:color="auto"/>
            </w:tcBorders>
            <w:vAlign w:val="center"/>
          </w:tcPr>
          <w:p w14:paraId="2368A645"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00BF5CBE" w14:textId="77777777" w:rsidR="009B2C27" w:rsidRPr="0002795D" w:rsidRDefault="009B2C27" w:rsidP="009E6082">
            <w:pPr>
              <w:rPr>
                <w:rFonts w:ascii="Arial" w:hAnsi="Arial" w:cs="Arial"/>
              </w:rPr>
            </w:pPr>
            <w:r w:rsidRPr="0002795D">
              <w:rPr>
                <w:rFonts w:ascii="Arial"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14:paraId="485596ED" w14:textId="77777777" w:rsidR="009B2C27" w:rsidRPr="0002795D" w:rsidRDefault="009B2C27" w:rsidP="009E6082">
            <w:pPr>
              <w:jc w:val="center"/>
              <w:rPr>
                <w:rFonts w:ascii="Arial" w:hAnsi="Arial" w:cs="Arial"/>
              </w:rPr>
            </w:pPr>
            <w:r w:rsidRPr="0002795D">
              <w:rPr>
                <w:rFonts w:ascii="Arial" w:hAnsi="Arial" w:cs="Arial"/>
              </w:rPr>
              <w:t>622-222-67-67</w:t>
            </w:r>
          </w:p>
        </w:tc>
      </w:tr>
      <w:tr w:rsidR="009B2C27" w:rsidRPr="0002795D" w14:paraId="5FD0957E" w14:textId="77777777" w:rsidTr="009E6082">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14:paraId="0E592523" w14:textId="77777777" w:rsidR="009B2C27" w:rsidRPr="0002795D" w:rsidRDefault="009B2C27" w:rsidP="009E6082">
            <w:pPr>
              <w:rPr>
                <w:rFonts w:ascii="Arial" w:hAnsi="Arial" w:cs="Arial"/>
              </w:rPr>
            </w:pPr>
            <w:r w:rsidRPr="0002795D">
              <w:rPr>
                <w:rFonts w:ascii="Arial"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0CF26E0F" w14:textId="77777777" w:rsidR="009B2C27" w:rsidRPr="0002795D" w:rsidRDefault="009B2C27" w:rsidP="009E6082">
            <w:pPr>
              <w:rPr>
                <w:rFonts w:ascii="Arial" w:hAnsi="Arial" w:cs="Arial"/>
              </w:rPr>
            </w:pPr>
            <w:r w:rsidRPr="0002795D">
              <w:rPr>
                <w:rFonts w:ascii="Arial" w:hAnsi="Arial" w:cs="Arial"/>
              </w:rPr>
              <w:t xml:space="preserve">Calzada </w:t>
            </w:r>
            <w:proofErr w:type="spellStart"/>
            <w:r w:rsidRPr="0002795D">
              <w:rPr>
                <w:rFonts w:ascii="Arial" w:hAnsi="Arial" w:cs="Arial"/>
              </w:rPr>
              <w:t>Fco</w:t>
            </w:r>
            <w:proofErr w:type="spellEnd"/>
            <w:r w:rsidRPr="0002795D">
              <w:rPr>
                <w:rFonts w:ascii="Arial"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14:paraId="4B74EDB8" w14:textId="77777777" w:rsidR="009B2C27" w:rsidRPr="0002795D" w:rsidRDefault="009B2C27" w:rsidP="009E6082">
            <w:pPr>
              <w:jc w:val="center"/>
              <w:rPr>
                <w:rFonts w:ascii="Arial" w:hAnsi="Arial" w:cs="Arial"/>
              </w:rPr>
            </w:pPr>
            <w:r w:rsidRPr="0002795D">
              <w:rPr>
                <w:rFonts w:ascii="Arial" w:hAnsi="Arial" w:cs="Arial"/>
              </w:rPr>
              <w:t>644-411-02-13</w:t>
            </w:r>
          </w:p>
        </w:tc>
      </w:tr>
      <w:tr w:rsidR="009B2C27" w:rsidRPr="0002795D" w14:paraId="2B4C5E6E" w14:textId="77777777" w:rsidTr="009E6082">
        <w:trPr>
          <w:trHeight w:val="259"/>
          <w:jc w:val="center"/>
        </w:trPr>
        <w:tc>
          <w:tcPr>
            <w:tcW w:w="2041" w:type="dxa"/>
            <w:vMerge/>
            <w:tcBorders>
              <w:top w:val="nil"/>
              <w:left w:val="single" w:sz="4" w:space="0" w:color="auto"/>
              <w:bottom w:val="nil"/>
              <w:right w:val="single" w:sz="4" w:space="0" w:color="auto"/>
            </w:tcBorders>
            <w:vAlign w:val="center"/>
          </w:tcPr>
          <w:p w14:paraId="6003E0F5"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FD9FD36" w14:textId="77777777" w:rsidR="009B2C27" w:rsidRPr="0002795D" w:rsidRDefault="009B2C27" w:rsidP="009E6082">
            <w:pPr>
              <w:rPr>
                <w:rFonts w:ascii="Arial" w:hAnsi="Arial" w:cs="Arial"/>
              </w:rPr>
            </w:pPr>
            <w:r w:rsidRPr="0002795D">
              <w:rPr>
                <w:rFonts w:ascii="Arial"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14:paraId="38D3AACD" w14:textId="77777777" w:rsidR="009B2C27" w:rsidRPr="0002795D" w:rsidRDefault="009B2C27" w:rsidP="009E6082">
            <w:pPr>
              <w:jc w:val="center"/>
              <w:rPr>
                <w:rFonts w:ascii="Arial" w:hAnsi="Arial" w:cs="Arial"/>
              </w:rPr>
            </w:pPr>
            <w:r w:rsidRPr="0002795D">
              <w:rPr>
                <w:rFonts w:ascii="Arial" w:hAnsi="Arial" w:cs="Arial"/>
              </w:rPr>
              <w:t>644-411-04-51</w:t>
            </w:r>
          </w:p>
        </w:tc>
      </w:tr>
      <w:tr w:rsidR="009B2C27" w:rsidRPr="0002795D" w14:paraId="6062E6D3"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2BCF6147" w14:textId="77777777" w:rsidR="009B2C27" w:rsidRPr="0002795D" w:rsidRDefault="009B2C27" w:rsidP="009E6082">
            <w:pPr>
              <w:rPr>
                <w:rFonts w:ascii="Arial" w:hAnsi="Arial" w:cs="Arial"/>
              </w:rPr>
            </w:pPr>
            <w:r w:rsidRPr="0002795D">
              <w:rPr>
                <w:rFonts w:ascii="Arial"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4DD3A6ED" w14:textId="77777777" w:rsidR="009B2C27" w:rsidRPr="0002795D" w:rsidRDefault="009B2C27" w:rsidP="009E6082">
            <w:pPr>
              <w:rPr>
                <w:rFonts w:ascii="Arial" w:hAnsi="Arial" w:cs="Arial"/>
              </w:rPr>
            </w:pPr>
            <w:r w:rsidRPr="0002795D">
              <w:rPr>
                <w:rFonts w:ascii="Arial"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14:paraId="4BB7AC89" w14:textId="77777777" w:rsidR="009B2C27" w:rsidRPr="0002795D" w:rsidRDefault="009B2C27" w:rsidP="009E6082">
            <w:pPr>
              <w:jc w:val="center"/>
              <w:rPr>
                <w:rFonts w:ascii="Arial" w:hAnsi="Arial" w:cs="Arial"/>
              </w:rPr>
            </w:pPr>
            <w:r w:rsidRPr="0002795D">
              <w:rPr>
                <w:rFonts w:ascii="Arial" w:hAnsi="Arial" w:cs="Arial"/>
              </w:rPr>
              <w:t>622-223-11-12</w:t>
            </w:r>
          </w:p>
        </w:tc>
      </w:tr>
      <w:tr w:rsidR="009B2C27" w:rsidRPr="0002795D" w14:paraId="68FC7971"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4D3E0B70"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604998E8" w14:textId="77777777" w:rsidR="009B2C27" w:rsidRPr="0002795D" w:rsidRDefault="009B2C27" w:rsidP="009E6082">
            <w:pPr>
              <w:rPr>
                <w:rFonts w:ascii="Arial" w:hAnsi="Arial" w:cs="Arial"/>
              </w:rPr>
            </w:pPr>
            <w:r w:rsidRPr="0002795D">
              <w:rPr>
                <w:rFonts w:ascii="Arial" w:hAnsi="Arial" w:cs="Arial"/>
              </w:rPr>
              <w:t>Empalme, Sonora, C.P. 85390</w:t>
            </w:r>
          </w:p>
        </w:tc>
        <w:tc>
          <w:tcPr>
            <w:tcW w:w="1754" w:type="dxa"/>
            <w:tcBorders>
              <w:top w:val="nil"/>
              <w:left w:val="nil"/>
              <w:bottom w:val="nil"/>
              <w:right w:val="single" w:sz="4" w:space="0" w:color="auto"/>
            </w:tcBorders>
            <w:shd w:val="clear" w:color="auto" w:fill="auto"/>
            <w:noWrap/>
            <w:vAlign w:val="bottom"/>
          </w:tcPr>
          <w:p w14:paraId="027BF897" w14:textId="77777777" w:rsidR="009B2C27" w:rsidRPr="0002795D" w:rsidRDefault="009B2C27" w:rsidP="009E6082">
            <w:pPr>
              <w:jc w:val="center"/>
              <w:rPr>
                <w:rFonts w:ascii="Arial" w:hAnsi="Arial" w:cs="Arial"/>
              </w:rPr>
            </w:pPr>
            <w:r w:rsidRPr="0002795D">
              <w:rPr>
                <w:rFonts w:ascii="Arial" w:hAnsi="Arial" w:cs="Arial"/>
              </w:rPr>
              <w:t>622-223-15-50</w:t>
            </w:r>
          </w:p>
        </w:tc>
      </w:tr>
      <w:tr w:rsidR="009B2C27" w:rsidRPr="0002795D" w14:paraId="59832940"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38CBD3EC" w14:textId="77777777" w:rsidR="009B2C27" w:rsidRPr="0002795D" w:rsidRDefault="009B2C27" w:rsidP="009E6082">
            <w:pPr>
              <w:rPr>
                <w:rFonts w:ascii="Arial" w:hAnsi="Arial" w:cs="Arial"/>
              </w:rPr>
            </w:pPr>
            <w:r w:rsidRPr="0002795D">
              <w:rPr>
                <w:rFonts w:ascii="Arial"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7E8DD67A" w14:textId="77777777" w:rsidR="009B2C27" w:rsidRPr="0002795D" w:rsidRDefault="009B2C27" w:rsidP="009E6082">
            <w:pPr>
              <w:rPr>
                <w:rFonts w:ascii="Arial" w:hAnsi="Arial" w:cs="Arial"/>
              </w:rPr>
            </w:pPr>
            <w:r w:rsidRPr="0002795D">
              <w:rPr>
                <w:rFonts w:ascii="Arial"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14:paraId="226A0D0B" w14:textId="77777777" w:rsidR="009B2C27" w:rsidRPr="0002795D" w:rsidRDefault="009B2C27" w:rsidP="009E6082">
            <w:pPr>
              <w:jc w:val="center"/>
              <w:rPr>
                <w:rFonts w:ascii="Arial" w:hAnsi="Arial" w:cs="Arial"/>
              </w:rPr>
            </w:pPr>
            <w:r w:rsidRPr="0002795D">
              <w:rPr>
                <w:rFonts w:ascii="Arial" w:hAnsi="Arial" w:cs="Arial"/>
              </w:rPr>
              <w:t>642-423-50-88</w:t>
            </w:r>
          </w:p>
        </w:tc>
      </w:tr>
      <w:tr w:rsidR="009B2C27" w:rsidRPr="0002795D" w14:paraId="3364D2A9"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17D25651"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7B4621A3" w14:textId="77777777" w:rsidR="009B2C27" w:rsidRPr="0002795D" w:rsidRDefault="009B2C27" w:rsidP="009E6082">
            <w:pPr>
              <w:rPr>
                <w:rFonts w:ascii="Arial" w:hAnsi="Arial" w:cs="Arial"/>
              </w:rPr>
            </w:pPr>
            <w:r w:rsidRPr="0002795D">
              <w:rPr>
                <w:rFonts w:ascii="Arial" w:hAnsi="Arial" w:cs="Arial"/>
              </w:rPr>
              <w:t>Navojoa, Sonora, C.P. 85800</w:t>
            </w:r>
          </w:p>
        </w:tc>
        <w:tc>
          <w:tcPr>
            <w:tcW w:w="1754" w:type="dxa"/>
            <w:tcBorders>
              <w:top w:val="nil"/>
              <w:left w:val="nil"/>
              <w:bottom w:val="nil"/>
              <w:right w:val="single" w:sz="4" w:space="0" w:color="auto"/>
            </w:tcBorders>
            <w:shd w:val="clear" w:color="auto" w:fill="auto"/>
            <w:noWrap/>
            <w:vAlign w:val="bottom"/>
          </w:tcPr>
          <w:p w14:paraId="4C855D9B" w14:textId="77777777" w:rsidR="009B2C27" w:rsidRPr="0002795D" w:rsidRDefault="009B2C27" w:rsidP="009E6082">
            <w:pPr>
              <w:jc w:val="center"/>
              <w:rPr>
                <w:rFonts w:ascii="Arial" w:hAnsi="Arial" w:cs="Arial"/>
              </w:rPr>
            </w:pPr>
            <w:r w:rsidRPr="0002795D">
              <w:rPr>
                <w:rFonts w:ascii="Arial" w:hAnsi="Arial" w:cs="Arial"/>
              </w:rPr>
              <w:t>642-423-51-53</w:t>
            </w:r>
          </w:p>
        </w:tc>
      </w:tr>
      <w:tr w:rsidR="009B2C27" w:rsidRPr="0002795D" w14:paraId="52715D10"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3DF25E95" w14:textId="77777777" w:rsidR="009B2C27" w:rsidRPr="0002795D" w:rsidRDefault="009B2C27" w:rsidP="009E6082">
            <w:pPr>
              <w:rPr>
                <w:rFonts w:ascii="Arial" w:hAnsi="Arial" w:cs="Arial"/>
              </w:rPr>
            </w:pPr>
            <w:r w:rsidRPr="0002795D">
              <w:rPr>
                <w:rFonts w:ascii="Arial"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16235505" w14:textId="77777777" w:rsidR="009B2C27" w:rsidRPr="0002795D" w:rsidRDefault="009B2C27" w:rsidP="009E6082">
            <w:pPr>
              <w:rPr>
                <w:rFonts w:ascii="Arial" w:hAnsi="Arial" w:cs="Arial"/>
              </w:rPr>
            </w:pPr>
            <w:r w:rsidRPr="0002795D">
              <w:rPr>
                <w:rFonts w:ascii="Arial" w:hAnsi="Arial" w:cs="Arial"/>
              </w:rPr>
              <w:t xml:space="preserve">Aldama Prolongación S/N, </w:t>
            </w:r>
            <w:proofErr w:type="spellStart"/>
            <w:r w:rsidRPr="0002795D">
              <w:rPr>
                <w:rFonts w:ascii="Arial" w:hAnsi="Arial" w:cs="Arial"/>
              </w:rPr>
              <w:t>Fracc</w:t>
            </w:r>
            <w:proofErr w:type="spellEnd"/>
            <w:r w:rsidRPr="0002795D">
              <w:rPr>
                <w:rFonts w:ascii="Arial"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14:paraId="648160F4" w14:textId="77777777" w:rsidR="009B2C27" w:rsidRPr="0002795D" w:rsidRDefault="009B2C27" w:rsidP="009E6082">
            <w:pPr>
              <w:jc w:val="center"/>
              <w:rPr>
                <w:rFonts w:ascii="Arial" w:hAnsi="Arial" w:cs="Arial"/>
              </w:rPr>
            </w:pPr>
            <w:r w:rsidRPr="0002795D">
              <w:rPr>
                <w:rFonts w:ascii="Arial" w:hAnsi="Arial" w:cs="Arial"/>
              </w:rPr>
              <w:t>647-426-12-00</w:t>
            </w:r>
          </w:p>
        </w:tc>
      </w:tr>
      <w:tr w:rsidR="009B2C27" w:rsidRPr="0002795D" w14:paraId="047A3DA2"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620C0248"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1C06B56" w14:textId="77777777" w:rsidR="009B2C27" w:rsidRPr="0002795D" w:rsidRDefault="009B2C27" w:rsidP="009E6082">
            <w:pPr>
              <w:rPr>
                <w:rFonts w:ascii="Arial" w:hAnsi="Arial" w:cs="Arial"/>
              </w:rPr>
            </w:pPr>
            <w:proofErr w:type="spellStart"/>
            <w:r w:rsidRPr="0002795D">
              <w:rPr>
                <w:rFonts w:ascii="Arial" w:hAnsi="Arial" w:cs="Arial"/>
              </w:rPr>
              <w:t>Huatabampo</w:t>
            </w:r>
            <w:proofErr w:type="spellEnd"/>
            <w:r w:rsidRPr="0002795D">
              <w:rPr>
                <w:rFonts w:ascii="Arial"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14:paraId="4DE27A4A" w14:textId="77777777" w:rsidR="009B2C27" w:rsidRPr="0002795D" w:rsidRDefault="009B2C27" w:rsidP="009E6082">
            <w:pPr>
              <w:jc w:val="center"/>
              <w:rPr>
                <w:rFonts w:ascii="Arial" w:hAnsi="Arial" w:cs="Arial"/>
              </w:rPr>
            </w:pPr>
            <w:r w:rsidRPr="0002795D">
              <w:rPr>
                <w:rFonts w:ascii="Arial" w:hAnsi="Arial" w:cs="Arial"/>
              </w:rPr>
              <w:t>647-426-14-62</w:t>
            </w:r>
          </w:p>
        </w:tc>
      </w:tr>
      <w:tr w:rsidR="009B2C27" w:rsidRPr="0002795D" w14:paraId="36682FE4"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609B24AD" w14:textId="77777777" w:rsidR="009B2C27" w:rsidRPr="0002795D" w:rsidRDefault="009B2C27" w:rsidP="009E6082">
            <w:pPr>
              <w:rPr>
                <w:rFonts w:ascii="Arial" w:hAnsi="Arial" w:cs="Arial"/>
              </w:rPr>
            </w:pPr>
            <w:r w:rsidRPr="0002795D">
              <w:rPr>
                <w:rFonts w:ascii="Arial"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3ADADCDC" w14:textId="77777777" w:rsidR="009B2C27" w:rsidRPr="0002795D" w:rsidRDefault="009B2C27" w:rsidP="009E6082">
            <w:pPr>
              <w:rPr>
                <w:rFonts w:ascii="Arial" w:hAnsi="Arial" w:cs="Arial"/>
              </w:rPr>
            </w:pPr>
            <w:r w:rsidRPr="0002795D">
              <w:rPr>
                <w:rFonts w:ascii="Arial"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14:paraId="7957BFDB" w14:textId="77777777" w:rsidR="009B2C27" w:rsidRPr="0002795D" w:rsidRDefault="009B2C27" w:rsidP="009E6082">
            <w:pPr>
              <w:jc w:val="center"/>
              <w:rPr>
                <w:rFonts w:ascii="Arial" w:hAnsi="Arial" w:cs="Arial"/>
              </w:rPr>
            </w:pPr>
            <w:r w:rsidRPr="0002795D">
              <w:rPr>
                <w:rFonts w:ascii="Arial" w:hAnsi="Arial" w:cs="Arial"/>
              </w:rPr>
              <w:t>631-314-33-21</w:t>
            </w:r>
          </w:p>
        </w:tc>
      </w:tr>
      <w:tr w:rsidR="009B2C27" w:rsidRPr="0002795D" w14:paraId="1243C852"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56021711"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293BCDD4" w14:textId="77777777" w:rsidR="009B2C27" w:rsidRPr="0002795D" w:rsidRDefault="009B2C27" w:rsidP="009E6082">
            <w:pPr>
              <w:rPr>
                <w:rFonts w:ascii="Arial" w:hAnsi="Arial" w:cs="Arial"/>
              </w:rPr>
            </w:pPr>
            <w:r w:rsidRPr="0002795D">
              <w:rPr>
                <w:rFonts w:ascii="Arial" w:hAnsi="Arial" w:cs="Arial"/>
              </w:rPr>
              <w:t xml:space="preserve">Nogales, Sonora. </w:t>
            </w:r>
            <w:proofErr w:type="spellStart"/>
            <w:r w:rsidRPr="0002795D">
              <w:rPr>
                <w:rFonts w:ascii="Arial" w:hAnsi="Arial" w:cs="Arial"/>
              </w:rPr>
              <w:t>C.p.</w:t>
            </w:r>
            <w:proofErr w:type="spellEnd"/>
            <w:r w:rsidRPr="0002795D">
              <w:rPr>
                <w:rFonts w:ascii="Arial"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14:paraId="76541202" w14:textId="77777777" w:rsidR="009B2C27" w:rsidRPr="0002795D" w:rsidRDefault="009B2C27" w:rsidP="009E6082">
            <w:pPr>
              <w:jc w:val="center"/>
              <w:rPr>
                <w:rFonts w:ascii="Arial" w:hAnsi="Arial" w:cs="Arial"/>
              </w:rPr>
            </w:pPr>
            <w:r w:rsidRPr="0002795D">
              <w:rPr>
                <w:rFonts w:ascii="Arial" w:hAnsi="Arial" w:cs="Arial"/>
              </w:rPr>
              <w:t>631-314-33-22</w:t>
            </w:r>
          </w:p>
        </w:tc>
      </w:tr>
      <w:tr w:rsidR="009B2C27" w:rsidRPr="0002795D" w14:paraId="6D6C7C0C"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4D68B35A" w14:textId="77777777" w:rsidR="009B2C27" w:rsidRPr="0002795D" w:rsidRDefault="009B2C27" w:rsidP="009E6082">
            <w:pPr>
              <w:rPr>
                <w:rFonts w:ascii="Arial" w:hAnsi="Arial" w:cs="Arial"/>
              </w:rPr>
            </w:pPr>
            <w:r w:rsidRPr="0002795D">
              <w:rPr>
                <w:rFonts w:ascii="Arial"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44B55B10" w14:textId="77777777" w:rsidR="009B2C27" w:rsidRPr="0002795D" w:rsidRDefault="009B2C27" w:rsidP="009E6082">
            <w:pPr>
              <w:rPr>
                <w:rFonts w:ascii="Arial" w:hAnsi="Arial" w:cs="Arial"/>
              </w:rPr>
            </w:pPr>
            <w:r w:rsidRPr="0002795D">
              <w:rPr>
                <w:rFonts w:ascii="Arial"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14:paraId="7C7346B5" w14:textId="77777777" w:rsidR="009B2C27" w:rsidRPr="0002795D" w:rsidRDefault="009B2C27" w:rsidP="009E6082">
            <w:pPr>
              <w:jc w:val="center"/>
              <w:rPr>
                <w:rFonts w:ascii="Arial" w:hAnsi="Arial" w:cs="Arial"/>
              </w:rPr>
            </w:pPr>
            <w:r w:rsidRPr="0002795D">
              <w:rPr>
                <w:rFonts w:ascii="Arial" w:hAnsi="Arial" w:cs="Arial"/>
              </w:rPr>
              <w:t>637-372-05-09</w:t>
            </w:r>
          </w:p>
        </w:tc>
      </w:tr>
      <w:tr w:rsidR="009B2C27" w:rsidRPr="0002795D" w14:paraId="1251FF4B"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75DFC095"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23EC0772" w14:textId="77777777" w:rsidR="009B2C27" w:rsidRPr="0002795D" w:rsidRDefault="009B2C27" w:rsidP="009E6082">
            <w:pPr>
              <w:rPr>
                <w:rFonts w:ascii="Arial" w:hAnsi="Arial" w:cs="Arial"/>
              </w:rPr>
            </w:pPr>
            <w:r w:rsidRPr="0002795D">
              <w:rPr>
                <w:rFonts w:ascii="Arial"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14:paraId="30E668DF" w14:textId="77777777" w:rsidR="009B2C27" w:rsidRPr="0002795D" w:rsidRDefault="009B2C27" w:rsidP="009E6082">
            <w:pPr>
              <w:jc w:val="center"/>
              <w:rPr>
                <w:rFonts w:ascii="Arial" w:hAnsi="Arial" w:cs="Arial"/>
              </w:rPr>
            </w:pPr>
            <w:r w:rsidRPr="0002795D">
              <w:rPr>
                <w:rFonts w:ascii="Arial" w:hAnsi="Arial" w:cs="Arial"/>
              </w:rPr>
              <w:t>637-372-35-09</w:t>
            </w:r>
          </w:p>
        </w:tc>
      </w:tr>
      <w:tr w:rsidR="009B2C27" w:rsidRPr="0002795D" w14:paraId="61043CE2"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6EBB9046" w14:textId="77777777" w:rsidR="009B2C27" w:rsidRPr="0002795D" w:rsidRDefault="009B2C27" w:rsidP="009E6082">
            <w:pPr>
              <w:rPr>
                <w:rFonts w:ascii="Arial" w:hAnsi="Arial" w:cs="Arial"/>
              </w:rPr>
            </w:pPr>
            <w:r w:rsidRPr="0002795D">
              <w:rPr>
                <w:rFonts w:ascii="Arial"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2C9AB7D4" w14:textId="77777777" w:rsidR="009B2C27" w:rsidRPr="0002795D" w:rsidRDefault="009B2C27" w:rsidP="009E6082">
            <w:pPr>
              <w:rPr>
                <w:rFonts w:ascii="Arial" w:hAnsi="Arial" w:cs="Arial"/>
              </w:rPr>
            </w:pPr>
            <w:r w:rsidRPr="0002795D">
              <w:rPr>
                <w:rFonts w:ascii="Arial"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14:paraId="468B1728" w14:textId="77777777" w:rsidR="009B2C27" w:rsidRPr="0002795D" w:rsidRDefault="009B2C27" w:rsidP="009E6082">
            <w:pPr>
              <w:jc w:val="center"/>
              <w:rPr>
                <w:rFonts w:ascii="Arial" w:hAnsi="Arial" w:cs="Arial"/>
              </w:rPr>
            </w:pPr>
            <w:r w:rsidRPr="0002795D">
              <w:rPr>
                <w:rFonts w:ascii="Arial" w:hAnsi="Arial" w:cs="Arial"/>
              </w:rPr>
              <w:t>662-251-01-33</w:t>
            </w:r>
          </w:p>
        </w:tc>
      </w:tr>
      <w:tr w:rsidR="009B2C27" w:rsidRPr="0002795D" w14:paraId="52985031"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7AA0A4C2"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7FDD8D93" w14:textId="77777777" w:rsidR="009B2C27" w:rsidRPr="0002795D" w:rsidRDefault="009B2C27" w:rsidP="009E6082">
            <w:pPr>
              <w:rPr>
                <w:rFonts w:ascii="Arial" w:hAnsi="Arial" w:cs="Arial"/>
              </w:rPr>
            </w:pPr>
            <w:r w:rsidRPr="0002795D">
              <w:rPr>
                <w:rFonts w:ascii="Arial" w:hAnsi="Arial" w:cs="Arial"/>
              </w:rPr>
              <w:t>Hermosillo, Sonora, C.P. 83299</w:t>
            </w:r>
          </w:p>
        </w:tc>
        <w:tc>
          <w:tcPr>
            <w:tcW w:w="1754" w:type="dxa"/>
            <w:tcBorders>
              <w:top w:val="nil"/>
              <w:left w:val="nil"/>
              <w:bottom w:val="nil"/>
              <w:right w:val="single" w:sz="4" w:space="0" w:color="auto"/>
            </w:tcBorders>
            <w:shd w:val="clear" w:color="auto" w:fill="auto"/>
            <w:noWrap/>
            <w:vAlign w:val="bottom"/>
          </w:tcPr>
          <w:p w14:paraId="718D3E34" w14:textId="77777777" w:rsidR="009B2C27" w:rsidRPr="0002795D" w:rsidRDefault="009B2C27" w:rsidP="009E6082">
            <w:pPr>
              <w:jc w:val="center"/>
              <w:rPr>
                <w:rFonts w:ascii="Arial" w:hAnsi="Arial" w:cs="Arial"/>
              </w:rPr>
            </w:pPr>
            <w:r w:rsidRPr="0002795D">
              <w:rPr>
                <w:rFonts w:ascii="Arial" w:hAnsi="Arial" w:cs="Arial"/>
              </w:rPr>
              <w:t>662-251-08-85</w:t>
            </w:r>
          </w:p>
        </w:tc>
      </w:tr>
      <w:tr w:rsidR="009B2C27" w:rsidRPr="0002795D" w14:paraId="7A116323"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38495905" w14:textId="77777777" w:rsidR="009B2C27" w:rsidRPr="0002795D" w:rsidRDefault="009B2C27" w:rsidP="009E6082">
            <w:pPr>
              <w:rPr>
                <w:rFonts w:ascii="Arial" w:hAnsi="Arial" w:cs="Arial"/>
              </w:rPr>
            </w:pPr>
            <w:r w:rsidRPr="0002795D">
              <w:rPr>
                <w:rFonts w:ascii="Arial"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70E8D9E6" w14:textId="77777777" w:rsidR="009B2C27" w:rsidRPr="0002795D" w:rsidRDefault="009B2C27" w:rsidP="009E6082">
            <w:pPr>
              <w:rPr>
                <w:rFonts w:ascii="Arial" w:hAnsi="Arial" w:cs="Arial"/>
              </w:rPr>
            </w:pPr>
            <w:r w:rsidRPr="0002795D">
              <w:rPr>
                <w:rFonts w:ascii="Arial"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14:paraId="2FFC3887" w14:textId="77777777" w:rsidR="009B2C27" w:rsidRPr="0002795D" w:rsidRDefault="009B2C27" w:rsidP="009E6082">
            <w:pPr>
              <w:jc w:val="center"/>
              <w:rPr>
                <w:rFonts w:ascii="Arial" w:hAnsi="Arial" w:cs="Arial"/>
              </w:rPr>
            </w:pPr>
            <w:r w:rsidRPr="0002795D">
              <w:rPr>
                <w:rFonts w:ascii="Arial" w:hAnsi="Arial" w:cs="Arial"/>
              </w:rPr>
              <w:t>653-534-45-11</w:t>
            </w:r>
          </w:p>
        </w:tc>
      </w:tr>
      <w:tr w:rsidR="009B2C27" w:rsidRPr="0002795D" w14:paraId="2AEFC33D"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08153C97"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31C21E89" w14:textId="77777777" w:rsidR="009B2C27" w:rsidRPr="0002795D" w:rsidRDefault="009B2C27" w:rsidP="009E6082">
            <w:pPr>
              <w:rPr>
                <w:rFonts w:ascii="Arial" w:hAnsi="Arial" w:cs="Arial"/>
              </w:rPr>
            </w:pPr>
            <w:r w:rsidRPr="0002795D">
              <w:rPr>
                <w:rFonts w:ascii="Arial" w:hAnsi="Arial" w:cs="Arial"/>
              </w:rPr>
              <w:t xml:space="preserve">Parque Industrial, San </w:t>
            </w:r>
            <w:proofErr w:type="spellStart"/>
            <w:r w:rsidRPr="0002795D">
              <w:rPr>
                <w:rFonts w:ascii="Arial" w:hAnsi="Arial" w:cs="Arial"/>
              </w:rPr>
              <w:t>luis</w:t>
            </w:r>
            <w:proofErr w:type="spellEnd"/>
            <w:r w:rsidRPr="0002795D">
              <w:rPr>
                <w:rFonts w:ascii="Arial"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14:paraId="7F1A31A7" w14:textId="77777777" w:rsidR="009B2C27" w:rsidRPr="0002795D" w:rsidRDefault="009B2C27" w:rsidP="009E6082">
            <w:pPr>
              <w:jc w:val="center"/>
              <w:rPr>
                <w:rFonts w:ascii="Arial" w:hAnsi="Arial" w:cs="Arial"/>
              </w:rPr>
            </w:pPr>
            <w:r w:rsidRPr="0002795D">
              <w:rPr>
                <w:rFonts w:ascii="Arial" w:hAnsi="Arial" w:cs="Arial"/>
              </w:rPr>
              <w:t>653-536-09-41</w:t>
            </w:r>
          </w:p>
        </w:tc>
      </w:tr>
      <w:tr w:rsidR="009B2C27" w:rsidRPr="0002795D" w14:paraId="43908D0B"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4B21C078" w14:textId="77777777" w:rsidR="009B2C27" w:rsidRPr="0002795D" w:rsidRDefault="009B2C27" w:rsidP="009E6082">
            <w:pPr>
              <w:rPr>
                <w:rFonts w:ascii="Arial" w:hAnsi="Arial" w:cs="Arial"/>
              </w:rPr>
            </w:pPr>
            <w:r w:rsidRPr="0002795D">
              <w:rPr>
                <w:rFonts w:ascii="Arial"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68E1961B" w14:textId="77777777" w:rsidR="009B2C27" w:rsidRPr="0002795D" w:rsidRDefault="009B2C27" w:rsidP="009E6082">
            <w:pPr>
              <w:rPr>
                <w:rFonts w:ascii="Arial" w:hAnsi="Arial" w:cs="Arial"/>
              </w:rPr>
            </w:pPr>
            <w:r w:rsidRPr="0002795D">
              <w:rPr>
                <w:rFonts w:ascii="Arial"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14:paraId="314873D5" w14:textId="77777777" w:rsidR="009B2C27" w:rsidRPr="0002795D" w:rsidRDefault="009B2C27" w:rsidP="009E6082">
            <w:pPr>
              <w:jc w:val="center"/>
              <w:rPr>
                <w:rFonts w:ascii="Arial" w:hAnsi="Arial" w:cs="Arial"/>
              </w:rPr>
            </w:pPr>
            <w:r w:rsidRPr="0002795D">
              <w:rPr>
                <w:rFonts w:ascii="Arial" w:hAnsi="Arial" w:cs="Arial"/>
              </w:rPr>
              <w:t>633-331-03-19</w:t>
            </w:r>
          </w:p>
        </w:tc>
      </w:tr>
      <w:tr w:rsidR="009B2C27" w:rsidRPr="0002795D" w14:paraId="1DAA917A"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1B7FB098"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CA689A5" w14:textId="77777777" w:rsidR="009B2C27" w:rsidRPr="0002795D" w:rsidRDefault="009B2C27" w:rsidP="009E6082">
            <w:pPr>
              <w:rPr>
                <w:rFonts w:ascii="Arial" w:hAnsi="Arial" w:cs="Arial"/>
              </w:rPr>
            </w:pPr>
            <w:r w:rsidRPr="0002795D">
              <w:rPr>
                <w:rFonts w:ascii="Arial"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14:paraId="6BFB2AEC" w14:textId="77777777" w:rsidR="009B2C27" w:rsidRPr="0002795D" w:rsidRDefault="009B2C27" w:rsidP="009E6082">
            <w:pPr>
              <w:jc w:val="center"/>
              <w:rPr>
                <w:rFonts w:ascii="Arial" w:hAnsi="Arial" w:cs="Arial"/>
              </w:rPr>
            </w:pPr>
            <w:r w:rsidRPr="0002795D">
              <w:rPr>
                <w:rFonts w:ascii="Arial" w:hAnsi="Arial" w:cs="Arial"/>
              </w:rPr>
              <w:t>633-331-08-09</w:t>
            </w:r>
          </w:p>
        </w:tc>
      </w:tr>
      <w:tr w:rsidR="009B2C27" w:rsidRPr="0002795D" w14:paraId="7C50B3E5" w14:textId="77777777" w:rsidTr="009E6082">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39BC4F8" w14:textId="77777777" w:rsidR="009B2C27" w:rsidRPr="0002795D" w:rsidRDefault="009B2C27" w:rsidP="009E6082">
            <w:pPr>
              <w:rPr>
                <w:rFonts w:ascii="Arial" w:hAnsi="Arial" w:cs="Arial"/>
              </w:rPr>
            </w:pPr>
            <w:r w:rsidRPr="0002795D">
              <w:rPr>
                <w:rFonts w:ascii="Arial"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79E03B27" w14:textId="77777777" w:rsidR="009B2C27" w:rsidRPr="0002795D" w:rsidRDefault="009B2C27" w:rsidP="009E6082">
            <w:pPr>
              <w:rPr>
                <w:rFonts w:ascii="Arial" w:hAnsi="Arial" w:cs="Arial"/>
              </w:rPr>
            </w:pPr>
            <w:r w:rsidRPr="0002795D">
              <w:rPr>
                <w:rFonts w:ascii="Arial"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14:paraId="2A4A37F0" w14:textId="77777777" w:rsidR="009B2C27" w:rsidRPr="0002795D" w:rsidRDefault="009B2C27" w:rsidP="009E6082">
            <w:pPr>
              <w:jc w:val="center"/>
              <w:rPr>
                <w:rFonts w:ascii="Arial" w:hAnsi="Arial" w:cs="Arial"/>
              </w:rPr>
            </w:pPr>
            <w:r w:rsidRPr="0002795D">
              <w:rPr>
                <w:rFonts w:ascii="Arial" w:hAnsi="Arial" w:cs="Arial"/>
              </w:rPr>
              <w:t>632-322-23-66</w:t>
            </w:r>
          </w:p>
        </w:tc>
      </w:tr>
      <w:tr w:rsidR="009B2C27" w:rsidRPr="0002795D" w14:paraId="7672CC98" w14:textId="77777777" w:rsidTr="009E6082">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14:paraId="3F1263DC"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3F8DB894" w14:textId="77777777" w:rsidR="009B2C27" w:rsidRPr="0002795D" w:rsidRDefault="009B2C27" w:rsidP="009E6082">
            <w:pPr>
              <w:rPr>
                <w:rFonts w:ascii="Arial" w:hAnsi="Arial" w:cs="Arial"/>
              </w:rPr>
            </w:pPr>
            <w:r w:rsidRPr="0002795D">
              <w:rPr>
                <w:rFonts w:ascii="Arial" w:hAnsi="Arial" w:cs="Arial"/>
              </w:rPr>
              <w:t xml:space="preserve">Magdalena, Sonora,  </w:t>
            </w:r>
            <w:proofErr w:type="spellStart"/>
            <w:r w:rsidRPr="0002795D">
              <w:rPr>
                <w:rFonts w:ascii="Arial" w:hAnsi="Arial" w:cs="Arial"/>
              </w:rPr>
              <w:t>c.p.</w:t>
            </w:r>
            <w:proofErr w:type="spellEnd"/>
            <w:r w:rsidRPr="0002795D">
              <w:rPr>
                <w:rFonts w:ascii="Arial"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14:paraId="3AEECE72" w14:textId="77777777" w:rsidR="009B2C27" w:rsidRPr="0002795D" w:rsidRDefault="009B2C27" w:rsidP="009E6082">
            <w:pPr>
              <w:jc w:val="center"/>
              <w:rPr>
                <w:rFonts w:ascii="Arial" w:hAnsi="Arial" w:cs="Arial"/>
              </w:rPr>
            </w:pPr>
            <w:r w:rsidRPr="0002795D">
              <w:rPr>
                <w:rFonts w:ascii="Arial" w:hAnsi="Arial" w:cs="Arial"/>
              </w:rPr>
              <w:t>632-322-32-50</w:t>
            </w:r>
          </w:p>
        </w:tc>
      </w:tr>
      <w:tr w:rsidR="009B2C27" w:rsidRPr="0002795D" w14:paraId="6203AABA" w14:textId="77777777" w:rsidTr="009E6082">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14:paraId="2D1FD39D" w14:textId="77777777" w:rsidR="009B2C27" w:rsidRPr="0002795D" w:rsidRDefault="009B2C27" w:rsidP="009E6082">
            <w:pPr>
              <w:rPr>
                <w:rFonts w:ascii="Arial" w:hAnsi="Arial" w:cs="Arial"/>
              </w:rPr>
            </w:pPr>
            <w:r w:rsidRPr="0002795D">
              <w:rPr>
                <w:rFonts w:ascii="Arial"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14:paraId="3905F332" w14:textId="77777777" w:rsidR="009B2C27" w:rsidRPr="0002795D" w:rsidRDefault="009B2C27" w:rsidP="009E6082">
            <w:pPr>
              <w:rPr>
                <w:rFonts w:ascii="Arial" w:hAnsi="Arial" w:cs="Arial"/>
              </w:rPr>
            </w:pPr>
            <w:r w:rsidRPr="0002795D">
              <w:rPr>
                <w:rFonts w:ascii="Arial" w:hAnsi="Arial" w:cs="Arial"/>
              </w:rPr>
              <w:t>Matamoros No.105 Esq. Jalisco Col. Centro</w:t>
            </w:r>
          </w:p>
        </w:tc>
        <w:tc>
          <w:tcPr>
            <w:tcW w:w="196" w:type="dxa"/>
            <w:tcBorders>
              <w:top w:val="nil"/>
              <w:left w:val="nil"/>
              <w:bottom w:val="single" w:sz="4" w:space="0" w:color="auto"/>
              <w:right w:val="single" w:sz="4" w:space="0" w:color="auto"/>
            </w:tcBorders>
            <w:shd w:val="clear" w:color="auto" w:fill="auto"/>
            <w:noWrap/>
            <w:vAlign w:val="bottom"/>
          </w:tcPr>
          <w:p w14:paraId="344F91BE" w14:textId="77777777" w:rsidR="009B2C27" w:rsidRPr="0002795D" w:rsidRDefault="009B2C27" w:rsidP="009E6082">
            <w:pPr>
              <w:rPr>
                <w:rFonts w:ascii="Arial" w:hAnsi="Arial" w:cs="Arial"/>
              </w:rPr>
            </w:pPr>
            <w:r w:rsidRPr="0002795D">
              <w:rPr>
                <w:rFonts w:ascii="Arial" w:hAnsi="Arial" w:cs="Arial"/>
              </w:rPr>
              <w:t> </w:t>
            </w:r>
          </w:p>
        </w:tc>
        <w:tc>
          <w:tcPr>
            <w:tcW w:w="1495" w:type="dxa"/>
            <w:tcBorders>
              <w:top w:val="nil"/>
              <w:left w:val="nil"/>
              <w:bottom w:val="single" w:sz="4" w:space="0" w:color="auto"/>
              <w:right w:val="single" w:sz="4" w:space="0" w:color="auto"/>
            </w:tcBorders>
            <w:shd w:val="clear" w:color="auto" w:fill="auto"/>
            <w:noWrap/>
            <w:vAlign w:val="bottom"/>
          </w:tcPr>
          <w:p w14:paraId="6B96F1EC" w14:textId="77777777" w:rsidR="009B2C27" w:rsidRPr="0002795D" w:rsidRDefault="009B2C27" w:rsidP="009E6082">
            <w:pPr>
              <w:rPr>
                <w:rFonts w:ascii="Arial" w:hAnsi="Arial" w:cs="Arial"/>
              </w:rPr>
            </w:pPr>
            <w:r w:rsidRPr="0002795D">
              <w:rPr>
                <w:rFonts w:ascii="Arial"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14:paraId="18CBEB04" w14:textId="77777777" w:rsidR="009B2C27" w:rsidRPr="0002795D" w:rsidRDefault="009B2C27" w:rsidP="009E6082">
            <w:pPr>
              <w:jc w:val="center"/>
              <w:rPr>
                <w:rFonts w:ascii="Arial" w:hAnsi="Arial" w:cs="Arial"/>
              </w:rPr>
            </w:pPr>
            <w:r w:rsidRPr="0002795D">
              <w:rPr>
                <w:rFonts w:ascii="Arial" w:hAnsi="Arial" w:cs="Arial"/>
              </w:rPr>
              <w:t>2-89-37-51</w:t>
            </w:r>
          </w:p>
        </w:tc>
      </w:tr>
    </w:tbl>
    <w:p w14:paraId="41B99D34"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08D0A27E"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color w:val="0000FF"/>
        </w:rPr>
        <w:t>En Horario de 08:00 A.M. a 04:00 P.M., de Lunes a Viernes.</w:t>
      </w:r>
      <w:r w:rsidRPr="0002795D">
        <w:rPr>
          <w:rFonts w:ascii="Arial" w:hAnsi="Arial" w:cs="Arial"/>
        </w:rPr>
        <w:t xml:space="preserve"> La entrega del Material de Oficina será por cuenta y riesgo del licitante eximiendo a Conalep de cualquier costo extra por envío, transportación, Etc.</w:t>
      </w:r>
    </w:p>
    <w:p w14:paraId="46F68401" w14:textId="384CCC23"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4.-  FORMA DE PAGO</w:t>
      </w:r>
      <w:r w:rsidR="00855C57" w:rsidRPr="0002795D">
        <w:rPr>
          <w:rFonts w:ascii="Arial" w:hAnsi="Arial" w:cs="Arial"/>
          <w:b/>
        </w:rPr>
        <w:t>.</w:t>
      </w:r>
    </w:p>
    <w:p w14:paraId="7A32F818" w14:textId="754037D9" w:rsidR="009B2C27" w:rsidRPr="0002795D" w:rsidRDefault="009B2C27" w:rsidP="00BB0263">
      <w:pPr>
        <w:pStyle w:val="Textoindependiente"/>
        <w:rPr>
          <w:rFonts w:ascii="Arial" w:hAnsi="Arial" w:cs="Arial"/>
          <w:sz w:val="22"/>
          <w:szCs w:val="22"/>
          <w:lang w:val="es-MX"/>
        </w:rPr>
      </w:pPr>
      <w:r w:rsidRPr="0002795D">
        <w:rPr>
          <w:rFonts w:ascii="Arial" w:hAnsi="Arial" w:cs="Arial"/>
          <w:sz w:val="22"/>
          <w:szCs w:val="22"/>
          <w:lang w:val="es-MX"/>
        </w:rPr>
        <w:t>Dicho pago no deberá exceder de los 20 (veinte) días naturales, contados a partir de recibir la factura respectiva, el pago se efectuará en moneda nacional.</w:t>
      </w:r>
    </w:p>
    <w:p w14:paraId="020D72EF" w14:textId="77777777" w:rsidR="001D7F18" w:rsidRPr="0002795D" w:rsidRDefault="001D7F18" w:rsidP="00BB0263">
      <w:pPr>
        <w:pStyle w:val="Textoindependiente"/>
        <w:rPr>
          <w:rFonts w:ascii="Arial" w:hAnsi="Arial" w:cs="Arial"/>
          <w:sz w:val="22"/>
          <w:szCs w:val="22"/>
          <w:lang w:val="es-MX"/>
        </w:rPr>
      </w:pPr>
    </w:p>
    <w:p w14:paraId="1064B9D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033A302C" w14:textId="4F3B7D90" w:rsidR="00CD5A7A"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5.- VERIFICACIÓN DE CONTRATOS</w:t>
      </w:r>
      <w:r w:rsidR="00855C57" w:rsidRPr="0002795D">
        <w:rPr>
          <w:rFonts w:ascii="Arial" w:hAnsi="Arial" w:cs="Arial"/>
          <w:b/>
        </w:rPr>
        <w:t>.</w:t>
      </w:r>
    </w:p>
    <w:p w14:paraId="6A56AAE6"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En cumplimiento a lo dispuesto en el Artículo 69 del Reglamento de la Ley de Adquisiciones, Arrendamientos y Prestación de Servicios Relacionados con Bienes Muebles de la Administración Pública Estatal, se hace del conocimiento del licitante;</w:t>
      </w:r>
    </w:p>
    <w:p w14:paraId="19E72C20" w14:textId="77777777" w:rsidR="009B2C27" w:rsidRPr="0002795D" w:rsidRDefault="009B2C27" w:rsidP="009B2C27">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14:paraId="549487B0" w14:textId="77777777" w:rsidR="009B2C27" w:rsidRPr="0002795D" w:rsidRDefault="009B2C27" w:rsidP="009B2C27">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Que la LICITANTE se obliga a otorgar todas las facilidades necesarias, para el desahogo de la revisión;</w:t>
      </w:r>
    </w:p>
    <w:p w14:paraId="61265064" w14:textId="77777777" w:rsidR="009B2C27" w:rsidRPr="0002795D" w:rsidRDefault="009B2C27" w:rsidP="009B2C27">
      <w:pPr>
        <w:numPr>
          <w:ilvl w:val="0"/>
          <w:numId w:val="10"/>
        </w:numPr>
        <w:tabs>
          <w:tab w:val="clear" w:pos="1418"/>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425"/>
        <w:jc w:val="both"/>
        <w:rPr>
          <w:rFonts w:ascii="Arial" w:hAnsi="Arial" w:cs="Arial"/>
        </w:rPr>
      </w:pPr>
      <w:r w:rsidRPr="0002795D">
        <w:rPr>
          <w:rFonts w:ascii="Arial" w:hAnsi="Arial" w:cs="Arial"/>
        </w:rPr>
        <w:t>Que la LICITANTE acepta someterse a la revisión y a sus resultados, así como a los efectos jurídicos a que se contraen los artículos  37  y  38  de la Ley en la materia.</w:t>
      </w:r>
    </w:p>
    <w:p w14:paraId="15E6E3EC" w14:textId="77777777" w:rsidR="00BB0263" w:rsidRPr="0002795D" w:rsidRDefault="00BB0263" w:rsidP="00BB026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55C2952C" w14:textId="77777777" w:rsidR="00BB0263" w:rsidRPr="0002795D" w:rsidRDefault="00BB0263" w:rsidP="00BB026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hAnsi="Arial" w:cs="Arial"/>
        </w:rPr>
      </w:pPr>
    </w:p>
    <w:p w14:paraId="24E19AEB" w14:textId="77777777" w:rsidR="003F1108" w:rsidRPr="0002795D" w:rsidRDefault="003F1108" w:rsidP="003251A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7E00EC5B" w14:textId="77777777" w:rsidR="008C2448" w:rsidRPr="0002795D" w:rsidRDefault="008C2448" w:rsidP="003251A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01D87A23" w14:textId="77777777" w:rsidR="008C2448" w:rsidRPr="0002795D" w:rsidRDefault="008C2448" w:rsidP="003251AF">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68D22FBC" w14:textId="77777777" w:rsidR="003F1108" w:rsidRPr="0002795D" w:rsidRDefault="003F1108" w:rsidP="0091521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36EFE220" w14:textId="77777777" w:rsidR="00DD2000" w:rsidRPr="0002795D" w:rsidRDefault="00DD2000" w:rsidP="0091521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2BC2C1DD" w14:textId="77777777" w:rsidR="00DD2000" w:rsidRPr="0002795D" w:rsidRDefault="00DD2000" w:rsidP="0091521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627E20C7" w14:textId="77777777" w:rsidR="00CD5A7A" w:rsidRPr="0002795D" w:rsidRDefault="007B67E3" w:rsidP="003F110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DE LA INFORMACIÓ</w:t>
      </w:r>
      <w:r w:rsidR="00BB0263" w:rsidRPr="0002795D">
        <w:rPr>
          <w:rFonts w:ascii="Arial" w:hAnsi="Arial" w:cs="Arial"/>
          <w:b/>
        </w:rPr>
        <w:t>N DE NATURALEZA CONFIDENCIAL</w:t>
      </w:r>
    </w:p>
    <w:p w14:paraId="1BBC6F33" w14:textId="0A192F24" w:rsidR="00BB0263" w:rsidRPr="0002795D" w:rsidRDefault="001D7F18"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En caso de que el licitante proporcione información de naturaleza confidencial y desee que esta sea publicada, deberá manifestarlo expresamente por escrito a la convocante, lo anterior de conformidad con lo dispuesto en los artículos 3 fracciones VI, y VII; 19 Y20  de la Ley </w:t>
      </w:r>
      <w:r w:rsidR="002F0BB1" w:rsidRPr="0002795D">
        <w:rPr>
          <w:rFonts w:ascii="Arial" w:hAnsi="Arial" w:cs="Arial"/>
        </w:rPr>
        <w:t>de protección de datos  personales en posesión de sujetos obligados del Estado de Sonora.</w:t>
      </w:r>
      <w:r w:rsidR="00BB0263" w:rsidRPr="0002795D">
        <w:rPr>
          <w:rFonts w:ascii="Arial" w:hAnsi="Arial" w:cs="Arial"/>
        </w:rPr>
        <w:tab/>
      </w:r>
      <w:proofErr w:type="spellStart"/>
      <w:proofErr w:type="gramStart"/>
      <w:r w:rsidR="00BB0263" w:rsidRPr="0002795D">
        <w:rPr>
          <w:rFonts w:ascii="Arial" w:hAnsi="Arial" w:cs="Arial"/>
        </w:rPr>
        <w:t>on</w:t>
      </w:r>
      <w:proofErr w:type="spellEnd"/>
      <w:proofErr w:type="gramEnd"/>
    </w:p>
    <w:p w14:paraId="2702C98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30F90267"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6.- PENAS CONVENCIONALES</w:t>
      </w:r>
    </w:p>
    <w:p w14:paraId="6E4B2A80" w14:textId="77777777" w:rsidR="00B00D1B" w:rsidRPr="0002795D" w:rsidRDefault="00B00D1B" w:rsidP="00B00D1B">
      <w:pPr>
        <w:pStyle w:val="Nmerodepgina1"/>
        <w:jc w:val="both"/>
        <w:rPr>
          <w:rFonts w:ascii="Arial" w:hAnsi="Arial" w:cs="Arial"/>
          <w:b/>
          <w:sz w:val="22"/>
          <w:szCs w:val="22"/>
          <w:lang w:val="es-MX"/>
        </w:rPr>
      </w:pPr>
    </w:p>
    <w:p w14:paraId="5D21249D" w14:textId="04400A2A" w:rsidR="00245273" w:rsidRPr="0002795D" w:rsidRDefault="00245273" w:rsidP="0024527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lang w:val="es-ES_tradnl"/>
        </w:rPr>
        <w:t>PENAS CONVENCIONALES.-</w:t>
      </w:r>
      <w:r w:rsidRPr="0002795D">
        <w:rPr>
          <w:rFonts w:ascii="Arial" w:hAnsi="Arial" w:cs="Arial"/>
          <w:lang w:val="es-ES_tradnl"/>
        </w:rPr>
        <w:t xml:space="preserve"> Si </w:t>
      </w:r>
      <w:r w:rsidRPr="0002795D">
        <w:rPr>
          <w:rFonts w:ascii="Arial" w:hAnsi="Arial" w:cs="Arial"/>
          <w:b/>
          <w:lang w:val="es-ES_tradnl"/>
        </w:rPr>
        <w:t>"EL PROVEEDOR "</w:t>
      </w:r>
      <w:r w:rsidRPr="0002795D">
        <w:rPr>
          <w:rFonts w:ascii="Arial" w:hAnsi="Arial" w:cs="Arial"/>
          <w:lang w:val="es-ES_tradnl"/>
        </w:rPr>
        <w:t xml:space="preserve"> no cumple con el Programa de adquisición de los bienes  autorizados por  </w:t>
      </w:r>
      <w:r w:rsidRPr="0002795D">
        <w:rPr>
          <w:rFonts w:ascii="Arial" w:hAnsi="Arial" w:cs="Arial"/>
          <w:b/>
          <w:lang w:val="es-ES_tradnl"/>
        </w:rPr>
        <w:t>"EL COLEGIO DE EDUCACIÓN PROFESIONAL TÉCNICA DEL ESTADO DE SONORA”,</w:t>
      </w:r>
      <w:r w:rsidRPr="0002795D">
        <w:rPr>
          <w:rFonts w:ascii="Arial" w:hAnsi="Arial" w:cs="Arial"/>
          <w:lang w:val="es-ES_tradnl"/>
        </w:rPr>
        <w:t xml:space="preserve"> deberá cubrir a éste  </w:t>
      </w:r>
      <w:r w:rsidRPr="0002795D">
        <w:rPr>
          <w:rFonts w:ascii="Arial" w:hAnsi="Arial" w:cs="Arial"/>
        </w:rPr>
        <w:t>el importe que resulte del uno al millar, sobre el valor de los bienes no entregados;  por cada día que transcurra desde la fecha que surja la demora, hasta la fecha en que</w:t>
      </w:r>
      <w:r w:rsidR="00F93AA1" w:rsidRPr="0002795D">
        <w:rPr>
          <w:rFonts w:ascii="Arial" w:hAnsi="Arial" w:cs="Arial"/>
        </w:rPr>
        <w:t xml:space="preserve"> termine de otorga los bienes</w:t>
      </w:r>
      <w:r w:rsidRPr="0002795D">
        <w:rPr>
          <w:rFonts w:ascii="Arial" w:hAnsi="Arial" w:cs="Arial"/>
        </w:rPr>
        <w:t xml:space="preserve"> en retraso, dicho monto de penas convencionales </w:t>
      </w:r>
      <w:r w:rsidRPr="0002795D">
        <w:rPr>
          <w:rFonts w:ascii="Arial" w:hAnsi="Arial" w:cs="Arial"/>
          <w:lang w:val="es-ES_tradnl"/>
        </w:rPr>
        <w:t>, no deberá rebasar e</w:t>
      </w:r>
      <w:r w:rsidRPr="0002795D">
        <w:rPr>
          <w:rFonts w:ascii="Arial" w:hAnsi="Arial" w:cs="Arial"/>
        </w:rPr>
        <w:t>l 10% del importe total del presente contrato.</w:t>
      </w:r>
    </w:p>
    <w:p w14:paraId="5B868236" w14:textId="77777777" w:rsidR="00245273" w:rsidRPr="0002795D" w:rsidRDefault="00245273" w:rsidP="00245273">
      <w:pPr>
        <w:pStyle w:val="Nmerodepgina1"/>
        <w:jc w:val="both"/>
        <w:rPr>
          <w:rFonts w:ascii="Arial" w:hAnsi="Arial" w:cs="Arial"/>
          <w:sz w:val="22"/>
          <w:szCs w:val="22"/>
          <w:lang w:val="es-MX"/>
        </w:rPr>
      </w:pPr>
    </w:p>
    <w:p w14:paraId="523E3007" w14:textId="6301E292" w:rsidR="00245273" w:rsidRPr="0002795D" w:rsidRDefault="00245273" w:rsidP="00245273">
      <w:pPr>
        <w:pStyle w:val="Nmerodepgina1"/>
        <w:jc w:val="both"/>
        <w:rPr>
          <w:rFonts w:ascii="Arial" w:hAnsi="Arial" w:cs="Arial"/>
          <w:sz w:val="22"/>
          <w:szCs w:val="22"/>
          <w:lang w:val="es-MX"/>
        </w:rPr>
      </w:pPr>
      <w:r w:rsidRPr="0002795D">
        <w:rPr>
          <w:rFonts w:ascii="Arial" w:hAnsi="Arial" w:cs="Arial"/>
          <w:sz w:val="22"/>
          <w:szCs w:val="22"/>
          <w:lang w:val="es-MX"/>
        </w:rPr>
        <w:t xml:space="preserve">Independientemente del pago de la pena convencional señalada en el párrafo  anterior, </w:t>
      </w:r>
      <w:r w:rsidRPr="0002795D">
        <w:rPr>
          <w:rFonts w:ascii="Arial" w:hAnsi="Arial" w:cs="Arial"/>
          <w:b/>
          <w:sz w:val="22"/>
          <w:szCs w:val="22"/>
          <w:lang w:val="es-MX"/>
        </w:rPr>
        <w:t>“EL COLEGIO DE EDUCACIÓN PROFESIONAL TÉCNICA DEL ESTADO DE SONORA”</w:t>
      </w:r>
      <w:r w:rsidRPr="0002795D">
        <w:rPr>
          <w:rFonts w:ascii="Arial" w:hAnsi="Arial" w:cs="Arial"/>
          <w:sz w:val="22"/>
          <w:szCs w:val="22"/>
          <w:lang w:val="es-MX"/>
        </w:rPr>
        <w:t xml:space="preserve">,  podrá optar por la rescisión administrativa del contrato y hacer efectiva la fianza de cumplimiento mencionada en la </w:t>
      </w:r>
      <w:r w:rsidR="00915FD1" w:rsidRPr="0002795D">
        <w:rPr>
          <w:rFonts w:ascii="Arial" w:hAnsi="Arial" w:cs="Arial"/>
          <w:sz w:val="22"/>
          <w:szCs w:val="22"/>
          <w:lang w:val="es-MX"/>
        </w:rPr>
        <w:t>cláusula DECIMA SEGUNDA</w:t>
      </w:r>
      <w:r w:rsidRPr="0002795D">
        <w:rPr>
          <w:rFonts w:ascii="Arial" w:hAnsi="Arial" w:cs="Arial"/>
          <w:sz w:val="22"/>
          <w:szCs w:val="22"/>
          <w:lang w:val="es-MX"/>
        </w:rPr>
        <w:t xml:space="preserve"> del presente contrato.</w:t>
      </w:r>
    </w:p>
    <w:p w14:paraId="36C5514A" w14:textId="77777777" w:rsidR="00245273" w:rsidRPr="0002795D" w:rsidRDefault="00245273" w:rsidP="00245273">
      <w:pPr>
        <w:pStyle w:val="Nmerodepgina1"/>
        <w:jc w:val="both"/>
        <w:rPr>
          <w:rFonts w:ascii="Arial" w:hAnsi="Arial" w:cs="Arial"/>
          <w:b/>
          <w:sz w:val="22"/>
          <w:szCs w:val="22"/>
          <w:lang w:val="es-MX"/>
        </w:rPr>
      </w:pPr>
    </w:p>
    <w:p w14:paraId="25FA8C80" w14:textId="77777777" w:rsidR="00245273" w:rsidRPr="0002795D" w:rsidRDefault="00245273" w:rsidP="00245273">
      <w:pPr>
        <w:pStyle w:val="Nmerodepgina1"/>
        <w:jc w:val="both"/>
        <w:rPr>
          <w:rFonts w:ascii="Arial" w:hAnsi="Arial" w:cs="Arial"/>
          <w:b/>
          <w:sz w:val="22"/>
          <w:szCs w:val="22"/>
          <w:lang w:val="es-MX"/>
        </w:rPr>
      </w:pPr>
    </w:p>
    <w:p w14:paraId="0EA5B8B3" w14:textId="77777777" w:rsidR="009B2C27" w:rsidRPr="0002795D" w:rsidRDefault="009B2C27" w:rsidP="00BB026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06AB6001" w14:textId="77777777" w:rsidR="009B2C27" w:rsidRPr="0002795D" w:rsidRDefault="009B2C27" w:rsidP="00BB0263">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XII.- LEGISLACIÓN APLICABLE</w:t>
      </w:r>
    </w:p>
    <w:p w14:paraId="0BA42041" w14:textId="475C42AF" w:rsidR="009B2C27" w:rsidRPr="0002795D" w:rsidRDefault="00FE62FA"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 </w:t>
      </w:r>
      <w:r w:rsidR="009B2C27" w:rsidRPr="0002795D">
        <w:rPr>
          <w:rFonts w:ascii="Arial" w:hAnsi="Arial" w:cs="Arial"/>
        </w:rPr>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14:paraId="32761044" w14:textId="77777777" w:rsidR="00CD5A7A" w:rsidRPr="0002795D" w:rsidRDefault="009B2C27" w:rsidP="009B2C27">
      <w:pPr>
        <w:jc w:val="both"/>
        <w:rPr>
          <w:rFonts w:ascii="Arial" w:hAnsi="Arial" w:cs="Arial"/>
        </w:rPr>
      </w:pPr>
      <w:r w:rsidRPr="0002795D">
        <w:rPr>
          <w:rFonts w:ascii="Arial" w:hAnsi="Arial" w:cs="Arial"/>
        </w:rPr>
        <w:t xml:space="preserve">Para la interpretación y cumplimiento del contrato respectivo, así como para todo aquello que no esté expresamente estipulado en la presente documentación y en el modelo de contrato anexo, el LICITANTE acepta someterse a la jurisdicción de los Tribunales Estatales, con sede en la Ciudad de Hermosillo, Sonora, por lo que deberá renunciar al </w:t>
      </w:r>
      <w:r w:rsidRPr="0002795D">
        <w:rPr>
          <w:rFonts w:ascii="Arial" w:hAnsi="Arial" w:cs="Arial"/>
        </w:rPr>
        <w:lastRenderedPageBreak/>
        <w:t xml:space="preserve">fuero que pudiera corresponderle en razón de su domicilio, presente o futuro, o por cualquier otra causa. </w:t>
      </w:r>
    </w:p>
    <w:p w14:paraId="765AD272" w14:textId="77777777" w:rsidR="009B2C27" w:rsidRPr="0002795D" w:rsidRDefault="000E692A" w:rsidP="009B2C27">
      <w:pPr>
        <w:jc w:val="both"/>
        <w:rPr>
          <w:rFonts w:ascii="Arial" w:hAnsi="Arial" w:cs="Arial"/>
        </w:rPr>
      </w:pPr>
      <w:r w:rsidRPr="0002795D">
        <w:rPr>
          <w:rFonts w:ascii="Arial" w:hAnsi="Arial" w:cs="Arial"/>
        </w:rPr>
        <w:t xml:space="preserve">Escrito </w:t>
      </w:r>
      <w:r w:rsidR="000E4296" w:rsidRPr="0002795D">
        <w:rPr>
          <w:rFonts w:ascii="Arial" w:hAnsi="Arial" w:cs="Arial"/>
        </w:rPr>
        <w:t>de</w:t>
      </w:r>
      <w:r w:rsidR="00E4324C" w:rsidRPr="0002795D">
        <w:rPr>
          <w:rFonts w:ascii="Arial" w:hAnsi="Arial" w:cs="Arial"/>
        </w:rPr>
        <w:t xml:space="preserve"> </w:t>
      </w:r>
      <w:r w:rsidRPr="0002795D">
        <w:rPr>
          <w:rFonts w:ascii="Arial" w:hAnsi="Arial" w:cs="Arial"/>
        </w:rPr>
        <w:t xml:space="preserve">Emisión de opinión sobre adeudos de contribuciones estatales y federales coordinadas ante la Secretaría de Hacienda del Gobierno del Estado de Sonora </w:t>
      </w:r>
    </w:p>
    <w:p w14:paraId="15486623"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Anexo al presente modelo de contrato que se utilizará en la presente licitación y que en su momento será suscrito por quien acredite estar facultado legalmente para ello.</w:t>
      </w:r>
    </w:p>
    <w:p w14:paraId="158316F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rPr>
      </w:pPr>
    </w:p>
    <w:p w14:paraId="61150228" w14:textId="77777777" w:rsidR="00F24DF5" w:rsidRPr="0002795D" w:rsidRDefault="00F24DF5"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rPr>
      </w:pPr>
    </w:p>
    <w:p w14:paraId="7E009F1B" w14:textId="0F6B374B"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rPr>
      </w:pPr>
      <w:r w:rsidRPr="0002795D">
        <w:rPr>
          <w:rFonts w:ascii="Arial" w:hAnsi="Arial" w:cs="Arial"/>
          <w:b/>
        </w:rPr>
        <w:t xml:space="preserve">Hermosillo, Sonora a </w:t>
      </w:r>
      <w:r w:rsidR="0002795D" w:rsidRPr="0002795D">
        <w:rPr>
          <w:rFonts w:ascii="Arial" w:hAnsi="Arial" w:cs="Arial"/>
          <w:b/>
        </w:rPr>
        <w:t>18</w:t>
      </w:r>
      <w:r w:rsidR="00D23325" w:rsidRPr="0002795D">
        <w:rPr>
          <w:rFonts w:ascii="Arial" w:hAnsi="Arial" w:cs="Arial"/>
          <w:b/>
        </w:rPr>
        <w:t xml:space="preserve"> </w:t>
      </w:r>
      <w:r w:rsidR="000F5938" w:rsidRPr="0002795D">
        <w:rPr>
          <w:rFonts w:ascii="Arial" w:hAnsi="Arial" w:cs="Arial"/>
          <w:b/>
        </w:rPr>
        <w:t>de febrero</w:t>
      </w:r>
      <w:r w:rsidRPr="0002795D">
        <w:rPr>
          <w:rFonts w:ascii="Arial" w:hAnsi="Arial" w:cs="Arial"/>
          <w:b/>
        </w:rPr>
        <w:t xml:space="preserve"> d</w:t>
      </w:r>
      <w:r w:rsidR="00FF066C" w:rsidRPr="0002795D">
        <w:rPr>
          <w:rFonts w:ascii="Arial" w:hAnsi="Arial" w:cs="Arial"/>
          <w:b/>
        </w:rPr>
        <w:t>e 2020</w:t>
      </w:r>
      <w:r w:rsidRPr="0002795D">
        <w:rPr>
          <w:rFonts w:ascii="Arial" w:hAnsi="Arial" w:cs="Arial"/>
          <w:b/>
        </w:rPr>
        <w:t>.</w:t>
      </w:r>
    </w:p>
    <w:p w14:paraId="78E4C23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7AFAEDE0"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02795D">
        <w:rPr>
          <w:rFonts w:ascii="Arial" w:hAnsi="Arial" w:cs="Arial"/>
          <w:b/>
        </w:rPr>
        <w:t>A T E N T A M E N T E</w:t>
      </w:r>
    </w:p>
    <w:p w14:paraId="07849201" w14:textId="77777777" w:rsidR="004900D6" w:rsidRPr="0002795D" w:rsidRDefault="004900D6"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03E1EBEF" w14:textId="77777777" w:rsidR="009B2C27" w:rsidRPr="0002795D" w:rsidRDefault="009B2C27" w:rsidP="009B2C27">
      <w:pPr>
        <w:rPr>
          <w:rFonts w:ascii="Arial" w:hAnsi="Arial" w:cs="Arial"/>
          <w:b/>
        </w:rPr>
      </w:pPr>
    </w:p>
    <w:p w14:paraId="0D24F2D0" w14:textId="77777777" w:rsidR="009B2C27" w:rsidRPr="0002795D" w:rsidRDefault="009B2C27" w:rsidP="009B2C27">
      <w:pPr>
        <w:rPr>
          <w:rFonts w:ascii="Arial" w:hAnsi="Arial" w:cs="Arial"/>
          <w:b/>
        </w:rPr>
      </w:pPr>
    </w:p>
    <w:p w14:paraId="5D83D7DF" w14:textId="77777777" w:rsidR="009B2C27" w:rsidRPr="0002795D" w:rsidRDefault="00CD5A7A" w:rsidP="009B2C27">
      <w:pPr>
        <w:rPr>
          <w:rFonts w:ascii="Arial" w:hAnsi="Arial" w:cs="Arial"/>
          <w:b/>
        </w:rPr>
      </w:pPr>
      <w:r w:rsidRPr="0002795D">
        <w:rPr>
          <w:rFonts w:ascii="Arial" w:hAnsi="Arial" w:cs="Arial"/>
          <w:b/>
        </w:rPr>
        <w:t>LIC. FRANCISCO CARLOS SILVA TOLEDO</w:t>
      </w:r>
    </w:p>
    <w:p w14:paraId="25FD7CB3" w14:textId="77777777" w:rsidR="009B2C27" w:rsidRPr="0002795D" w:rsidRDefault="009B2C27" w:rsidP="009B2C27">
      <w:pPr>
        <w:rPr>
          <w:rFonts w:ascii="Arial" w:hAnsi="Arial" w:cs="Arial"/>
          <w:b/>
        </w:rPr>
      </w:pPr>
      <w:r w:rsidRPr="0002795D">
        <w:rPr>
          <w:rFonts w:ascii="Arial" w:hAnsi="Arial" w:cs="Arial"/>
          <w:b/>
        </w:rPr>
        <w:t>Director General</w:t>
      </w:r>
    </w:p>
    <w:p w14:paraId="08A5AE15" w14:textId="77777777" w:rsidR="009B2C27" w:rsidRPr="0002795D" w:rsidRDefault="009B2C27" w:rsidP="009B2C27">
      <w:pPr>
        <w:jc w:val="center"/>
        <w:rPr>
          <w:rFonts w:ascii="Arial" w:hAnsi="Arial" w:cs="Arial"/>
          <w:b/>
        </w:rPr>
      </w:pPr>
    </w:p>
    <w:p w14:paraId="571400F1" w14:textId="77777777" w:rsidR="009B2C27" w:rsidRPr="0002795D" w:rsidRDefault="009B2C27" w:rsidP="009B2C27">
      <w:pPr>
        <w:jc w:val="center"/>
        <w:rPr>
          <w:rFonts w:ascii="Arial" w:hAnsi="Arial" w:cs="Arial"/>
          <w:b/>
        </w:rPr>
      </w:pPr>
    </w:p>
    <w:p w14:paraId="357508ED" w14:textId="77777777" w:rsidR="009B2C27" w:rsidRPr="0002795D" w:rsidRDefault="009B2C27" w:rsidP="009B2C27">
      <w:pPr>
        <w:jc w:val="center"/>
        <w:rPr>
          <w:rFonts w:ascii="Arial" w:hAnsi="Arial" w:cs="Arial"/>
          <w:b/>
        </w:rPr>
      </w:pPr>
    </w:p>
    <w:p w14:paraId="65E42ABC" w14:textId="77777777" w:rsidR="001008A8"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br w:type="page"/>
      </w:r>
    </w:p>
    <w:p w14:paraId="7D4868CD" w14:textId="77777777" w:rsidR="001008A8" w:rsidRPr="0002795D" w:rsidRDefault="001008A8" w:rsidP="001008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5DE98000" w14:textId="77777777" w:rsidR="001008A8" w:rsidRPr="0002795D" w:rsidRDefault="001008A8" w:rsidP="001008A8">
      <w:pPr>
        <w:tabs>
          <w:tab w:val="left" w:pos="708"/>
          <w:tab w:val="left" w:pos="1416"/>
          <w:tab w:val="left" w:pos="2124"/>
          <w:tab w:val="left" w:pos="2832"/>
          <w:tab w:val="left" w:pos="3540"/>
          <w:tab w:val="left" w:pos="381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02795D">
        <w:rPr>
          <w:rFonts w:ascii="Arial" w:hAnsi="Arial" w:cs="Arial"/>
          <w:b/>
        </w:rPr>
        <w:tab/>
      </w:r>
      <w:r w:rsidRPr="0002795D">
        <w:rPr>
          <w:rFonts w:ascii="Arial" w:hAnsi="Arial" w:cs="Arial"/>
          <w:b/>
        </w:rPr>
        <w:tab/>
      </w:r>
      <w:r w:rsidRPr="0002795D">
        <w:rPr>
          <w:rFonts w:ascii="Arial" w:hAnsi="Arial" w:cs="Arial"/>
          <w:b/>
        </w:rPr>
        <w:tab/>
      </w:r>
      <w:r w:rsidRPr="0002795D">
        <w:rPr>
          <w:rFonts w:ascii="Arial" w:hAnsi="Arial" w:cs="Arial"/>
          <w:b/>
        </w:rPr>
        <w:tab/>
      </w:r>
      <w:r w:rsidRPr="0002795D">
        <w:rPr>
          <w:rFonts w:ascii="Arial" w:hAnsi="Arial" w:cs="Arial"/>
          <w:b/>
        </w:rPr>
        <w:tab/>
      </w:r>
      <w:r w:rsidRPr="0002795D">
        <w:rPr>
          <w:rFonts w:ascii="Arial" w:hAnsi="Arial" w:cs="Arial"/>
          <w:b/>
        </w:rPr>
        <w:tab/>
        <w:t>FORMATO 1</w:t>
      </w:r>
    </w:p>
    <w:p w14:paraId="61E05FD5" w14:textId="77777777" w:rsidR="001008A8" w:rsidRPr="0002795D" w:rsidRDefault="001008A8" w:rsidP="001008A8">
      <w:pPr>
        <w:spacing w:after="0" w:line="240" w:lineRule="auto"/>
        <w:rPr>
          <w:rFonts w:ascii="Arial" w:eastAsia="Times New Roman" w:hAnsi="Arial" w:cs="Arial"/>
          <w:b/>
          <w:lang w:eastAsia="es-ES"/>
        </w:rPr>
      </w:pPr>
    </w:p>
    <w:p w14:paraId="77C9546E" w14:textId="77777777" w:rsidR="001008A8" w:rsidRPr="0002795D" w:rsidRDefault="001008A8" w:rsidP="001008A8">
      <w:pPr>
        <w:spacing w:after="0" w:line="240" w:lineRule="auto"/>
        <w:jc w:val="center"/>
        <w:rPr>
          <w:rFonts w:ascii="Arial" w:eastAsia="Times New Roman" w:hAnsi="Arial" w:cs="Arial"/>
          <w:u w:val="single"/>
          <w:lang w:eastAsia="es-ES"/>
        </w:rPr>
      </w:pPr>
    </w:p>
    <w:p w14:paraId="01B8E8F1" w14:textId="77777777" w:rsidR="001008A8" w:rsidRPr="0002795D" w:rsidRDefault="001008A8" w:rsidP="001008A8">
      <w:pPr>
        <w:keepNext/>
        <w:spacing w:after="0" w:line="240" w:lineRule="auto"/>
        <w:jc w:val="center"/>
        <w:outlineLvl w:val="5"/>
        <w:rPr>
          <w:rFonts w:ascii="Arial" w:eastAsia="Times New Roman" w:hAnsi="Arial" w:cs="Arial"/>
          <w:b/>
          <w:bCs/>
          <w:u w:val="single"/>
          <w:lang w:val="es-ES" w:eastAsia="es-ES"/>
        </w:rPr>
      </w:pPr>
      <w:r w:rsidRPr="0002795D">
        <w:rPr>
          <w:rFonts w:ascii="Arial" w:eastAsia="Times New Roman" w:hAnsi="Arial" w:cs="Arial"/>
          <w:b/>
          <w:bCs/>
          <w:u w:val="single"/>
          <w:lang w:val="es-ES" w:eastAsia="es-ES"/>
        </w:rPr>
        <w:t>ANTECEDENTES DE PEDIDOS Y CONTRATOS</w:t>
      </w:r>
    </w:p>
    <w:p w14:paraId="2DCD0519" w14:textId="77777777" w:rsidR="001008A8" w:rsidRPr="0002795D" w:rsidRDefault="001008A8" w:rsidP="001008A8">
      <w:pPr>
        <w:spacing w:after="0" w:line="240" w:lineRule="auto"/>
        <w:ind w:firstLine="2484"/>
        <w:rPr>
          <w:rFonts w:ascii="Arial" w:eastAsia="Times New Roman" w:hAnsi="Arial" w:cs="Arial"/>
          <w:lang w:eastAsia="es-ES"/>
        </w:rPr>
      </w:pPr>
    </w:p>
    <w:p w14:paraId="2D49559F" w14:textId="5154E7D7" w:rsidR="001008A8" w:rsidRPr="0002795D" w:rsidRDefault="001008A8" w:rsidP="001008A8">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Licitación</w:t>
      </w:r>
      <w:r w:rsidR="00245273" w:rsidRPr="0002795D">
        <w:rPr>
          <w:rFonts w:ascii="Arial" w:eastAsia="Times New Roman" w:hAnsi="Arial" w:cs="Arial"/>
          <w:b/>
          <w:lang w:eastAsia="es-ES"/>
        </w:rPr>
        <w:t xml:space="preserve"> Si</w:t>
      </w:r>
      <w:r w:rsidR="00DD2000" w:rsidRPr="0002795D">
        <w:rPr>
          <w:rFonts w:ascii="Arial" w:eastAsia="Times New Roman" w:hAnsi="Arial" w:cs="Arial"/>
          <w:b/>
          <w:lang w:eastAsia="es-ES"/>
        </w:rPr>
        <w:t>mplificada No. LSA-926033910-001-2020</w:t>
      </w:r>
    </w:p>
    <w:p w14:paraId="71666E74" w14:textId="77777777" w:rsidR="001008A8" w:rsidRPr="0002795D" w:rsidRDefault="001008A8" w:rsidP="001008A8">
      <w:pPr>
        <w:spacing w:after="0" w:line="240" w:lineRule="auto"/>
        <w:jc w:val="center"/>
        <w:rPr>
          <w:rFonts w:ascii="Arial" w:eastAsia="Times New Roman" w:hAnsi="Arial" w:cs="Arial"/>
          <w:lang w:eastAsia="es-ES"/>
        </w:rPr>
      </w:pPr>
    </w:p>
    <w:p w14:paraId="01A8531A" w14:textId="77777777" w:rsidR="001008A8" w:rsidRPr="0002795D" w:rsidRDefault="001008A8" w:rsidP="001008A8">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Relativa a la adquisición de</w:t>
      </w:r>
      <w:proofErr w:type="gramStart"/>
      <w:r w:rsidRPr="0002795D">
        <w:rPr>
          <w:rFonts w:ascii="Arial" w:eastAsia="Times New Roman" w:hAnsi="Arial" w:cs="Arial"/>
          <w:lang w:eastAsia="es-ES"/>
        </w:rPr>
        <w:t>:_</w:t>
      </w:r>
      <w:proofErr w:type="gramEnd"/>
      <w:r w:rsidRPr="0002795D">
        <w:rPr>
          <w:rFonts w:ascii="Arial" w:eastAsia="Times New Roman" w:hAnsi="Arial" w:cs="Arial"/>
          <w:lang w:eastAsia="es-ES"/>
        </w:rPr>
        <w:t>___________________________________________.</w:t>
      </w:r>
    </w:p>
    <w:p w14:paraId="3188C2C5" w14:textId="77777777" w:rsidR="001008A8" w:rsidRPr="0002795D" w:rsidRDefault="001008A8" w:rsidP="001008A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2"/>
        <w:rPr>
          <w:rFonts w:ascii="Arial" w:eastAsia="Times New Roman" w:hAnsi="Arial" w:cs="Arial"/>
          <w:b/>
          <w:bCs/>
          <w:u w:val="single"/>
          <w:lang w:eastAsia="es-ES"/>
        </w:rPr>
      </w:pPr>
    </w:p>
    <w:p w14:paraId="66A4CD7E" w14:textId="77777777" w:rsidR="001008A8" w:rsidRPr="0002795D" w:rsidRDefault="001008A8" w:rsidP="001008A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2"/>
        <w:rPr>
          <w:rFonts w:ascii="Arial" w:eastAsia="Times New Roman" w:hAnsi="Arial" w:cs="Arial"/>
          <w:lang w:val="es-ES_tradnl" w:eastAsia="es-ES"/>
        </w:rPr>
      </w:pPr>
      <w:r w:rsidRPr="0002795D">
        <w:rPr>
          <w:rFonts w:ascii="Arial" w:eastAsia="Times New Roman" w:hAnsi="Arial" w:cs="Arial"/>
          <w:lang w:val="es-ES_tradnl" w:eastAsia="es-ES"/>
        </w:rPr>
        <w:t>NOMBRE RAZON SOCIAL DEL LICITANTE  _____________</w:t>
      </w:r>
    </w:p>
    <w:p w14:paraId="5B6C3C84" w14:textId="77777777" w:rsidR="001008A8" w:rsidRPr="0002795D" w:rsidRDefault="001008A8" w:rsidP="001008A8">
      <w:pPr>
        <w:spacing w:after="0" w:line="240" w:lineRule="auto"/>
        <w:rPr>
          <w:rFonts w:ascii="Arial" w:eastAsia="Times New Roman" w:hAnsi="Arial" w:cs="Arial"/>
          <w:lang w:eastAsia="es-ES"/>
        </w:rPr>
      </w:pPr>
    </w:p>
    <w:p w14:paraId="625A7F19" w14:textId="77777777" w:rsidR="001008A8" w:rsidRPr="0002795D" w:rsidRDefault="001008A8" w:rsidP="001008A8">
      <w:pPr>
        <w:spacing w:after="0" w:line="240" w:lineRule="auto"/>
        <w:rPr>
          <w:rFonts w:ascii="Arial" w:eastAsia="Times New Roman" w:hAnsi="Arial" w:cs="Arial"/>
          <w:lang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992"/>
        <w:gridCol w:w="1134"/>
      </w:tblGrid>
      <w:tr w:rsidR="001008A8" w:rsidRPr="0002795D" w14:paraId="0196DFC8" w14:textId="77777777" w:rsidTr="00F06D7E">
        <w:trPr>
          <w:cantSplit/>
          <w:trHeight w:val="460"/>
        </w:trPr>
        <w:tc>
          <w:tcPr>
            <w:tcW w:w="1346" w:type="dxa"/>
            <w:vMerge w:val="restart"/>
            <w:tcBorders>
              <w:top w:val="single" w:sz="12" w:space="0" w:color="auto"/>
              <w:left w:val="single" w:sz="12" w:space="0" w:color="auto"/>
              <w:bottom w:val="single" w:sz="12" w:space="0" w:color="auto"/>
              <w:right w:val="single" w:sz="12" w:space="0" w:color="auto"/>
            </w:tcBorders>
            <w:shd w:val="clear" w:color="auto" w:fill="D9D9D9"/>
          </w:tcPr>
          <w:p w14:paraId="44CAD88B" w14:textId="77777777" w:rsidR="001008A8" w:rsidRPr="0002795D" w:rsidRDefault="001008A8" w:rsidP="001008A8">
            <w:pPr>
              <w:keepNext/>
              <w:spacing w:before="240" w:after="60" w:line="240" w:lineRule="auto"/>
              <w:outlineLvl w:val="0"/>
              <w:rPr>
                <w:rFonts w:ascii="Arial" w:eastAsia="Times New Roman" w:hAnsi="Arial" w:cs="Arial"/>
                <w:bCs/>
                <w:kern w:val="32"/>
                <w:lang w:eastAsia="es-ES"/>
              </w:rPr>
            </w:pPr>
            <w:r w:rsidRPr="0002795D">
              <w:rPr>
                <w:rFonts w:ascii="Arial" w:eastAsia="Times New Roman" w:hAnsi="Arial" w:cs="Arial"/>
                <w:bCs/>
                <w:kern w:val="32"/>
                <w:lang w:eastAsia="es-ES"/>
              </w:rPr>
              <w:t>CONCEPTO</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tcPr>
          <w:p w14:paraId="34E22D01" w14:textId="77777777" w:rsidR="001008A8" w:rsidRPr="0002795D" w:rsidRDefault="001008A8" w:rsidP="001008A8">
            <w:pPr>
              <w:spacing w:after="0" w:line="240" w:lineRule="auto"/>
              <w:jc w:val="center"/>
              <w:rPr>
                <w:rFonts w:ascii="Arial" w:eastAsia="Times New Roman" w:hAnsi="Arial" w:cs="Arial"/>
                <w:lang w:eastAsia="es-ES"/>
              </w:rPr>
            </w:pPr>
          </w:p>
          <w:p w14:paraId="63E55767" w14:textId="77777777" w:rsidR="001008A8" w:rsidRPr="0002795D" w:rsidRDefault="001008A8" w:rsidP="001008A8">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CONTRATANTE, NOMBRE Y TELEFONO</w:t>
            </w:r>
          </w:p>
        </w:tc>
        <w:tc>
          <w:tcPr>
            <w:tcW w:w="1843" w:type="dxa"/>
            <w:vMerge w:val="restart"/>
            <w:tcBorders>
              <w:top w:val="single" w:sz="12" w:space="0" w:color="auto"/>
              <w:left w:val="single" w:sz="12" w:space="0" w:color="auto"/>
              <w:bottom w:val="single" w:sz="12" w:space="0" w:color="auto"/>
              <w:right w:val="single" w:sz="12" w:space="0" w:color="auto"/>
            </w:tcBorders>
            <w:shd w:val="clear" w:color="auto" w:fill="D9D9D9"/>
          </w:tcPr>
          <w:p w14:paraId="7056F4AA" w14:textId="77777777" w:rsidR="001008A8" w:rsidRPr="0002795D" w:rsidRDefault="001008A8" w:rsidP="001008A8">
            <w:pPr>
              <w:spacing w:after="0" w:line="240" w:lineRule="auto"/>
              <w:jc w:val="center"/>
              <w:rPr>
                <w:rFonts w:ascii="Arial" w:eastAsia="Times New Roman" w:hAnsi="Arial" w:cs="Arial"/>
                <w:lang w:eastAsia="es-ES"/>
              </w:rPr>
            </w:pPr>
          </w:p>
          <w:p w14:paraId="52F50D53" w14:textId="77777777" w:rsidR="001008A8" w:rsidRPr="0002795D" w:rsidRDefault="007B67E3" w:rsidP="001008A8">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FECHA DE CONTRATACIÓ</w:t>
            </w:r>
            <w:r w:rsidR="001008A8" w:rsidRPr="0002795D">
              <w:rPr>
                <w:rFonts w:ascii="Arial" w:eastAsia="Times New Roman" w:hAnsi="Arial" w:cs="Arial"/>
                <w:lang w:eastAsia="es-ES"/>
              </w:rPr>
              <w:t>N</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D9D9D9"/>
          </w:tcPr>
          <w:p w14:paraId="1E0D14D4" w14:textId="77777777" w:rsidR="001008A8" w:rsidRPr="0002795D" w:rsidRDefault="001008A8" w:rsidP="001008A8">
            <w:pPr>
              <w:spacing w:after="0" w:line="240" w:lineRule="auto"/>
              <w:jc w:val="center"/>
              <w:rPr>
                <w:rFonts w:ascii="Arial" w:eastAsia="Times New Roman" w:hAnsi="Arial" w:cs="Arial"/>
                <w:lang w:eastAsia="es-ES"/>
              </w:rPr>
            </w:pPr>
          </w:p>
          <w:p w14:paraId="76E4BD2A" w14:textId="77777777" w:rsidR="001008A8" w:rsidRPr="0002795D" w:rsidRDefault="001008A8" w:rsidP="001008A8">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MONTO</w:t>
            </w: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D9D9D9"/>
          </w:tcPr>
          <w:p w14:paraId="4039DE48" w14:textId="77777777" w:rsidR="001008A8" w:rsidRPr="0002795D" w:rsidRDefault="001008A8" w:rsidP="001008A8">
            <w:pPr>
              <w:spacing w:after="0" w:line="240" w:lineRule="auto"/>
              <w:jc w:val="center"/>
              <w:rPr>
                <w:rFonts w:ascii="Arial" w:eastAsia="Times New Roman" w:hAnsi="Arial" w:cs="Arial"/>
                <w:lang w:eastAsia="es-ES"/>
              </w:rPr>
            </w:pPr>
          </w:p>
          <w:p w14:paraId="07114AE6" w14:textId="77777777" w:rsidR="001008A8" w:rsidRPr="0002795D" w:rsidRDefault="001008A8" w:rsidP="001008A8">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FECHA DE CUMPLIMIENTO</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9D9D9"/>
          </w:tcPr>
          <w:p w14:paraId="3D730BC2" w14:textId="77777777" w:rsidR="001008A8" w:rsidRPr="0002795D" w:rsidRDefault="001008A8" w:rsidP="001008A8">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LLENAR ESTA COLUMNA SOLO, SI ESTA EN PROCESO</w:t>
            </w:r>
          </w:p>
        </w:tc>
      </w:tr>
      <w:tr w:rsidR="001008A8" w:rsidRPr="0002795D" w14:paraId="20C88FF5" w14:textId="77777777" w:rsidTr="00F06D7E">
        <w:trPr>
          <w:cantSplit/>
          <w:trHeight w:val="460"/>
        </w:trPr>
        <w:tc>
          <w:tcPr>
            <w:tcW w:w="1346" w:type="dxa"/>
            <w:vMerge/>
            <w:tcBorders>
              <w:top w:val="single" w:sz="12" w:space="0" w:color="auto"/>
              <w:left w:val="single" w:sz="12" w:space="0" w:color="auto"/>
              <w:bottom w:val="single" w:sz="12" w:space="0" w:color="auto"/>
              <w:right w:val="single" w:sz="12" w:space="0" w:color="auto"/>
            </w:tcBorders>
            <w:shd w:val="clear" w:color="auto" w:fill="D9D9D9"/>
          </w:tcPr>
          <w:p w14:paraId="1413A804" w14:textId="77777777" w:rsidR="001008A8" w:rsidRPr="0002795D" w:rsidRDefault="001008A8" w:rsidP="001008A8">
            <w:pPr>
              <w:spacing w:after="0" w:line="240" w:lineRule="auto"/>
              <w:rPr>
                <w:rFonts w:ascii="Arial" w:eastAsia="Times New Roman" w:hAnsi="Arial" w:cs="Arial"/>
                <w:lang w:eastAsia="es-ES"/>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cPr>
          <w:p w14:paraId="5121694F" w14:textId="77777777" w:rsidR="001008A8" w:rsidRPr="0002795D" w:rsidRDefault="001008A8" w:rsidP="001008A8">
            <w:pPr>
              <w:spacing w:after="0" w:line="240" w:lineRule="auto"/>
              <w:rPr>
                <w:rFonts w:ascii="Arial" w:eastAsia="Times New Roman" w:hAnsi="Arial" w:cs="Arial"/>
                <w:lang w:eastAsia="es-ES"/>
              </w:rPr>
            </w:pPr>
          </w:p>
        </w:tc>
        <w:tc>
          <w:tcPr>
            <w:tcW w:w="1843" w:type="dxa"/>
            <w:vMerge/>
            <w:tcBorders>
              <w:top w:val="single" w:sz="12" w:space="0" w:color="auto"/>
              <w:left w:val="single" w:sz="12" w:space="0" w:color="auto"/>
              <w:bottom w:val="single" w:sz="12" w:space="0" w:color="auto"/>
              <w:right w:val="single" w:sz="12" w:space="0" w:color="auto"/>
            </w:tcBorders>
            <w:shd w:val="clear" w:color="auto" w:fill="D9D9D9"/>
          </w:tcPr>
          <w:p w14:paraId="09D1E876" w14:textId="77777777" w:rsidR="001008A8" w:rsidRPr="0002795D" w:rsidRDefault="001008A8" w:rsidP="001008A8">
            <w:pPr>
              <w:spacing w:after="0" w:line="240" w:lineRule="auto"/>
              <w:rPr>
                <w:rFonts w:ascii="Arial" w:eastAsia="Times New Roman" w:hAnsi="Arial" w:cs="Arial"/>
                <w:lang w:eastAsia="es-ES"/>
              </w:rPr>
            </w:pPr>
          </w:p>
        </w:tc>
        <w:tc>
          <w:tcPr>
            <w:tcW w:w="1134" w:type="dxa"/>
            <w:vMerge/>
            <w:tcBorders>
              <w:top w:val="single" w:sz="12" w:space="0" w:color="auto"/>
              <w:left w:val="single" w:sz="12" w:space="0" w:color="auto"/>
              <w:bottom w:val="single" w:sz="12" w:space="0" w:color="auto"/>
              <w:right w:val="single" w:sz="12" w:space="0" w:color="auto"/>
            </w:tcBorders>
            <w:shd w:val="clear" w:color="auto" w:fill="D9D9D9"/>
          </w:tcPr>
          <w:p w14:paraId="54CFB01D" w14:textId="77777777" w:rsidR="001008A8" w:rsidRPr="0002795D" w:rsidRDefault="001008A8" w:rsidP="001008A8">
            <w:pPr>
              <w:spacing w:after="0" w:line="240" w:lineRule="auto"/>
              <w:rPr>
                <w:rFonts w:ascii="Arial" w:eastAsia="Times New Roman" w:hAnsi="Arial" w:cs="Arial"/>
                <w:lang w:eastAsia="es-ES"/>
              </w:rPr>
            </w:pPr>
          </w:p>
        </w:tc>
        <w:tc>
          <w:tcPr>
            <w:tcW w:w="1701" w:type="dxa"/>
            <w:vMerge/>
            <w:tcBorders>
              <w:top w:val="single" w:sz="12" w:space="0" w:color="auto"/>
              <w:left w:val="single" w:sz="12" w:space="0" w:color="auto"/>
              <w:bottom w:val="single" w:sz="12" w:space="0" w:color="auto"/>
              <w:right w:val="single" w:sz="12" w:space="0" w:color="auto"/>
            </w:tcBorders>
            <w:shd w:val="clear" w:color="auto" w:fill="D9D9D9"/>
          </w:tcPr>
          <w:p w14:paraId="3EA419AF" w14:textId="77777777" w:rsidR="001008A8" w:rsidRPr="0002795D" w:rsidRDefault="001008A8" w:rsidP="001008A8">
            <w:pPr>
              <w:spacing w:after="0" w:line="240" w:lineRule="auto"/>
              <w:rPr>
                <w:rFonts w:ascii="Arial" w:eastAsia="Times New Roman" w:hAnsi="Arial" w:cs="Arial"/>
                <w:lang w:eastAsia="es-ES"/>
              </w:rPr>
            </w:pPr>
          </w:p>
        </w:tc>
        <w:tc>
          <w:tcPr>
            <w:tcW w:w="992" w:type="dxa"/>
            <w:tcBorders>
              <w:top w:val="single" w:sz="12" w:space="0" w:color="auto"/>
              <w:left w:val="single" w:sz="12" w:space="0" w:color="auto"/>
              <w:bottom w:val="single" w:sz="12" w:space="0" w:color="auto"/>
              <w:right w:val="single" w:sz="12" w:space="0" w:color="auto"/>
            </w:tcBorders>
            <w:shd w:val="clear" w:color="auto" w:fill="D9D9D9"/>
          </w:tcPr>
          <w:p w14:paraId="387A1D8D" w14:textId="77777777" w:rsidR="001008A8" w:rsidRPr="0002795D" w:rsidRDefault="001008A8" w:rsidP="001008A8">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GRADO DE AVANCE</w:t>
            </w:r>
          </w:p>
        </w:tc>
        <w:tc>
          <w:tcPr>
            <w:tcW w:w="1134" w:type="dxa"/>
            <w:tcBorders>
              <w:top w:val="single" w:sz="12" w:space="0" w:color="auto"/>
              <w:left w:val="single" w:sz="12" w:space="0" w:color="auto"/>
              <w:bottom w:val="single" w:sz="12" w:space="0" w:color="auto"/>
              <w:right w:val="single" w:sz="12" w:space="0" w:color="auto"/>
            </w:tcBorders>
            <w:shd w:val="clear" w:color="auto" w:fill="D9D9D9"/>
          </w:tcPr>
          <w:p w14:paraId="3FCC6EEF" w14:textId="77777777" w:rsidR="001008A8" w:rsidRPr="0002795D" w:rsidRDefault="001008A8" w:rsidP="001008A8">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POSIBLE TERMINACIÓN</w:t>
            </w:r>
          </w:p>
        </w:tc>
      </w:tr>
      <w:tr w:rsidR="001008A8" w:rsidRPr="0002795D" w14:paraId="0BF5126D" w14:textId="77777777" w:rsidTr="00F06D7E">
        <w:tc>
          <w:tcPr>
            <w:tcW w:w="1346" w:type="dxa"/>
            <w:tcBorders>
              <w:top w:val="single" w:sz="12" w:space="0" w:color="auto"/>
              <w:left w:val="single" w:sz="12" w:space="0" w:color="auto"/>
            </w:tcBorders>
          </w:tcPr>
          <w:p w14:paraId="49476845" w14:textId="77777777" w:rsidR="001008A8" w:rsidRPr="0002795D" w:rsidRDefault="001008A8" w:rsidP="001008A8">
            <w:pPr>
              <w:spacing w:after="0" w:line="480" w:lineRule="auto"/>
              <w:rPr>
                <w:rFonts w:ascii="Arial" w:eastAsia="Times New Roman" w:hAnsi="Arial" w:cs="Arial"/>
                <w:lang w:eastAsia="es-ES"/>
              </w:rPr>
            </w:pPr>
          </w:p>
        </w:tc>
        <w:tc>
          <w:tcPr>
            <w:tcW w:w="1701" w:type="dxa"/>
            <w:tcBorders>
              <w:top w:val="single" w:sz="12" w:space="0" w:color="auto"/>
            </w:tcBorders>
          </w:tcPr>
          <w:p w14:paraId="5377F6BB" w14:textId="77777777" w:rsidR="001008A8" w:rsidRPr="0002795D" w:rsidRDefault="001008A8" w:rsidP="001008A8">
            <w:pPr>
              <w:spacing w:after="0" w:line="480" w:lineRule="auto"/>
              <w:rPr>
                <w:rFonts w:ascii="Arial" w:eastAsia="Times New Roman" w:hAnsi="Arial" w:cs="Arial"/>
                <w:lang w:eastAsia="es-ES"/>
              </w:rPr>
            </w:pPr>
          </w:p>
        </w:tc>
        <w:tc>
          <w:tcPr>
            <w:tcW w:w="1843" w:type="dxa"/>
            <w:tcBorders>
              <w:top w:val="single" w:sz="12" w:space="0" w:color="auto"/>
            </w:tcBorders>
          </w:tcPr>
          <w:p w14:paraId="3C4151B4"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top w:val="single" w:sz="12" w:space="0" w:color="auto"/>
            </w:tcBorders>
          </w:tcPr>
          <w:p w14:paraId="30E84434" w14:textId="77777777" w:rsidR="001008A8" w:rsidRPr="0002795D" w:rsidRDefault="001008A8" w:rsidP="001008A8">
            <w:pPr>
              <w:spacing w:after="0" w:line="480" w:lineRule="auto"/>
              <w:rPr>
                <w:rFonts w:ascii="Arial" w:eastAsia="Times New Roman" w:hAnsi="Arial" w:cs="Arial"/>
                <w:lang w:eastAsia="es-ES"/>
              </w:rPr>
            </w:pPr>
          </w:p>
        </w:tc>
        <w:tc>
          <w:tcPr>
            <w:tcW w:w="1701" w:type="dxa"/>
            <w:tcBorders>
              <w:top w:val="single" w:sz="12" w:space="0" w:color="auto"/>
            </w:tcBorders>
          </w:tcPr>
          <w:p w14:paraId="598D4240" w14:textId="77777777" w:rsidR="001008A8" w:rsidRPr="0002795D" w:rsidRDefault="001008A8" w:rsidP="001008A8">
            <w:pPr>
              <w:spacing w:after="0" w:line="480" w:lineRule="auto"/>
              <w:rPr>
                <w:rFonts w:ascii="Arial" w:eastAsia="Times New Roman" w:hAnsi="Arial" w:cs="Arial"/>
                <w:lang w:eastAsia="es-ES"/>
              </w:rPr>
            </w:pPr>
          </w:p>
        </w:tc>
        <w:tc>
          <w:tcPr>
            <w:tcW w:w="992" w:type="dxa"/>
            <w:tcBorders>
              <w:top w:val="single" w:sz="12" w:space="0" w:color="auto"/>
            </w:tcBorders>
          </w:tcPr>
          <w:p w14:paraId="1B337668"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top w:val="single" w:sz="12" w:space="0" w:color="auto"/>
              <w:right w:val="single" w:sz="12" w:space="0" w:color="auto"/>
            </w:tcBorders>
          </w:tcPr>
          <w:p w14:paraId="20522F80"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79584BF0" w14:textId="77777777" w:rsidTr="00F06D7E">
        <w:tc>
          <w:tcPr>
            <w:tcW w:w="1346" w:type="dxa"/>
            <w:tcBorders>
              <w:left w:val="single" w:sz="12" w:space="0" w:color="auto"/>
            </w:tcBorders>
          </w:tcPr>
          <w:p w14:paraId="53D099AB"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04A40633"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238E742C"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2B0B84D1"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73F30EAE"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4E87115C"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2EB1E2D8"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56BCA372" w14:textId="77777777" w:rsidTr="00F06D7E">
        <w:tc>
          <w:tcPr>
            <w:tcW w:w="1346" w:type="dxa"/>
            <w:tcBorders>
              <w:left w:val="single" w:sz="12" w:space="0" w:color="auto"/>
            </w:tcBorders>
          </w:tcPr>
          <w:p w14:paraId="4B661D5D"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27815746"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27FDCDC8"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4ECC31B8"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0A9C454D"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281B4C34"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3A472754"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6C9132D1" w14:textId="77777777" w:rsidTr="00F06D7E">
        <w:tc>
          <w:tcPr>
            <w:tcW w:w="1346" w:type="dxa"/>
            <w:tcBorders>
              <w:left w:val="single" w:sz="12" w:space="0" w:color="auto"/>
            </w:tcBorders>
          </w:tcPr>
          <w:p w14:paraId="1DD735C4"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64366283"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156E3247"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3F8B9CD8"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6A0CD625"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098034D1"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1676F492"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198AD6FD" w14:textId="77777777" w:rsidTr="00F06D7E">
        <w:tc>
          <w:tcPr>
            <w:tcW w:w="1346" w:type="dxa"/>
            <w:tcBorders>
              <w:left w:val="single" w:sz="12" w:space="0" w:color="auto"/>
            </w:tcBorders>
          </w:tcPr>
          <w:p w14:paraId="19577B75"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4C27F0F9"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33546683"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47ED7233"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7B42FAB8"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53997022"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406FBBF7"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1069CC09" w14:textId="77777777" w:rsidTr="00F06D7E">
        <w:tc>
          <w:tcPr>
            <w:tcW w:w="1346" w:type="dxa"/>
            <w:tcBorders>
              <w:left w:val="single" w:sz="12" w:space="0" w:color="auto"/>
            </w:tcBorders>
          </w:tcPr>
          <w:p w14:paraId="7E665CBB"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3800744F"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047AD6A4"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7789002E"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5DD8E42A"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64B5F80C"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33F9C791"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79550D18" w14:textId="77777777" w:rsidTr="00F06D7E">
        <w:tc>
          <w:tcPr>
            <w:tcW w:w="1346" w:type="dxa"/>
            <w:tcBorders>
              <w:left w:val="single" w:sz="12" w:space="0" w:color="auto"/>
            </w:tcBorders>
          </w:tcPr>
          <w:p w14:paraId="45C53E40"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3AF1F3F1"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6F284475"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76D72986"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3760DE9C"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1A48D3ED"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76F6E8FC"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542A0DD1" w14:textId="77777777" w:rsidTr="00F06D7E">
        <w:tc>
          <w:tcPr>
            <w:tcW w:w="1346" w:type="dxa"/>
            <w:tcBorders>
              <w:left w:val="single" w:sz="12" w:space="0" w:color="auto"/>
            </w:tcBorders>
          </w:tcPr>
          <w:p w14:paraId="4EE4542B"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287DD89A" w14:textId="77777777" w:rsidR="001008A8" w:rsidRPr="0002795D" w:rsidRDefault="001008A8" w:rsidP="001008A8">
            <w:pPr>
              <w:spacing w:after="0" w:line="480" w:lineRule="auto"/>
              <w:rPr>
                <w:rFonts w:ascii="Arial" w:eastAsia="Times New Roman" w:hAnsi="Arial" w:cs="Arial"/>
                <w:lang w:eastAsia="es-ES"/>
              </w:rPr>
            </w:pPr>
          </w:p>
        </w:tc>
        <w:tc>
          <w:tcPr>
            <w:tcW w:w="1843" w:type="dxa"/>
          </w:tcPr>
          <w:p w14:paraId="7EEB63C2" w14:textId="77777777" w:rsidR="001008A8" w:rsidRPr="0002795D" w:rsidRDefault="001008A8" w:rsidP="001008A8">
            <w:pPr>
              <w:spacing w:after="0" w:line="480" w:lineRule="auto"/>
              <w:rPr>
                <w:rFonts w:ascii="Arial" w:eastAsia="Times New Roman" w:hAnsi="Arial" w:cs="Arial"/>
                <w:lang w:eastAsia="es-ES"/>
              </w:rPr>
            </w:pPr>
          </w:p>
        </w:tc>
        <w:tc>
          <w:tcPr>
            <w:tcW w:w="1134" w:type="dxa"/>
          </w:tcPr>
          <w:p w14:paraId="275F052F" w14:textId="77777777" w:rsidR="001008A8" w:rsidRPr="0002795D" w:rsidRDefault="001008A8" w:rsidP="001008A8">
            <w:pPr>
              <w:spacing w:after="0" w:line="480" w:lineRule="auto"/>
              <w:rPr>
                <w:rFonts w:ascii="Arial" w:eastAsia="Times New Roman" w:hAnsi="Arial" w:cs="Arial"/>
                <w:lang w:eastAsia="es-ES"/>
              </w:rPr>
            </w:pPr>
          </w:p>
        </w:tc>
        <w:tc>
          <w:tcPr>
            <w:tcW w:w="1701" w:type="dxa"/>
          </w:tcPr>
          <w:p w14:paraId="0356B1B9" w14:textId="77777777" w:rsidR="001008A8" w:rsidRPr="0002795D" w:rsidRDefault="001008A8" w:rsidP="001008A8">
            <w:pPr>
              <w:spacing w:after="0" w:line="480" w:lineRule="auto"/>
              <w:rPr>
                <w:rFonts w:ascii="Arial" w:eastAsia="Times New Roman" w:hAnsi="Arial" w:cs="Arial"/>
                <w:lang w:eastAsia="es-ES"/>
              </w:rPr>
            </w:pPr>
          </w:p>
        </w:tc>
        <w:tc>
          <w:tcPr>
            <w:tcW w:w="992" w:type="dxa"/>
          </w:tcPr>
          <w:p w14:paraId="2FECAAEC"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right w:val="single" w:sz="12" w:space="0" w:color="auto"/>
            </w:tcBorders>
          </w:tcPr>
          <w:p w14:paraId="2565F9BA" w14:textId="77777777" w:rsidR="001008A8" w:rsidRPr="0002795D" w:rsidRDefault="001008A8" w:rsidP="001008A8">
            <w:pPr>
              <w:spacing w:after="0" w:line="480" w:lineRule="auto"/>
              <w:rPr>
                <w:rFonts w:ascii="Arial" w:eastAsia="Times New Roman" w:hAnsi="Arial" w:cs="Arial"/>
                <w:lang w:eastAsia="es-ES"/>
              </w:rPr>
            </w:pPr>
          </w:p>
        </w:tc>
      </w:tr>
      <w:tr w:rsidR="001008A8" w:rsidRPr="0002795D" w14:paraId="6042E17D" w14:textId="77777777" w:rsidTr="00F06D7E">
        <w:tc>
          <w:tcPr>
            <w:tcW w:w="1346" w:type="dxa"/>
            <w:tcBorders>
              <w:left w:val="single" w:sz="12" w:space="0" w:color="auto"/>
              <w:bottom w:val="single" w:sz="12" w:space="0" w:color="auto"/>
            </w:tcBorders>
          </w:tcPr>
          <w:p w14:paraId="6C60DC12" w14:textId="77777777" w:rsidR="001008A8" w:rsidRPr="0002795D" w:rsidRDefault="001008A8" w:rsidP="001008A8">
            <w:pPr>
              <w:spacing w:after="0" w:line="480" w:lineRule="auto"/>
              <w:rPr>
                <w:rFonts w:ascii="Arial" w:eastAsia="Times New Roman" w:hAnsi="Arial" w:cs="Arial"/>
                <w:lang w:eastAsia="es-ES"/>
              </w:rPr>
            </w:pPr>
          </w:p>
        </w:tc>
        <w:tc>
          <w:tcPr>
            <w:tcW w:w="1701" w:type="dxa"/>
            <w:tcBorders>
              <w:bottom w:val="single" w:sz="12" w:space="0" w:color="auto"/>
            </w:tcBorders>
          </w:tcPr>
          <w:p w14:paraId="5AE793E0" w14:textId="77777777" w:rsidR="001008A8" w:rsidRPr="0002795D" w:rsidRDefault="001008A8" w:rsidP="001008A8">
            <w:pPr>
              <w:spacing w:after="0" w:line="480" w:lineRule="auto"/>
              <w:rPr>
                <w:rFonts w:ascii="Arial" w:eastAsia="Times New Roman" w:hAnsi="Arial" w:cs="Arial"/>
                <w:lang w:eastAsia="es-ES"/>
              </w:rPr>
            </w:pPr>
          </w:p>
        </w:tc>
        <w:tc>
          <w:tcPr>
            <w:tcW w:w="1843" w:type="dxa"/>
            <w:tcBorders>
              <w:bottom w:val="single" w:sz="12" w:space="0" w:color="auto"/>
            </w:tcBorders>
          </w:tcPr>
          <w:p w14:paraId="0120E39A"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bottom w:val="single" w:sz="12" w:space="0" w:color="auto"/>
            </w:tcBorders>
          </w:tcPr>
          <w:p w14:paraId="65C83BA6" w14:textId="77777777" w:rsidR="001008A8" w:rsidRPr="0002795D" w:rsidRDefault="001008A8" w:rsidP="001008A8">
            <w:pPr>
              <w:spacing w:after="0" w:line="480" w:lineRule="auto"/>
              <w:rPr>
                <w:rFonts w:ascii="Arial" w:eastAsia="Times New Roman" w:hAnsi="Arial" w:cs="Arial"/>
                <w:lang w:eastAsia="es-ES"/>
              </w:rPr>
            </w:pPr>
          </w:p>
        </w:tc>
        <w:tc>
          <w:tcPr>
            <w:tcW w:w="1701" w:type="dxa"/>
            <w:tcBorders>
              <w:bottom w:val="single" w:sz="12" w:space="0" w:color="auto"/>
            </w:tcBorders>
          </w:tcPr>
          <w:p w14:paraId="4DA52BB1" w14:textId="77777777" w:rsidR="001008A8" w:rsidRPr="0002795D" w:rsidRDefault="001008A8" w:rsidP="001008A8">
            <w:pPr>
              <w:spacing w:after="0" w:line="480" w:lineRule="auto"/>
              <w:rPr>
                <w:rFonts w:ascii="Arial" w:eastAsia="Times New Roman" w:hAnsi="Arial" w:cs="Arial"/>
                <w:lang w:eastAsia="es-ES"/>
              </w:rPr>
            </w:pPr>
          </w:p>
        </w:tc>
        <w:tc>
          <w:tcPr>
            <w:tcW w:w="992" w:type="dxa"/>
            <w:tcBorders>
              <w:bottom w:val="single" w:sz="12" w:space="0" w:color="auto"/>
            </w:tcBorders>
          </w:tcPr>
          <w:p w14:paraId="548A092E" w14:textId="77777777" w:rsidR="001008A8" w:rsidRPr="0002795D" w:rsidRDefault="001008A8" w:rsidP="001008A8">
            <w:pPr>
              <w:spacing w:after="0" w:line="480" w:lineRule="auto"/>
              <w:rPr>
                <w:rFonts w:ascii="Arial" w:eastAsia="Times New Roman" w:hAnsi="Arial" w:cs="Arial"/>
                <w:lang w:eastAsia="es-ES"/>
              </w:rPr>
            </w:pPr>
          </w:p>
        </w:tc>
        <w:tc>
          <w:tcPr>
            <w:tcW w:w="1134" w:type="dxa"/>
            <w:tcBorders>
              <w:bottom w:val="single" w:sz="12" w:space="0" w:color="auto"/>
              <w:right w:val="single" w:sz="12" w:space="0" w:color="auto"/>
            </w:tcBorders>
          </w:tcPr>
          <w:p w14:paraId="4E8F086B" w14:textId="77777777" w:rsidR="001008A8" w:rsidRPr="0002795D" w:rsidRDefault="001008A8" w:rsidP="001008A8">
            <w:pPr>
              <w:spacing w:after="0" w:line="480" w:lineRule="auto"/>
              <w:rPr>
                <w:rFonts w:ascii="Arial" w:eastAsia="Times New Roman" w:hAnsi="Arial" w:cs="Arial"/>
                <w:lang w:eastAsia="es-ES"/>
              </w:rPr>
            </w:pPr>
          </w:p>
        </w:tc>
      </w:tr>
    </w:tbl>
    <w:p w14:paraId="00D1527A" w14:textId="77777777" w:rsidR="001008A8" w:rsidRPr="0002795D" w:rsidRDefault="001008A8" w:rsidP="001008A8">
      <w:pPr>
        <w:spacing w:after="0" w:line="240" w:lineRule="auto"/>
        <w:rPr>
          <w:rFonts w:ascii="Arial" w:eastAsia="Times New Roman" w:hAnsi="Arial" w:cs="Arial"/>
          <w:lang w:eastAsia="es-ES"/>
        </w:rPr>
      </w:pPr>
    </w:p>
    <w:p w14:paraId="7955D288" w14:textId="77777777" w:rsidR="001008A8" w:rsidRPr="0002795D" w:rsidRDefault="001008A8" w:rsidP="001008A8">
      <w:pPr>
        <w:tabs>
          <w:tab w:val="center" w:pos="4252"/>
          <w:tab w:val="right" w:pos="8504"/>
        </w:tabs>
        <w:spacing w:after="0" w:line="240" w:lineRule="auto"/>
        <w:jc w:val="center"/>
        <w:rPr>
          <w:rFonts w:ascii="Arial" w:eastAsia="Times New Roman" w:hAnsi="Arial" w:cs="Arial"/>
          <w:lang w:val="es-ES" w:eastAsia="es-ES"/>
        </w:rPr>
      </w:pPr>
      <w:r w:rsidRPr="0002795D">
        <w:rPr>
          <w:rFonts w:ascii="Arial" w:eastAsia="Times New Roman" w:hAnsi="Arial" w:cs="Arial"/>
          <w:lang w:val="es-ES" w:eastAsia="es-ES"/>
        </w:rPr>
        <w:t>NOMBRE Y FIRMA  DEL LICITANTE O REPRESENTANTE LEGAL</w:t>
      </w:r>
    </w:p>
    <w:p w14:paraId="6C7A9ECB" w14:textId="77777777" w:rsidR="001008A8" w:rsidRPr="0002795D" w:rsidRDefault="001008A8" w:rsidP="001008A8">
      <w:pPr>
        <w:spacing w:after="0" w:line="240" w:lineRule="auto"/>
        <w:jc w:val="center"/>
        <w:rPr>
          <w:rFonts w:ascii="Arial" w:eastAsia="Times New Roman" w:hAnsi="Arial" w:cs="Arial"/>
          <w:lang w:eastAsia="es-ES"/>
        </w:rPr>
      </w:pPr>
    </w:p>
    <w:p w14:paraId="372AD300" w14:textId="77777777" w:rsidR="001008A8" w:rsidRPr="0002795D" w:rsidRDefault="001008A8" w:rsidP="001008A8">
      <w:pPr>
        <w:spacing w:after="0" w:line="240" w:lineRule="auto"/>
        <w:jc w:val="center"/>
        <w:rPr>
          <w:rFonts w:ascii="Arial" w:eastAsia="Times New Roman" w:hAnsi="Arial" w:cs="Arial"/>
          <w:b/>
          <w:lang w:eastAsia="es-ES"/>
        </w:rPr>
      </w:pPr>
    </w:p>
    <w:p w14:paraId="00ED6738" w14:textId="77777777" w:rsidR="001008A8" w:rsidRPr="0002795D" w:rsidRDefault="001008A8" w:rsidP="001008A8">
      <w:pPr>
        <w:spacing w:after="0" w:line="240" w:lineRule="auto"/>
        <w:jc w:val="center"/>
        <w:rPr>
          <w:rFonts w:ascii="Arial" w:eastAsia="Times New Roman" w:hAnsi="Arial" w:cs="Arial"/>
          <w:b/>
          <w:lang w:eastAsia="es-ES"/>
        </w:rPr>
      </w:pPr>
    </w:p>
    <w:p w14:paraId="2E9D7602" w14:textId="77777777" w:rsidR="001008A8" w:rsidRPr="0002795D" w:rsidRDefault="001008A8" w:rsidP="001008A8">
      <w:pPr>
        <w:spacing w:after="0" w:line="240" w:lineRule="auto"/>
        <w:jc w:val="center"/>
        <w:rPr>
          <w:rFonts w:ascii="Arial" w:eastAsia="Times New Roman" w:hAnsi="Arial" w:cs="Arial"/>
          <w:b/>
          <w:lang w:eastAsia="es-ES"/>
        </w:rPr>
      </w:pPr>
    </w:p>
    <w:p w14:paraId="69C4FA13" w14:textId="77777777" w:rsidR="001008A8" w:rsidRPr="0002795D" w:rsidRDefault="001008A8" w:rsidP="001008A8">
      <w:pPr>
        <w:spacing w:after="0" w:line="240" w:lineRule="auto"/>
        <w:jc w:val="center"/>
        <w:rPr>
          <w:rFonts w:ascii="Arial" w:eastAsia="Times New Roman" w:hAnsi="Arial" w:cs="Arial"/>
          <w:b/>
          <w:lang w:eastAsia="es-ES"/>
        </w:rPr>
      </w:pPr>
    </w:p>
    <w:p w14:paraId="44BA9DF4" w14:textId="77777777" w:rsidR="001008A8" w:rsidRPr="0002795D" w:rsidRDefault="001008A8" w:rsidP="001008A8">
      <w:pPr>
        <w:spacing w:after="0" w:line="240" w:lineRule="auto"/>
        <w:jc w:val="center"/>
        <w:rPr>
          <w:rFonts w:ascii="Arial" w:eastAsia="Times New Roman" w:hAnsi="Arial" w:cs="Arial"/>
          <w:b/>
          <w:lang w:eastAsia="es-ES"/>
        </w:rPr>
      </w:pPr>
    </w:p>
    <w:p w14:paraId="464A8324" w14:textId="77777777" w:rsidR="001008A8" w:rsidRPr="0002795D" w:rsidRDefault="001008A8" w:rsidP="001008A8">
      <w:pPr>
        <w:spacing w:after="0" w:line="240" w:lineRule="auto"/>
        <w:jc w:val="center"/>
        <w:rPr>
          <w:rFonts w:ascii="Arial" w:eastAsia="Times New Roman" w:hAnsi="Arial" w:cs="Arial"/>
          <w:b/>
          <w:lang w:eastAsia="es-ES"/>
        </w:rPr>
      </w:pPr>
    </w:p>
    <w:p w14:paraId="3395CC54" w14:textId="77777777" w:rsidR="001008A8" w:rsidRPr="0002795D" w:rsidRDefault="001008A8" w:rsidP="001008A8">
      <w:pPr>
        <w:spacing w:after="0" w:line="240" w:lineRule="auto"/>
        <w:jc w:val="center"/>
        <w:rPr>
          <w:rFonts w:ascii="Arial" w:eastAsia="Times New Roman" w:hAnsi="Arial" w:cs="Arial"/>
          <w:b/>
          <w:lang w:eastAsia="es-ES"/>
        </w:rPr>
      </w:pPr>
    </w:p>
    <w:p w14:paraId="14CC7A99" w14:textId="77777777" w:rsidR="001008A8" w:rsidRPr="0002795D" w:rsidRDefault="001008A8" w:rsidP="001008A8">
      <w:pPr>
        <w:spacing w:after="0" w:line="240" w:lineRule="auto"/>
        <w:jc w:val="center"/>
        <w:rPr>
          <w:rFonts w:ascii="Arial" w:eastAsia="Times New Roman" w:hAnsi="Arial" w:cs="Arial"/>
          <w:b/>
          <w:lang w:eastAsia="es-ES"/>
        </w:rPr>
      </w:pPr>
    </w:p>
    <w:p w14:paraId="4FFAC893" w14:textId="77777777" w:rsidR="001008A8" w:rsidRPr="0002795D" w:rsidRDefault="001008A8" w:rsidP="001008A8">
      <w:pPr>
        <w:tabs>
          <w:tab w:val="left" w:pos="708"/>
          <w:tab w:val="left" w:pos="1416"/>
          <w:tab w:val="left" w:pos="2124"/>
          <w:tab w:val="left" w:pos="2832"/>
          <w:tab w:val="left" w:pos="3540"/>
          <w:tab w:val="left" w:pos="381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4D9182E0" w14:textId="77777777" w:rsidR="001008A8" w:rsidRPr="0002795D" w:rsidRDefault="001008A8"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70E5C85" w14:textId="77777777" w:rsidR="00AF03EE" w:rsidRPr="0002795D" w:rsidRDefault="00AF03EE" w:rsidP="00AF03EE">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FORMATO 2</w:t>
      </w:r>
    </w:p>
    <w:p w14:paraId="3D00259F" w14:textId="77777777" w:rsidR="00AF03EE" w:rsidRPr="0002795D" w:rsidRDefault="00AF03EE" w:rsidP="00AF03EE">
      <w:pPr>
        <w:spacing w:after="0" w:line="240" w:lineRule="auto"/>
        <w:jc w:val="center"/>
        <w:rPr>
          <w:rFonts w:ascii="Arial" w:eastAsia="Times New Roman" w:hAnsi="Arial" w:cs="Arial"/>
          <w:b/>
          <w:lang w:eastAsia="es-ES"/>
        </w:rPr>
      </w:pPr>
    </w:p>
    <w:p w14:paraId="49B00D4B" w14:textId="7E4FE5B1" w:rsidR="00AF03EE" w:rsidRPr="0002795D" w:rsidRDefault="007B67E3" w:rsidP="00AF03EE">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LICITACIÓN</w:t>
      </w:r>
      <w:r w:rsidR="00AF03EE" w:rsidRPr="0002795D">
        <w:rPr>
          <w:rFonts w:ascii="Arial" w:eastAsia="Times New Roman" w:hAnsi="Arial" w:cs="Arial"/>
          <w:b/>
          <w:lang w:eastAsia="es-ES"/>
        </w:rPr>
        <w:t xml:space="preserve"> </w:t>
      </w:r>
      <w:r w:rsidR="00DD2000" w:rsidRPr="0002795D">
        <w:rPr>
          <w:rFonts w:ascii="Arial" w:eastAsia="Times New Roman" w:hAnsi="Arial" w:cs="Arial"/>
          <w:b/>
          <w:lang w:eastAsia="es-ES"/>
        </w:rPr>
        <w:t>SIMPLIFICADA No. LSA-926033910-001-2020</w:t>
      </w:r>
    </w:p>
    <w:p w14:paraId="01FAC97F" w14:textId="77777777" w:rsidR="00AF03EE" w:rsidRPr="0002795D" w:rsidRDefault="00AF03EE" w:rsidP="00AF03EE">
      <w:pPr>
        <w:spacing w:after="0" w:line="240" w:lineRule="auto"/>
        <w:jc w:val="center"/>
        <w:rPr>
          <w:rFonts w:ascii="Arial" w:eastAsia="Times New Roman" w:hAnsi="Arial" w:cs="Arial"/>
          <w:lang w:eastAsia="es-ES"/>
        </w:rPr>
      </w:pPr>
    </w:p>
    <w:p w14:paraId="0D10B90C" w14:textId="77777777" w:rsidR="00AF03EE" w:rsidRPr="0002795D" w:rsidRDefault="00AF03EE" w:rsidP="00AF03EE">
      <w:pPr>
        <w:spacing w:after="0" w:line="240" w:lineRule="auto"/>
        <w:jc w:val="center"/>
        <w:rPr>
          <w:rFonts w:ascii="Arial" w:eastAsia="Times New Roman" w:hAnsi="Arial" w:cs="Arial"/>
          <w:lang w:eastAsia="es-ES"/>
        </w:rPr>
      </w:pPr>
      <w:r w:rsidRPr="0002795D">
        <w:rPr>
          <w:rFonts w:ascii="Arial" w:eastAsia="Times New Roman" w:hAnsi="Arial" w:cs="Arial"/>
          <w:lang w:eastAsia="es-ES"/>
        </w:rPr>
        <w:t>Relativa a la adquisición de: __________________________________________</w:t>
      </w:r>
    </w:p>
    <w:p w14:paraId="5597C5C5" w14:textId="77777777" w:rsidR="00AF03EE" w:rsidRPr="0002795D" w:rsidRDefault="00AF03EE" w:rsidP="00AF03EE">
      <w:pPr>
        <w:spacing w:after="0" w:line="240" w:lineRule="auto"/>
        <w:jc w:val="center"/>
        <w:rPr>
          <w:rFonts w:ascii="Arial" w:eastAsia="Times New Roman" w:hAnsi="Arial" w:cs="Arial"/>
          <w:lang w:eastAsia="es-ES"/>
        </w:rPr>
      </w:pPr>
    </w:p>
    <w:p w14:paraId="3A8B012E" w14:textId="77777777" w:rsidR="00AF03EE" w:rsidRPr="0002795D" w:rsidRDefault="00AF03EE" w:rsidP="00AF03EE">
      <w:pPr>
        <w:spacing w:after="0" w:line="240" w:lineRule="auto"/>
        <w:rPr>
          <w:rFonts w:ascii="Arial" w:eastAsia="Times New Roman" w:hAnsi="Arial" w:cs="Arial"/>
          <w:lang w:eastAsia="es-ES"/>
        </w:rPr>
      </w:pPr>
    </w:p>
    <w:p w14:paraId="01B91E7A" w14:textId="77777777" w:rsidR="00AF03EE" w:rsidRPr="0002795D" w:rsidRDefault="00AF03EE" w:rsidP="00AF03EE">
      <w:pPr>
        <w:spacing w:after="0" w:line="240" w:lineRule="auto"/>
        <w:jc w:val="center"/>
        <w:rPr>
          <w:rFonts w:ascii="Arial" w:eastAsia="Times New Roman" w:hAnsi="Arial" w:cs="Arial"/>
          <w:b/>
          <w:lang w:eastAsia="es-ES"/>
        </w:rPr>
      </w:pPr>
    </w:p>
    <w:p w14:paraId="35D2DCDA" w14:textId="77777777" w:rsidR="00AF03EE" w:rsidRPr="0002795D" w:rsidRDefault="007B67E3" w:rsidP="00AF03EE">
      <w:pPr>
        <w:spacing w:after="0" w:line="240" w:lineRule="auto"/>
        <w:jc w:val="center"/>
        <w:rPr>
          <w:rFonts w:ascii="Arial" w:eastAsia="Times New Roman" w:hAnsi="Arial" w:cs="Arial"/>
          <w:b/>
          <w:lang w:val="es-ES" w:eastAsia="es-ES"/>
        </w:rPr>
      </w:pPr>
      <w:r w:rsidRPr="0002795D">
        <w:rPr>
          <w:rFonts w:ascii="Arial" w:eastAsia="Times New Roman" w:hAnsi="Arial" w:cs="Arial"/>
          <w:b/>
          <w:lang w:eastAsia="es-ES"/>
        </w:rPr>
        <w:t>PROPUESTA ECONÓ</w:t>
      </w:r>
      <w:r w:rsidR="00AF03EE" w:rsidRPr="0002795D">
        <w:rPr>
          <w:rFonts w:ascii="Arial" w:eastAsia="Times New Roman" w:hAnsi="Arial" w:cs="Arial"/>
          <w:b/>
          <w:lang w:eastAsia="es-ES"/>
        </w:rPr>
        <w:t>MICA</w:t>
      </w:r>
    </w:p>
    <w:p w14:paraId="756F6951" w14:textId="77777777" w:rsidR="00AF03EE" w:rsidRPr="0002795D" w:rsidRDefault="00AF03EE" w:rsidP="00AF03EE">
      <w:pPr>
        <w:spacing w:after="0" w:line="240" w:lineRule="auto"/>
        <w:jc w:val="center"/>
        <w:rPr>
          <w:rFonts w:ascii="Arial" w:eastAsia="Times New Roman" w:hAnsi="Arial" w:cs="Arial"/>
          <w:b/>
          <w:lang w:val="es-ES" w:eastAsia="es-ES"/>
        </w:rPr>
      </w:pP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720"/>
        <w:gridCol w:w="4500"/>
        <w:gridCol w:w="864"/>
        <w:gridCol w:w="936"/>
        <w:gridCol w:w="1080"/>
        <w:gridCol w:w="900"/>
      </w:tblGrid>
      <w:tr w:rsidR="00AF03EE" w:rsidRPr="0002795D" w14:paraId="4A056021" w14:textId="77777777" w:rsidTr="00F06D7E">
        <w:trPr>
          <w:tblHeader/>
        </w:trPr>
        <w:tc>
          <w:tcPr>
            <w:tcW w:w="720" w:type="dxa"/>
            <w:shd w:val="pct40" w:color="auto" w:fill="auto"/>
          </w:tcPr>
          <w:p w14:paraId="4E283C44"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PART.</w:t>
            </w:r>
          </w:p>
        </w:tc>
        <w:tc>
          <w:tcPr>
            <w:tcW w:w="720" w:type="dxa"/>
            <w:shd w:val="pct40" w:color="auto" w:fill="auto"/>
          </w:tcPr>
          <w:p w14:paraId="789CCFA5"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CANT.</w:t>
            </w:r>
          </w:p>
        </w:tc>
        <w:tc>
          <w:tcPr>
            <w:tcW w:w="4500" w:type="dxa"/>
            <w:shd w:val="pct40" w:color="auto" w:fill="auto"/>
          </w:tcPr>
          <w:p w14:paraId="32D6F011"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CARACTERÍSTICAS DE LOS BIENES</w:t>
            </w:r>
          </w:p>
        </w:tc>
        <w:tc>
          <w:tcPr>
            <w:tcW w:w="864" w:type="dxa"/>
            <w:shd w:val="pct40" w:color="auto" w:fill="auto"/>
          </w:tcPr>
          <w:p w14:paraId="7AC49137"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 xml:space="preserve"> descripción</w:t>
            </w:r>
          </w:p>
        </w:tc>
        <w:tc>
          <w:tcPr>
            <w:tcW w:w="936" w:type="dxa"/>
            <w:shd w:val="pct40" w:color="auto" w:fill="auto"/>
          </w:tcPr>
          <w:p w14:paraId="6203F166"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MODELO</w:t>
            </w:r>
          </w:p>
        </w:tc>
        <w:tc>
          <w:tcPr>
            <w:tcW w:w="1080" w:type="dxa"/>
            <w:shd w:val="pct40" w:color="auto" w:fill="auto"/>
          </w:tcPr>
          <w:p w14:paraId="4C50D129"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PRECIO UNITARIO</w:t>
            </w:r>
          </w:p>
        </w:tc>
        <w:tc>
          <w:tcPr>
            <w:tcW w:w="900" w:type="dxa"/>
            <w:shd w:val="pct40" w:color="auto" w:fill="auto"/>
          </w:tcPr>
          <w:p w14:paraId="5374FC71" w14:textId="77777777" w:rsidR="00AF03EE" w:rsidRPr="0002795D" w:rsidRDefault="00AF03EE" w:rsidP="00F06D7E">
            <w:pPr>
              <w:spacing w:after="0" w:line="240" w:lineRule="auto"/>
              <w:jc w:val="center"/>
              <w:rPr>
                <w:rFonts w:ascii="Arial" w:eastAsia="Times New Roman" w:hAnsi="Arial" w:cs="Arial"/>
                <w:b/>
                <w:smallCaps/>
                <w:kern w:val="2"/>
                <w:lang w:eastAsia="es-ES"/>
              </w:rPr>
            </w:pPr>
            <w:r w:rsidRPr="0002795D">
              <w:rPr>
                <w:rFonts w:ascii="Arial" w:eastAsia="Times New Roman" w:hAnsi="Arial" w:cs="Arial"/>
                <w:b/>
                <w:smallCaps/>
                <w:kern w:val="2"/>
                <w:lang w:eastAsia="es-ES"/>
              </w:rPr>
              <w:t>IMPORTE TOTAL</w:t>
            </w:r>
          </w:p>
        </w:tc>
      </w:tr>
      <w:tr w:rsidR="00AF03EE" w:rsidRPr="0002795D" w14:paraId="60B82D7D" w14:textId="77777777" w:rsidTr="00F06D7E">
        <w:trPr>
          <w:cantSplit/>
        </w:trPr>
        <w:tc>
          <w:tcPr>
            <w:tcW w:w="720" w:type="dxa"/>
          </w:tcPr>
          <w:p w14:paraId="4B45AD1A"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(1)</w:t>
            </w:r>
          </w:p>
        </w:tc>
        <w:tc>
          <w:tcPr>
            <w:tcW w:w="720" w:type="dxa"/>
          </w:tcPr>
          <w:p w14:paraId="4B0E937D"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(2)</w:t>
            </w:r>
          </w:p>
        </w:tc>
        <w:tc>
          <w:tcPr>
            <w:tcW w:w="4500" w:type="dxa"/>
          </w:tcPr>
          <w:p w14:paraId="093D0279"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(3)</w:t>
            </w:r>
          </w:p>
        </w:tc>
        <w:tc>
          <w:tcPr>
            <w:tcW w:w="864" w:type="dxa"/>
          </w:tcPr>
          <w:p w14:paraId="04948A31"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(4)</w:t>
            </w:r>
          </w:p>
        </w:tc>
        <w:tc>
          <w:tcPr>
            <w:tcW w:w="936" w:type="dxa"/>
          </w:tcPr>
          <w:p w14:paraId="5186300C"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(5)</w:t>
            </w:r>
          </w:p>
        </w:tc>
        <w:tc>
          <w:tcPr>
            <w:tcW w:w="1080" w:type="dxa"/>
          </w:tcPr>
          <w:p w14:paraId="23EE29AF"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(6)</w:t>
            </w:r>
          </w:p>
        </w:tc>
        <w:tc>
          <w:tcPr>
            <w:tcW w:w="900" w:type="dxa"/>
          </w:tcPr>
          <w:p w14:paraId="02C1D294" w14:textId="77777777" w:rsidR="00AF03EE" w:rsidRPr="0002795D" w:rsidRDefault="00AF03EE" w:rsidP="00F06D7E">
            <w:pPr>
              <w:spacing w:after="0" w:line="240" w:lineRule="auto"/>
              <w:jc w:val="center"/>
              <w:rPr>
                <w:rFonts w:ascii="Arial" w:eastAsia="Times New Roman" w:hAnsi="Arial" w:cs="Arial"/>
                <w:kern w:val="2"/>
                <w:lang w:eastAsia="es-ES"/>
              </w:rPr>
            </w:pPr>
            <w:r w:rsidRPr="0002795D">
              <w:rPr>
                <w:rFonts w:ascii="Arial" w:eastAsia="Times New Roman" w:hAnsi="Arial" w:cs="Arial"/>
                <w:kern w:val="2"/>
                <w:lang w:eastAsia="es-ES"/>
              </w:rPr>
              <w:t>(7)</w:t>
            </w:r>
          </w:p>
        </w:tc>
      </w:tr>
      <w:tr w:rsidR="00AF03EE" w:rsidRPr="0002795D" w14:paraId="25ADA3D9" w14:textId="77777777" w:rsidTr="00F06D7E">
        <w:trPr>
          <w:cantSplit/>
        </w:trPr>
        <w:tc>
          <w:tcPr>
            <w:tcW w:w="720" w:type="dxa"/>
          </w:tcPr>
          <w:p w14:paraId="14B5F752"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720" w:type="dxa"/>
          </w:tcPr>
          <w:p w14:paraId="23DDC647"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4500" w:type="dxa"/>
          </w:tcPr>
          <w:p w14:paraId="0E0C6232"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864" w:type="dxa"/>
          </w:tcPr>
          <w:p w14:paraId="0C1FC7D2"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36" w:type="dxa"/>
          </w:tcPr>
          <w:p w14:paraId="3A418AD9"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1080" w:type="dxa"/>
          </w:tcPr>
          <w:p w14:paraId="7F786C36"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00" w:type="dxa"/>
          </w:tcPr>
          <w:p w14:paraId="49DC5B76" w14:textId="77777777" w:rsidR="00AF03EE" w:rsidRPr="0002795D" w:rsidRDefault="00AF03EE" w:rsidP="00F06D7E">
            <w:pPr>
              <w:spacing w:after="0" w:line="240" w:lineRule="auto"/>
              <w:jc w:val="center"/>
              <w:rPr>
                <w:rFonts w:ascii="Arial" w:eastAsia="Times New Roman" w:hAnsi="Arial" w:cs="Arial"/>
                <w:kern w:val="2"/>
                <w:lang w:eastAsia="es-ES"/>
              </w:rPr>
            </w:pPr>
          </w:p>
        </w:tc>
      </w:tr>
      <w:tr w:rsidR="00AF03EE" w:rsidRPr="0002795D" w14:paraId="2BEE5082" w14:textId="77777777" w:rsidTr="00F06D7E">
        <w:trPr>
          <w:cantSplit/>
        </w:trPr>
        <w:tc>
          <w:tcPr>
            <w:tcW w:w="720" w:type="dxa"/>
          </w:tcPr>
          <w:p w14:paraId="1173777A"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720" w:type="dxa"/>
          </w:tcPr>
          <w:p w14:paraId="15BB4D47"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4500" w:type="dxa"/>
          </w:tcPr>
          <w:p w14:paraId="4D905AFC"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864" w:type="dxa"/>
          </w:tcPr>
          <w:p w14:paraId="35FF463F"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36" w:type="dxa"/>
          </w:tcPr>
          <w:p w14:paraId="1D36AA6B"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1080" w:type="dxa"/>
          </w:tcPr>
          <w:p w14:paraId="553481F1"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00" w:type="dxa"/>
          </w:tcPr>
          <w:p w14:paraId="5A69E7CC" w14:textId="77777777" w:rsidR="00AF03EE" w:rsidRPr="0002795D" w:rsidRDefault="00AF03EE" w:rsidP="00F06D7E">
            <w:pPr>
              <w:spacing w:after="0" w:line="240" w:lineRule="auto"/>
              <w:jc w:val="center"/>
              <w:rPr>
                <w:rFonts w:ascii="Arial" w:eastAsia="Times New Roman" w:hAnsi="Arial" w:cs="Arial"/>
                <w:kern w:val="2"/>
                <w:lang w:eastAsia="es-ES"/>
              </w:rPr>
            </w:pPr>
          </w:p>
        </w:tc>
      </w:tr>
      <w:tr w:rsidR="00AF03EE" w:rsidRPr="0002795D" w14:paraId="68F88B8A" w14:textId="77777777" w:rsidTr="00F06D7E">
        <w:trPr>
          <w:cantSplit/>
        </w:trPr>
        <w:tc>
          <w:tcPr>
            <w:tcW w:w="720" w:type="dxa"/>
          </w:tcPr>
          <w:p w14:paraId="70934512"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720" w:type="dxa"/>
          </w:tcPr>
          <w:p w14:paraId="5CCDA611"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4500" w:type="dxa"/>
          </w:tcPr>
          <w:p w14:paraId="5868D4FB"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864" w:type="dxa"/>
          </w:tcPr>
          <w:p w14:paraId="48BF9639"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36" w:type="dxa"/>
          </w:tcPr>
          <w:p w14:paraId="78F2D7E7"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1080" w:type="dxa"/>
          </w:tcPr>
          <w:p w14:paraId="1751B8E6"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00" w:type="dxa"/>
          </w:tcPr>
          <w:p w14:paraId="352F0C53" w14:textId="77777777" w:rsidR="00AF03EE" w:rsidRPr="0002795D" w:rsidRDefault="00AF03EE" w:rsidP="00F06D7E">
            <w:pPr>
              <w:spacing w:after="0" w:line="240" w:lineRule="auto"/>
              <w:jc w:val="center"/>
              <w:rPr>
                <w:rFonts w:ascii="Arial" w:eastAsia="Times New Roman" w:hAnsi="Arial" w:cs="Arial"/>
                <w:kern w:val="2"/>
                <w:lang w:eastAsia="es-ES"/>
              </w:rPr>
            </w:pPr>
          </w:p>
        </w:tc>
      </w:tr>
      <w:tr w:rsidR="00AF03EE" w:rsidRPr="0002795D" w14:paraId="1DAE9A89" w14:textId="77777777" w:rsidTr="00F06D7E">
        <w:trPr>
          <w:cantSplit/>
        </w:trPr>
        <w:tc>
          <w:tcPr>
            <w:tcW w:w="720" w:type="dxa"/>
          </w:tcPr>
          <w:p w14:paraId="220E2099"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720" w:type="dxa"/>
          </w:tcPr>
          <w:p w14:paraId="130563E7"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4500" w:type="dxa"/>
          </w:tcPr>
          <w:p w14:paraId="50D651FC"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864" w:type="dxa"/>
          </w:tcPr>
          <w:p w14:paraId="49140BCF"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36" w:type="dxa"/>
          </w:tcPr>
          <w:p w14:paraId="2115E72F"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1080" w:type="dxa"/>
          </w:tcPr>
          <w:p w14:paraId="6052A786" w14:textId="77777777" w:rsidR="00AF03EE" w:rsidRPr="0002795D" w:rsidRDefault="00AF03EE" w:rsidP="00F06D7E">
            <w:pPr>
              <w:spacing w:after="0" w:line="240" w:lineRule="auto"/>
              <w:jc w:val="center"/>
              <w:rPr>
                <w:rFonts w:ascii="Arial" w:eastAsia="Times New Roman" w:hAnsi="Arial" w:cs="Arial"/>
                <w:kern w:val="2"/>
                <w:lang w:eastAsia="es-ES"/>
              </w:rPr>
            </w:pPr>
          </w:p>
        </w:tc>
        <w:tc>
          <w:tcPr>
            <w:tcW w:w="900" w:type="dxa"/>
          </w:tcPr>
          <w:p w14:paraId="5DF1BB63" w14:textId="77777777" w:rsidR="00AF03EE" w:rsidRPr="0002795D" w:rsidRDefault="00AF03EE" w:rsidP="00F06D7E">
            <w:pPr>
              <w:spacing w:after="0" w:line="240" w:lineRule="auto"/>
              <w:jc w:val="center"/>
              <w:rPr>
                <w:rFonts w:ascii="Arial" w:eastAsia="Times New Roman" w:hAnsi="Arial" w:cs="Arial"/>
                <w:kern w:val="2"/>
                <w:lang w:eastAsia="es-ES"/>
              </w:rPr>
            </w:pPr>
          </w:p>
        </w:tc>
      </w:tr>
      <w:tr w:rsidR="00AF03EE" w:rsidRPr="0002795D" w14:paraId="1E4D77C1" w14:textId="77777777" w:rsidTr="00F06D7E">
        <w:trPr>
          <w:cantSplit/>
        </w:trPr>
        <w:tc>
          <w:tcPr>
            <w:tcW w:w="720" w:type="dxa"/>
          </w:tcPr>
          <w:p w14:paraId="4E6B3DE1" w14:textId="77777777" w:rsidR="00AF03EE" w:rsidRPr="0002795D" w:rsidRDefault="00AF03EE" w:rsidP="00F06D7E">
            <w:pPr>
              <w:spacing w:after="0" w:line="240" w:lineRule="auto"/>
              <w:jc w:val="both"/>
              <w:rPr>
                <w:rFonts w:ascii="Arial" w:eastAsia="Times New Roman" w:hAnsi="Arial" w:cs="Arial"/>
                <w:kern w:val="2"/>
                <w:lang w:eastAsia="es-ES"/>
              </w:rPr>
            </w:pPr>
          </w:p>
        </w:tc>
        <w:tc>
          <w:tcPr>
            <w:tcW w:w="720" w:type="dxa"/>
          </w:tcPr>
          <w:p w14:paraId="0331BEDA" w14:textId="77777777" w:rsidR="00AF03EE" w:rsidRPr="0002795D" w:rsidRDefault="00AF03EE" w:rsidP="00F06D7E">
            <w:pPr>
              <w:spacing w:after="0" w:line="240" w:lineRule="auto"/>
              <w:jc w:val="both"/>
              <w:rPr>
                <w:rFonts w:ascii="Arial" w:eastAsia="Times New Roman" w:hAnsi="Arial" w:cs="Arial"/>
                <w:kern w:val="2"/>
                <w:lang w:eastAsia="es-ES"/>
              </w:rPr>
            </w:pPr>
          </w:p>
        </w:tc>
        <w:tc>
          <w:tcPr>
            <w:tcW w:w="4500" w:type="dxa"/>
          </w:tcPr>
          <w:p w14:paraId="26736A11" w14:textId="77777777" w:rsidR="00AF03EE" w:rsidRPr="0002795D" w:rsidRDefault="00AF03EE" w:rsidP="00F06D7E">
            <w:pPr>
              <w:spacing w:after="0" w:line="240" w:lineRule="auto"/>
              <w:jc w:val="both"/>
              <w:rPr>
                <w:rFonts w:ascii="Arial" w:eastAsia="Times New Roman" w:hAnsi="Arial" w:cs="Arial"/>
                <w:kern w:val="2"/>
                <w:lang w:eastAsia="es-ES"/>
              </w:rPr>
            </w:pPr>
          </w:p>
        </w:tc>
        <w:tc>
          <w:tcPr>
            <w:tcW w:w="864" w:type="dxa"/>
          </w:tcPr>
          <w:p w14:paraId="34B8E2D9" w14:textId="77777777" w:rsidR="00AF03EE" w:rsidRPr="0002795D" w:rsidRDefault="00AF03EE" w:rsidP="00F06D7E">
            <w:pPr>
              <w:spacing w:after="0" w:line="240" w:lineRule="auto"/>
              <w:jc w:val="center"/>
              <w:rPr>
                <w:rFonts w:ascii="Arial" w:eastAsia="Times New Roman" w:hAnsi="Arial" w:cs="Arial"/>
                <w:b/>
                <w:kern w:val="2"/>
                <w:lang w:eastAsia="es-ES"/>
              </w:rPr>
            </w:pPr>
          </w:p>
        </w:tc>
        <w:tc>
          <w:tcPr>
            <w:tcW w:w="936" w:type="dxa"/>
          </w:tcPr>
          <w:p w14:paraId="33E3730D" w14:textId="77777777" w:rsidR="00AF03EE" w:rsidRPr="0002795D" w:rsidRDefault="00AF03EE" w:rsidP="00F06D7E">
            <w:pPr>
              <w:spacing w:after="0" w:line="240" w:lineRule="auto"/>
              <w:jc w:val="center"/>
              <w:rPr>
                <w:rFonts w:ascii="Arial" w:eastAsia="Times New Roman" w:hAnsi="Arial" w:cs="Arial"/>
                <w:b/>
                <w:kern w:val="2"/>
                <w:lang w:eastAsia="es-ES"/>
              </w:rPr>
            </w:pPr>
          </w:p>
        </w:tc>
        <w:tc>
          <w:tcPr>
            <w:tcW w:w="1080" w:type="dxa"/>
          </w:tcPr>
          <w:p w14:paraId="37C199DB" w14:textId="77777777" w:rsidR="00AF03EE" w:rsidRPr="0002795D" w:rsidRDefault="00AF03EE" w:rsidP="00F06D7E">
            <w:pPr>
              <w:spacing w:after="0" w:line="240" w:lineRule="auto"/>
              <w:jc w:val="center"/>
              <w:rPr>
                <w:rFonts w:ascii="Arial" w:eastAsia="Times New Roman" w:hAnsi="Arial" w:cs="Arial"/>
                <w:b/>
                <w:kern w:val="2"/>
                <w:lang w:eastAsia="es-ES"/>
              </w:rPr>
            </w:pPr>
          </w:p>
        </w:tc>
        <w:tc>
          <w:tcPr>
            <w:tcW w:w="900" w:type="dxa"/>
          </w:tcPr>
          <w:p w14:paraId="19384220" w14:textId="77777777" w:rsidR="00AF03EE" w:rsidRPr="0002795D" w:rsidRDefault="00AF03EE" w:rsidP="00F06D7E">
            <w:pPr>
              <w:spacing w:after="0" w:line="240" w:lineRule="auto"/>
              <w:jc w:val="center"/>
              <w:rPr>
                <w:rFonts w:ascii="Arial" w:eastAsia="Times New Roman" w:hAnsi="Arial" w:cs="Arial"/>
                <w:b/>
                <w:kern w:val="2"/>
                <w:lang w:eastAsia="es-ES"/>
              </w:rPr>
            </w:pPr>
          </w:p>
        </w:tc>
      </w:tr>
      <w:tr w:rsidR="00AF03EE" w:rsidRPr="0002795D" w14:paraId="415D4575" w14:textId="77777777" w:rsidTr="00F06D7E">
        <w:trPr>
          <w:cantSplit/>
        </w:trPr>
        <w:tc>
          <w:tcPr>
            <w:tcW w:w="8820" w:type="dxa"/>
            <w:gridSpan w:val="6"/>
          </w:tcPr>
          <w:p w14:paraId="1CF7EE73" w14:textId="77777777" w:rsidR="00AF03EE" w:rsidRPr="0002795D" w:rsidRDefault="00AF03EE" w:rsidP="00F06D7E">
            <w:pPr>
              <w:spacing w:after="0" w:line="240" w:lineRule="auto"/>
              <w:jc w:val="center"/>
              <w:rPr>
                <w:rFonts w:ascii="Arial" w:eastAsia="Times New Roman" w:hAnsi="Arial" w:cs="Arial"/>
                <w:b/>
                <w:kern w:val="2"/>
                <w:lang w:eastAsia="es-ES"/>
              </w:rPr>
            </w:pPr>
            <w:r w:rsidRPr="0002795D">
              <w:rPr>
                <w:rFonts w:ascii="Arial" w:eastAsia="Times New Roman" w:hAnsi="Arial" w:cs="Arial"/>
                <w:b/>
                <w:kern w:val="2"/>
                <w:lang w:eastAsia="es-ES"/>
              </w:rPr>
              <w:t>IMPORTE TOTAL DE LA PROPUESTA</w:t>
            </w:r>
          </w:p>
        </w:tc>
        <w:tc>
          <w:tcPr>
            <w:tcW w:w="900" w:type="dxa"/>
          </w:tcPr>
          <w:p w14:paraId="6E836241" w14:textId="77777777" w:rsidR="00AF03EE" w:rsidRPr="0002795D" w:rsidRDefault="00AF03EE" w:rsidP="00F06D7E">
            <w:pPr>
              <w:spacing w:after="0" w:line="240" w:lineRule="auto"/>
              <w:jc w:val="center"/>
              <w:rPr>
                <w:rFonts w:ascii="Arial" w:eastAsia="Times New Roman" w:hAnsi="Arial" w:cs="Arial"/>
                <w:b/>
                <w:kern w:val="2"/>
                <w:lang w:eastAsia="es-ES"/>
              </w:rPr>
            </w:pPr>
          </w:p>
        </w:tc>
      </w:tr>
      <w:tr w:rsidR="00AF03EE" w:rsidRPr="0002795D" w14:paraId="35289A54" w14:textId="77777777" w:rsidTr="00F06D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720" w:type="dxa"/>
            <w:gridSpan w:val="7"/>
          </w:tcPr>
          <w:p w14:paraId="323E7E6F" w14:textId="77777777" w:rsidR="00AF03EE" w:rsidRPr="0002795D" w:rsidRDefault="00AF03EE" w:rsidP="00F06D7E">
            <w:pPr>
              <w:spacing w:after="0" w:line="240" w:lineRule="auto"/>
              <w:jc w:val="both"/>
              <w:rPr>
                <w:rFonts w:ascii="Arial" w:eastAsia="Times New Roman" w:hAnsi="Arial" w:cs="Arial"/>
                <w:lang w:eastAsia="es-ES"/>
              </w:rPr>
            </w:pPr>
          </w:p>
          <w:p w14:paraId="22853581" w14:textId="77777777" w:rsidR="00AF03EE" w:rsidRPr="0002795D" w:rsidRDefault="00AF03EE" w:rsidP="00F06D7E">
            <w:pPr>
              <w:spacing w:after="0" w:line="240" w:lineRule="auto"/>
              <w:jc w:val="both"/>
              <w:rPr>
                <w:rFonts w:ascii="Arial" w:eastAsia="Times New Roman" w:hAnsi="Arial" w:cs="Arial"/>
                <w:lang w:eastAsia="es-ES"/>
              </w:rPr>
            </w:pPr>
            <w:r w:rsidRPr="0002795D">
              <w:rPr>
                <w:rFonts w:ascii="Arial" w:eastAsia="Times New Roman" w:hAnsi="Arial" w:cs="Arial"/>
                <w:lang w:eastAsia="es-ES"/>
              </w:rPr>
              <w:t>EL IMPORTE TOTAL DE LA PROPUESTA ES DE $_________ (SON</w:t>
            </w:r>
            <w:proofErr w:type="gramStart"/>
            <w:r w:rsidRPr="0002795D">
              <w:rPr>
                <w:rFonts w:ascii="Arial" w:eastAsia="Times New Roman" w:hAnsi="Arial" w:cs="Arial"/>
                <w:lang w:eastAsia="es-ES"/>
              </w:rPr>
              <w:t>:_</w:t>
            </w:r>
            <w:proofErr w:type="gramEnd"/>
            <w:r w:rsidRPr="0002795D">
              <w:rPr>
                <w:rFonts w:ascii="Arial" w:eastAsia="Times New Roman" w:hAnsi="Arial" w:cs="Arial"/>
                <w:lang w:eastAsia="es-ES"/>
              </w:rPr>
              <w:t>_______ PESOS 00/100 M.N), ESTA PROPUESTA NO INCLUYE EL IMPUESTO AL VALOR AGREGADO (I.V.A.),  Y TENDRÁ UNA VIGENCIA DE TREINTA DÍAS HÁBILES CONTADOS A PARTIR DE LA FECHA DEL ACTO DE APERTURA DE PROPUESTAS.</w:t>
            </w:r>
          </w:p>
          <w:p w14:paraId="6B624CC9" w14:textId="77777777" w:rsidR="00AF03EE" w:rsidRPr="0002795D" w:rsidRDefault="00AF03EE" w:rsidP="00F06D7E">
            <w:pPr>
              <w:spacing w:after="0" w:line="240" w:lineRule="auto"/>
              <w:jc w:val="both"/>
              <w:rPr>
                <w:rFonts w:ascii="Arial" w:eastAsia="Times New Roman" w:hAnsi="Arial" w:cs="Arial"/>
                <w:lang w:eastAsia="es-ES"/>
              </w:rPr>
            </w:pPr>
          </w:p>
        </w:tc>
      </w:tr>
    </w:tbl>
    <w:p w14:paraId="71B56426" w14:textId="77777777" w:rsidR="00AF03EE" w:rsidRPr="0002795D" w:rsidRDefault="00AF03EE" w:rsidP="00AF03E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rPr>
      </w:pPr>
    </w:p>
    <w:p w14:paraId="56D00BA0" w14:textId="52D43CC8" w:rsidR="00AF03EE" w:rsidRPr="0002795D" w:rsidRDefault="00AF03EE" w:rsidP="00AF03E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 xml:space="preserve">Este documento se presentará en el </w:t>
      </w:r>
      <w:r w:rsidR="000F5938" w:rsidRPr="0002795D">
        <w:rPr>
          <w:rFonts w:ascii="Arial" w:hAnsi="Arial" w:cs="Arial"/>
          <w:b/>
        </w:rPr>
        <w:t xml:space="preserve">Documento </w:t>
      </w:r>
      <w:r w:rsidRPr="0002795D">
        <w:rPr>
          <w:rFonts w:ascii="Arial" w:hAnsi="Arial" w:cs="Arial"/>
          <w:b/>
        </w:rPr>
        <w:t xml:space="preserve"> No. </w:t>
      </w:r>
      <w:r w:rsidR="000F5938" w:rsidRPr="0002795D">
        <w:rPr>
          <w:rFonts w:ascii="Arial" w:hAnsi="Arial" w:cs="Arial"/>
          <w:b/>
        </w:rPr>
        <w:t>4</w:t>
      </w:r>
      <w:r w:rsidRPr="0002795D">
        <w:rPr>
          <w:rFonts w:ascii="Arial" w:hAnsi="Arial" w:cs="Arial"/>
        </w:rPr>
        <w:t xml:space="preserve"> de las presentes bases expedido para tal fin por la CONVOCANTE, pudiendo reproducirse por el LICITANTE, pero sin obviar ningún apartado. El monto económico a que ascienda la propuesta antes de I.V.A., se expresará con número y letra en moneda nacional. En el entendido de que en caso de existir diferencia entre la cantidad de número y letra, será esta última la que se considerará como válida. Asimismo, se deberá señalar en este documento la vigencia de su propuesta.</w:t>
      </w:r>
    </w:p>
    <w:p w14:paraId="6C7D3CA0" w14:textId="77777777" w:rsidR="00AF03EE" w:rsidRPr="0002795D" w:rsidRDefault="00AF03EE" w:rsidP="00AF03E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B8BBD6A" w14:textId="77777777" w:rsidR="00AF03EE" w:rsidRPr="0002795D" w:rsidRDefault="00AF03EE" w:rsidP="009B2C27">
      <w:pPr>
        <w:jc w:val="center"/>
        <w:rPr>
          <w:rFonts w:ascii="Arial" w:hAnsi="Arial" w:cs="Arial"/>
          <w:b/>
        </w:rPr>
      </w:pPr>
    </w:p>
    <w:p w14:paraId="333F286B" w14:textId="77777777" w:rsidR="00DA1830" w:rsidRPr="0002795D" w:rsidRDefault="00DA1830" w:rsidP="009B2C27">
      <w:pPr>
        <w:jc w:val="center"/>
        <w:rPr>
          <w:rFonts w:ascii="Arial" w:hAnsi="Arial" w:cs="Arial"/>
          <w:b/>
        </w:rPr>
      </w:pPr>
    </w:p>
    <w:p w14:paraId="18FE658B" w14:textId="77777777" w:rsidR="00DA1830" w:rsidRPr="0002795D" w:rsidRDefault="00DA1830" w:rsidP="009B2C27">
      <w:pPr>
        <w:jc w:val="center"/>
        <w:rPr>
          <w:rFonts w:ascii="Arial" w:hAnsi="Arial" w:cs="Arial"/>
          <w:b/>
        </w:rPr>
      </w:pPr>
    </w:p>
    <w:p w14:paraId="728A42B6" w14:textId="77777777" w:rsidR="00DA1830" w:rsidRPr="0002795D" w:rsidRDefault="00DA1830" w:rsidP="009B2C27">
      <w:pPr>
        <w:jc w:val="center"/>
        <w:rPr>
          <w:rFonts w:ascii="Arial" w:hAnsi="Arial" w:cs="Arial"/>
          <w:b/>
        </w:rPr>
      </w:pPr>
    </w:p>
    <w:p w14:paraId="3D2E2951" w14:textId="77777777" w:rsidR="00DA1830" w:rsidRPr="0002795D" w:rsidRDefault="00DA1830" w:rsidP="009B2C27">
      <w:pPr>
        <w:jc w:val="center"/>
        <w:rPr>
          <w:rFonts w:ascii="Arial" w:hAnsi="Arial" w:cs="Arial"/>
          <w:b/>
        </w:rPr>
      </w:pPr>
    </w:p>
    <w:p w14:paraId="5AEE4593" w14:textId="77777777" w:rsidR="00AF03EE" w:rsidRPr="0002795D" w:rsidRDefault="00AF03EE" w:rsidP="009B2C27">
      <w:pPr>
        <w:jc w:val="center"/>
        <w:rPr>
          <w:rFonts w:ascii="Arial" w:hAnsi="Arial" w:cs="Arial"/>
          <w:b/>
        </w:rPr>
      </w:pPr>
    </w:p>
    <w:p w14:paraId="01F00FD8" w14:textId="77777777" w:rsidR="00F13796" w:rsidRPr="0002795D" w:rsidRDefault="00F13796" w:rsidP="00F13796">
      <w:pPr>
        <w:tabs>
          <w:tab w:val="left" w:pos="1273"/>
        </w:tabs>
        <w:spacing w:after="0" w:line="240" w:lineRule="auto"/>
        <w:jc w:val="center"/>
        <w:rPr>
          <w:rFonts w:ascii="Arial" w:eastAsia="MS Mincho" w:hAnsi="Arial" w:cs="Arial"/>
          <w:b/>
          <w:lang w:eastAsia="es-ES"/>
        </w:rPr>
      </w:pPr>
      <w:r w:rsidRPr="0002795D">
        <w:rPr>
          <w:rFonts w:ascii="Arial" w:eastAsia="MS Mincho" w:hAnsi="Arial" w:cs="Arial"/>
          <w:b/>
          <w:lang w:eastAsia="es-ES"/>
        </w:rPr>
        <w:t xml:space="preserve">FORMATO NO. 3  </w:t>
      </w:r>
    </w:p>
    <w:p w14:paraId="719C731C" w14:textId="77777777" w:rsidR="00F13796" w:rsidRPr="0002795D" w:rsidRDefault="00F13796" w:rsidP="00F13796">
      <w:pPr>
        <w:spacing w:after="0" w:line="240" w:lineRule="auto"/>
        <w:rPr>
          <w:rFonts w:ascii="Arial" w:eastAsia="Times New Roman" w:hAnsi="Arial" w:cs="Arial"/>
          <w:b/>
          <w:lang w:eastAsia="x-none"/>
        </w:rPr>
      </w:pPr>
    </w:p>
    <w:p w14:paraId="19F8E85F" w14:textId="77777777" w:rsidR="00F13796" w:rsidRPr="0002795D" w:rsidRDefault="00F13796" w:rsidP="00F13796">
      <w:pPr>
        <w:spacing w:after="0" w:line="240" w:lineRule="auto"/>
        <w:jc w:val="center"/>
        <w:rPr>
          <w:rFonts w:ascii="Arial" w:eastAsia="Times New Roman" w:hAnsi="Arial" w:cs="Arial"/>
          <w:b/>
          <w:lang w:eastAsia="x-none"/>
        </w:rPr>
      </w:pPr>
    </w:p>
    <w:p w14:paraId="7CF73DFA" w14:textId="77777777" w:rsidR="00F13796" w:rsidRPr="0002795D" w:rsidRDefault="007B67E3" w:rsidP="00F13796">
      <w:pPr>
        <w:spacing w:after="0" w:line="240" w:lineRule="auto"/>
        <w:jc w:val="center"/>
        <w:rPr>
          <w:rFonts w:ascii="Arial" w:eastAsia="Times New Roman" w:hAnsi="Arial" w:cs="Arial"/>
          <w:b/>
          <w:lang w:val="x-none" w:eastAsia="x-none"/>
        </w:rPr>
      </w:pPr>
      <w:r w:rsidRPr="0002795D">
        <w:rPr>
          <w:rFonts w:ascii="Arial" w:eastAsia="Times New Roman" w:hAnsi="Arial" w:cs="Arial"/>
          <w:b/>
          <w:lang w:val="x-none" w:eastAsia="x-none"/>
        </w:rPr>
        <w:t>GARANT</w:t>
      </w:r>
      <w:r w:rsidRPr="0002795D">
        <w:rPr>
          <w:rFonts w:ascii="Arial" w:eastAsia="Times New Roman" w:hAnsi="Arial" w:cs="Arial"/>
          <w:b/>
          <w:lang w:eastAsia="x-none"/>
        </w:rPr>
        <w:t>Í</w:t>
      </w:r>
      <w:r w:rsidR="00F13796" w:rsidRPr="0002795D">
        <w:rPr>
          <w:rFonts w:ascii="Arial" w:eastAsia="Times New Roman" w:hAnsi="Arial" w:cs="Arial"/>
          <w:b/>
          <w:lang w:val="x-none" w:eastAsia="x-none"/>
        </w:rPr>
        <w:t>A DE SERIEDAD</w:t>
      </w:r>
    </w:p>
    <w:p w14:paraId="3411AC3D" w14:textId="77777777" w:rsidR="00F13796" w:rsidRPr="0002795D" w:rsidRDefault="00F13796" w:rsidP="00F13796">
      <w:pPr>
        <w:spacing w:after="0" w:line="240" w:lineRule="auto"/>
        <w:jc w:val="center"/>
        <w:rPr>
          <w:rFonts w:ascii="Arial" w:eastAsia="Times New Roman" w:hAnsi="Arial" w:cs="Arial"/>
          <w:b/>
          <w:lang w:val="x-none" w:eastAsia="x-none"/>
        </w:rPr>
      </w:pPr>
    </w:p>
    <w:p w14:paraId="250962EC" w14:textId="3B704AF2" w:rsidR="00F13796" w:rsidRPr="0002795D" w:rsidRDefault="00F13796" w:rsidP="00F13796">
      <w:pPr>
        <w:spacing w:after="0" w:line="360" w:lineRule="auto"/>
        <w:jc w:val="right"/>
        <w:rPr>
          <w:rFonts w:ascii="Arial" w:eastAsia="Times New Roman" w:hAnsi="Arial" w:cs="Arial"/>
          <w:lang w:val="x-none" w:eastAsia="x-none"/>
        </w:rPr>
      </w:pPr>
      <w:r w:rsidRPr="0002795D">
        <w:rPr>
          <w:rFonts w:ascii="Arial" w:eastAsia="Times New Roman" w:hAnsi="Arial" w:cs="Arial"/>
          <w:lang w:val="x-none" w:eastAsia="x-none"/>
        </w:rPr>
        <w:t>HERMOSILL</w:t>
      </w:r>
      <w:r w:rsidR="007E118C" w:rsidRPr="0002795D">
        <w:rPr>
          <w:rFonts w:ascii="Arial" w:eastAsia="Times New Roman" w:hAnsi="Arial" w:cs="Arial"/>
          <w:lang w:val="x-none" w:eastAsia="x-none"/>
        </w:rPr>
        <w:t>O, SONORA A --  DE ----  DEL 20</w:t>
      </w:r>
      <w:r w:rsidR="007E118C" w:rsidRPr="0002795D">
        <w:rPr>
          <w:rFonts w:ascii="Arial" w:eastAsia="Times New Roman" w:hAnsi="Arial" w:cs="Arial"/>
          <w:lang w:eastAsia="x-none"/>
        </w:rPr>
        <w:t>20</w:t>
      </w:r>
      <w:r w:rsidRPr="0002795D">
        <w:rPr>
          <w:rFonts w:ascii="Arial" w:eastAsia="Times New Roman" w:hAnsi="Arial" w:cs="Arial"/>
          <w:lang w:val="x-none" w:eastAsia="x-none"/>
        </w:rPr>
        <w:t>.</w:t>
      </w:r>
    </w:p>
    <w:p w14:paraId="7424CB80" w14:textId="77777777" w:rsidR="00F13796" w:rsidRPr="0002795D" w:rsidRDefault="00F13796" w:rsidP="00F13796">
      <w:pPr>
        <w:spacing w:after="0" w:line="240" w:lineRule="auto"/>
        <w:jc w:val="center"/>
        <w:rPr>
          <w:rFonts w:ascii="Arial" w:eastAsia="Times New Roman" w:hAnsi="Arial" w:cs="Arial"/>
          <w:b/>
          <w:lang w:val="x-none" w:eastAsia="x-none"/>
        </w:rPr>
      </w:pPr>
    </w:p>
    <w:p w14:paraId="429FF08D" w14:textId="77777777" w:rsidR="00F13796" w:rsidRPr="0002795D" w:rsidRDefault="00F13796" w:rsidP="00F13796">
      <w:pPr>
        <w:spacing w:after="0" w:line="240" w:lineRule="auto"/>
        <w:jc w:val="right"/>
        <w:rPr>
          <w:rFonts w:ascii="Arial" w:eastAsia="Times New Roman" w:hAnsi="Arial" w:cs="Arial"/>
          <w:lang w:val="x-none" w:eastAsia="x-none"/>
        </w:rPr>
      </w:pPr>
      <w:r w:rsidRPr="0002795D">
        <w:rPr>
          <w:rFonts w:ascii="Arial" w:eastAsia="Times New Roman" w:hAnsi="Arial" w:cs="Arial"/>
          <w:lang w:val="x-none" w:eastAsia="x-none"/>
        </w:rPr>
        <w:t xml:space="preserve">                         </w:t>
      </w:r>
    </w:p>
    <w:p w14:paraId="0CDC1F3A" w14:textId="77777777" w:rsidR="00F13796" w:rsidRPr="0002795D" w:rsidRDefault="00F13796" w:rsidP="00F13796">
      <w:pPr>
        <w:spacing w:after="0" w:line="240" w:lineRule="auto"/>
        <w:jc w:val="both"/>
        <w:rPr>
          <w:rFonts w:ascii="Arial" w:eastAsia="Times New Roman" w:hAnsi="Arial" w:cs="Arial"/>
          <w:lang w:val="x-none" w:eastAsia="x-none"/>
        </w:rPr>
      </w:pPr>
      <w:r w:rsidRPr="0002795D">
        <w:rPr>
          <w:rFonts w:ascii="Arial" w:eastAsia="Times New Roman" w:hAnsi="Arial" w:cs="Arial"/>
          <w:lang w:val="x-none" w:eastAsia="x-none"/>
        </w:rPr>
        <w:t xml:space="preserve">                                                                                BUENO POR $------------------</w:t>
      </w:r>
    </w:p>
    <w:p w14:paraId="73A6AAEA" w14:textId="77777777" w:rsidR="00F13796" w:rsidRPr="0002795D" w:rsidRDefault="00F13796" w:rsidP="00F13796">
      <w:pPr>
        <w:spacing w:after="0" w:line="240" w:lineRule="auto"/>
        <w:jc w:val="center"/>
        <w:rPr>
          <w:rFonts w:ascii="Arial" w:eastAsia="Times New Roman" w:hAnsi="Arial" w:cs="Arial"/>
          <w:lang w:val="x-none" w:eastAsia="x-none"/>
        </w:rPr>
      </w:pPr>
    </w:p>
    <w:p w14:paraId="5BF7D1B6" w14:textId="77777777" w:rsidR="00F13796" w:rsidRPr="0002795D" w:rsidRDefault="00F13796" w:rsidP="00F13796">
      <w:pPr>
        <w:spacing w:after="0" w:line="240" w:lineRule="auto"/>
        <w:jc w:val="both"/>
        <w:rPr>
          <w:rFonts w:ascii="Arial" w:eastAsia="Times New Roman" w:hAnsi="Arial" w:cs="Arial"/>
          <w:lang w:val="x-none" w:eastAsia="x-none"/>
        </w:rPr>
      </w:pPr>
    </w:p>
    <w:p w14:paraId="4D3512F3" w14:textId="77777777" w:rsidR="00F13796" w:rsidRPr="0002795D" w:rsidRDefault="00F13796" w:rsidP="00F13796">
      <w:pPr>
        <w:spacing w:after="0" w:line="240" w:lineRule="auto"/>
        <w:jc w:val="both"/>
        <w:rPr>
          <w:rFonts w:ascii="Arial" w:eastAsia="Times New Roman" w:hAnsi="Arial" w:cs="Arial"/>
          <w:lang w:val="x-none" w:eastAsia="x-none"/>
        </w:rPr>
      </w:pPr>
    </w:p>
    <w:p w14:paraId="0824DA55" w14:textId="77777777" w:rsidR="00F13796" w:rsidRPr="0002795D" w:rsidRDefault="00F13796" w:rsidP="00F13796">
      <w:pPr>
        <w:spacing w:after="0" w:line="240" w:lineRule="auto"/>
        <w:jc w:val="both"/>
        <w:rPr>
          <w:rFonts w:ascii="Arial" w:eastAsia="Times New Roman" w:hAnsi="Arial" w:cs="Arial"/>
          <w:lang w:val="x-none" w:eastAsia="x-none"/>
        </w:rPr>
      </w:pPr>
    </w:p>
    <w:p w14:paraId="08D8B17E" w14:textId="77777777" w:rsidR="00F13796" w:rsidRPr="0002795D" w:rsidRDefault="00F13796" w:rsidP="00F13796">
      <w:pPr>
        <w:spacing w:after="0" w:line="360" w:lineRule="auto"/>
        <w:jc w:val="both"/>
        <w:rPr>
          <w:rFonts w:ascii="Arial" w:eastAsia="Times New Roman" w:hAnsi="Arial" w:cs="Arial"/>
          <w:lang w:eastAsia="x-none"/>
        </w:rPr>
      </w:pPr>
      <w:r w:rsidRPr="0002795D">
        <w:rPr>
          <w:rFonts w:ascii="Arial" w:eastAsia="Times New Roman" w:hAnsi="Arial" w:cs="Arial"/>
          <w:lang w:val="x-none" w:eastAsia="x-none"/>
        </w:rPr>
        <w:t>RECIBI DE LA EMPRESA  ----------------, S.A., DE C.V., POR CONCEPTO DE DEPOSITO PARA GARANTIZAR EL CUMPLIMIENTO DE SU PROPUESTA POR UN IMPORTE DEL 10% DEL MONTO TOTAL ANTES DE IVA DE SU PROPUESTA ECONÓMICA, PARA LA LICITACIÓN QUE SE MENCIONA EN ENCABEZADO DEL PRESENTE DOCUMENTO.</w:t>
      </w:r>
      <w:r w:rsidRPr="0002795D">
        <w:rPr>
          <w:rFonts w:ascii="Arial" w:eastAsia="Times New Roman" w:hAnsi="Arial" w:cs="Arial"/>
          <w:lang w:eastAsia="x-none"/>
        </w:rPr>
        <w:br/>
      </w:r>
    </w:p>
    <w:p w14:paraId="7C1DF49A" w14:textId="77777777" w:rsidR="00F13796" w:rsidRPr="0002795D" w:rsidRDefault="00F13796" w:rsidP="00F13796">
      <w:pPr>
        <w:spacing w:after="0" w:line="360" w:lineRule="auto"/>
        <w:jc w:val="center"/>
        <w:rPr>
          <w:rFonts w:ascii="Arial" w:eastAsia="Times New Roman" w:hAnsi="Arial" w:cs="Arial"/>
          <w:b/>
          <w:lang w:eastAsia="x-none"/>
        </w:rPr>
      </w:pPr>
    </w:p>
    <w:p w14:paraId="243DC33D" w14:textId="77777777" w:rsidR="00F13796" w:rsidRPr="0002795D" w:rsidRDefault="00DD71A4" w:rsidP="00F13796">
      <w:pPr>
        <w:spacing w:after="0" w:line="360" w:lineRule="auto"/>
        <w:jc w:val="center"/>
        <w:rPr>
          <w:rFonts w:ascii="Arial" w:eastAsia="Times New Roman" w:hAnsi="Arial" w:cs="Arial"/>
          <w:b/>
          <w:lang w:eastAsia="x-none"/>
        </w:rPr>
      </w:pPr>
      <w:r w:rsidRPr="0002795D">
        <w:rPr>
          <w:rFonts w:ascii="Arial" w:eastAsia="Times New Roman" w:hAnsi="Arial" w:cs="Arial"/>
          <w:b/>
          <w:lang w:eastAsia="x-none"/>
        </w:rPr>
        <w:t>NOTA: DEBERA SER CHEQUE CRUZADO O CON LA LEYENDA PARA ABONO A CUENTA</w:t>
      </w:r>
    </w:p>
    <w:p w14:paraId="7077C869" w14:textId="77777777" w:rsidR="00F13796" w:rsidRPr="0002795D" w:rsidRDefault="00F13796" w:rsidP="00F13796">
      <w:pPr>
        <w:spacing w:after="0" w:line="360" w:lineRule="auto"/>
        <w:jc w:val="center"/>
        <w:rPr>
          <w:rFonts w:ascii="Arial" w:eastAsia="Times New Roman" w:hAnsi="Arial" w:cs="Arial"/>
          <w:b/>
          <w:lang w:eastAsia="x-none"/>
        </w:rPr>
      </w:pPr>
    </w:p>
    <w:p w14:paraId="3E504866" w14:textId="77777777" w:rsidR="00F13796" w:rsidRPr="0002795D" w:rsidRDefault="00F13796" w:rsidP="00F13796">
      <w:pPr>
        <w:spacing w:after="0" w:line="360" w:lineRule="auto"/>
        <w:jc w:val="center"/>
        <w:rPr>
          <w:rFonts w:ascii="Arial" w:eastAsia="Times New Roman" w:hAnsi="Arial" w:cs="Arial"/>
          <w:b/>
          <w:lang w:eastAsia="x-none"/>
        </w:rPr>
      </w:pPr>
    </w:p>
    <w:p w14:paraId="28F64C65" w14:textId="77777777" w:rsidR="00F13796" w:rsidRPr="0002795D" w:rsidRDefault="00F13796" w:rsidP="00F13796">
      <w:pPr>
        <w:spacing w:after="0" w:line="360" w:lineRule="auto"/>
        <w:jc w:val="center"/>
        <w:rPr>
          <w:rFonts w:ascii="Arial" w:eastAsia="Times New Roman" w:hAnsi="Arial" w:cs="Arial"/>
          <w:b/>
          <w:lang w:eastAsia="x-none"/>
        </w:rPr>
      </w:pPr>
    </w:p>
    <w:p w14:paraId="0BDD8248" w14:textId="77777777" w:rsidR="00F13796" w:rsidRPr="0002795D" w:rsidRDefault="00F13796" w:rsidP="00F13796">
      <w:pPr>
        <w:spacing w:after="0" w:line="240" w:lineRule="auto"/>
        <w:jc w:val="center"/>
        <w:rPr>
          <w:rFonts w:ascii="Arial" w:eastAsia="Times New Roman" w:hAnsi="Arial" w:cs="Arial"/>
          <w:b/>
          <w:lang w:eastAsia="es-ES"/>
        </w:rPr>
      </w:pPr>
      <w:r w:rsidRPr="0002795D">
        <w:rPr>
          <w:rFonts w:ascii="Arial" w:eastAsia="Times New Roman" w:hAnsi="Arial" w:cs="Arial"/>
          <w:b/>
          <w:lang w:eastAsia="x-none"/>
        </w:rPr>
        <w:t>LIC. FRANCISCO CARLOS SILVA TOLEDO</w:t>
      </w:r>
      <w:r w:rsidRPr="0002795D">
        <w:rPr>
          <w:rFonts w:ascii="Arial" w:eastAsia="Times New Roman" w:hAnsi="Arial" w:cs="Arial"/>
          <w:b/>
          <w:lang w:eastAsia="x-none"/>
        </w:rPr>
        <w:br/>
        <w:t>DIRECTOR GENERAL DE CONALEP  SONORA</w:t>
      </w:r>
    </w:p>
    <w:p w14:paraId="4BDBB17D" w14:textId="77777777" w:rsidR="00F13796" w:rsidRPr="0002795D" w:rsidRDefault="00F13796" w:rsidP="00F13796">
      <w:pPr>
        <w:spacing w:after="0" w:line="240" w:lineRule="auto"/>
        <w:jc w:val="center"/>
        <w:rPr>
          <w:rFonts w:ascii="Arial" w:eastAsia="Times New Roman" w:hAnsi="Arial" w:cs="Arial"/>
          <w:b/>
          <w:lang w:eastAsia="es-ES"/>
        </w:rPr>
      </w:pPr>
    </w:p>
    <w:p w14:paraId="4634DE21" w14:textId="77777777" w:rsidR="00F13796" w:rsidRPr="0002795D" w:rsidRDefault="00F13796" w:rsidP="00F13796">
      <w:pPr>
        <w:spacing w:after="0" w:line="240" w:lineRule="auto"/>
        <w:jc w:val="center"/>
        <w:rPr>
          <w:rFonts w:ascii="Arial" w:eastAsia="Times New Roman" w:hAnsi="Arial" w:cs="Arial"/>
          <w:b/>
          <w:lang w:eastAsia="es-ES"/>
        </w:rPr>
      </w:pPr>
    </w:p>
    <w:p w14:paraId="753A6A08" w14:textId="77777777" w:rsidR="00F13796" w:rsidRPr="0002795D" w:rsidRDefault="00F13796" w:rsidP="00F13796">
      <w:pPr>
        <w:spacing w:after="0" w:line="240" w:lineRule="auto"/>
        <w:jc w:val="center"/>
        <w:rPr>
          <w:rFonts w:ascii="Arial" w:eastAsia="Times New Roman" w:hAnsi="Arial" w:cs="Arial"/>
          <w:b/>
          <w:lang w:eastAsia="es-ES"/>
        </w:rPr>
      </w:pPr>
    </w:p>
    <w:p w14:paraId="5D02B123" w14:textId="77777777" w:rsidR="00F13796" w:rsidRPr="0002795D" w:rsidRDefault="00F13796" w:rsidP="00F13796">
      <w:pPr>
        <w:spacing w:after="0" w:line="240" w:lineRule="auto"/>
        <w:jc w:val="center"/>
        <w:rPr>
          <w:rFonts w:ascii="Arial" w:eastAsia="Times New Roman" w:hAnsi="Arial" w:cs="Arial"/>
          <w:b/>
          <w:lang w:eastAsia="es-ES"/>
        </w:rPr>
      </w:pPr>
    </w:p>
    <w:p w14:paraId="4B526BD9" w14:textId="77777777" w:rsidR="009B2C27" w:rsidRPr="0002795D" w:rsidRDefault="009B2C27" w:rsidP="009B2C27">
      <w:pPr>
        <w:jc w:val="center"/>
        <w:rPr>
          <w:rFonts w:ascii="Arial" w:hAnsi="Arial" w:cs="Arial"/>
          <w:b/>
        </w:rPr>
      </w:pPr>
    </w:p>
    <w:p w14:paraId="34003F65" w14:textId="77777777" w:rsidR="009B2C27" w:rsidRPr="0002795D" w:rsidRDefault="009B2C27" w:rsidP="009B2C27">
      <w:pPr>
        <w:rPr>
          <w:rFonts w:ascii="Arial" w:hAnsi="Arial" w:cs="Arial"/>
        </w:rPr>
      </w:pPr>
    </w:p>
    <w:p w14:paraId="088CDE2F" w14:textId="77777777" w:rsidR="00C47B8E" w:rsidRPr="0002795D" w:rsidRDefault="00C47B8E" w:rsidP="009B2C27">
      <w:pPr>
        <w:rPr>
          <w:rFonts w:ascii="Arial" w:hAnsi="Arial" w:cs="Arial"/>
        </w:rPr>
      </w:pPr>
    </w:p>
    <w:p w14:paraId="1F347869" w14:textId="77777777" w:rsidR="00C47B8E" w:rsidRPr="0002795D" w:rsidRDefault="00C47B8E" w:rsidP="009B2C27">
      <w:pPr>
        <w:rPr>
          <w:rFonts w:ascii="Arial" w:hAnsi="Arial" w:cs="Arial"/>
        </w:rPr>
      </w:pPr>
    </w:p>
    <w:p w14:paraId="3AFC04A0" w14:textId="77777777" w:rsidR="00C47B8E" w:rsidRPr="0002795D" w:rsidRDefault="00C47B8E" w:rsidP="009B2C27">
      <w:pPr>
        <w:rPr>
          <w:rFonts w:ascii="Arial" w:hAnsi="Arial" w:cs="Arial"/>
        </w:rPr>
      </w:pPr>
    </w:p>
    <w:p w14:paraId="714A359B" w14:textId="77777777" w:rsidR="00C47B8E" w:rsidRPr="0002795D" w:rsidRDefault="00C47B8E" w:rsidP="009B2C27">
      <w:pPr>
        <w:rPr>
          <w:rFonts w:ascii="Arial" w:hAnsi="Arial" w:cs="Arial"/>
        </w:rPr>
      </w:pPr>
    </w:p>
    <w:p w14:paraId="46F76016" w14:textId="77777777" w:rsidR="00C47B8E" w:rsidRPr="0002795D" w:rsidRDefault="00C47B8E" w:rsidP="009B2C27">
      <w:pPr>
        <w:rPr>
          <w:rFonts w:ascii="Arial" w:hAnsi="Arial" w:cs="Arial"/>
        </w:rPr>
      </w:pPr>
    </w:p>
    <w:p w14:paraId="1B2E11AC" w14:textId="77777777" w:rsidR="009B2C27" w:rsidRPr="0002795D" w:rsidRDefault="009B2C27" w:rsidP="009B2C27">
      <w:pPr>
        <w:rPr>
          <w:rFonts w:ascii="Arial" w:hAnsi="Arial" w:cs="Arial"/>
        </w:rPr>
      </w:pPr>
    </w:p>
    <w:p w14:paraId="5168B99E" w14:textId="77777777" w:rsidR="009B2C27" w:rsidRPr="0002795D" w:rsidRDefault="009B2C27" w:rsidP="001008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p>
    <w:p w14:paraId="39A5BCD6"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264A40CD"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09A4B0E6" w14:textId="77777777" w:rsidR="00A913CA" w:rsidRPr="0002795D" w:rsidRDefault="00A913CA" w:rsidP="00A913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r w:rsidRPr="0002795D">
        <w:rPr>
          <w:rFonts w:ascii="Arial" w:eastAsia="Times New Roman" w:hAnsi="Arial" w:cs="Arial"/>
          <w:b/>
          <w:lang w:val="es-ES_tradnl" w:eastAsia="es-ES"/>
        </w:rPr>
        <w:t>FORMATO 4</w:t>
      </w:r>
    </w:p>
    <w:p w14:paraId="0E23126B" w14:textId="77777777" w:rsidR="00A913CA" w:rsidRPr="0002795D" w:rsidRDefault="00A913CA" w:rsidP="00A913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14:paraId="72864273" w14:textId="77777777" w:rsidR="00A913CA" w:rsidRPr="0002795D" w:rsidRDefault="00A913CA" w:rsidP="00A913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b/>
          <w:lang w:val="es-ES_tradnl" w:eastAsia="es-ES"/>
        </w:rPr>
      </w:pPr>
    </w:p>
    <w:p w14:paraId="23B01CBB" w14:textId="3F42392C" w:rsidR="00A913CA" w:rsidRPr="0002795D" w:rsidRDefault="007B67E3" w:rsidP="00A913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1"/>
        <w:rPr>
          <w:rFonts w:ascii="Arial" w:eastAsia="Times New Roman" w:hAnsi="Arial" w:cs="Arial"/>
          <w:lang w:val="es-ES_tradnl" w:eastAsia="es-ES"/>
        </w:rPr>
      </w:pPr>
      <w:r w:rsidRPr="0002795D">
        <w:rPr>
          <w:rFonts w:ascii="Arial" w:eastAsia="Times New Roman" w:hAnsi="Arial" w:cs="Arial"/>
          <w:b/>
          <w:lang w:val="es-ES_tradnl" w:eastAsia="es-ES"/>
        </w:rPr>
        <w:t>LICITACIÓ</w:t>
      </w:r>
      <w:r w:rsidR="00B00D1B" w:rsidRPr="0002795D">
        <w:rPr>
          <w:rFonts w:ascii="Arial" w:eastAsia="Times New Roman" w:hAnsi="Arial" w:cs="Arial"/>
          <w:b/>
          <w:lang w:val="es-ES_tradnl" w:eastAsia="es-ES"/>
        </w:rPr>
        <w:t>N SI</w:t>
      </w:r>
      <w:r w:rsidR="00DD2000" w:rsidRPr="0002795D">
        <w:rPr>
          <w:rFonts w:ascii="Arial" w:eastAsia="Times New Roman" w:hAnsi="Arial" w:cs="Arial"/>
          <w:b/>
          <w:lang w:val="es-ES_tradnl" w:eastAsia="es-ES"/>
        </w:rPr>
        <w:t>MPLIFICADA No. LSA-926033910-001-2020</w:t>
      </w:r>
    </w:p>
    <w:p w14:paraId="364AFB97" w14:textId="77777777" w:rsidR="00A913CA" w:rsidRPr="0002795D" w:rsidRDefault="00A913CA" w:rsidP="00A913CA">
      <w:pPr>
        <w:spacing w:after="0" w:line="240" w:lineRule="auto"/>
        <w:jc w:val="center"/>
        <w:rPr>
          <w:rFonts w:ascii="Arial" w:eastAsia="Times New Roman" w:hAnsi="Arial" w:cs="Arial"/>
          <w:b/>
          <w:lang w:eastAsia="es-ES"/>
        </w:rPr>
      </w:pPr>
    </w:p>
    <w:p w14:paraId="75A29888" w14:textId="77777777" w:rsidR="00A913CA" w:rsidRPr="0002795D" w:rsidRDefault="00A913CA" w:rsidP="00A913CA">
      <w:pPr>
        <w:spacing w:after="0" w:line="240" w:lineRule="auto"/>
        <w:jc w:val="center"/>
        <w:rPr>
          <w:rFonts w:ascii="Arial" w:eastAsia="Times New Roman" w:hAnsi="Arial" w:cs="Arial"/>
          <w:b/>
          <w:lang w:eastAsia="es-ES"/>
        </w:rPr>
      </w:pPr>
    </w:p>
    <w:p w14:paraId="79C2A0F3" w14:textId="77777777" w:rsidR="00A913CA" w:rsidRPr="0002795D" w:rsidRDefault="00A913CA" w:rsidP="00A913CA">
      <w:pPr>
        <w:spacing w:after="0" w:line="240" w:lineRule="auto"/>
        <w:jc w:val="center"/>
        <w:rPr>
          <w:rFonts w:ascii="Arial" w:eastAsia="Times New Roman" w:hAnsi="Arial" w:cs="Arial"/>
          <w:lang w:eastAsia="es-ES"/>
        </w:rPr>
      </w:pPr>
      <w:r w:rsidRPr="0002795D">
        <w:rPr>
          <w:rFonts w:ascii="Arial" w:eastAsia="Times New Roman" w:hAnsi="Arial" w:cs="Arial"/>
          <w:b/>
          <w:lang w:eastAsia="es-ES"/>
        </w:rPr>
        <w:t>MODELO DE CARTA COMPROMISO</w:t>
      </w:r>
    </w:p>
    <w:p w14:paraId="3AA57ABF" w14:textId="77777777" w:rsidR="00A913CA" w:rsidRPr="0002795D" w:rsidRDefault="00A913CA" w:rsidP="00A913CA">
      <w:pPr>
        <w:spacing w:after="0" w:line="240" w:lineRule="auto"/>
        <w:rPr>
          <w:rFonts w:ascii="Arial" w:eastAsia="Times New Roman" w:hAnsi="Arial" w:cs="Arial"/>
          <w:lang w:eastAsia="es-ES"/>
        </w:rPr>
      </w:pPr>
    </w:p>
    <w:p w14:paraId="7962BD96" w14:textId="77777777" w:rsidR="00A913CA" w:rsidRPr="0002795D" w:rsidRDefault="00A913CA" w:rsidP="00A913CA">
      <w:pPr>
        <w:spacing w:after="0" w:line="240" w:lineRule="auto"/>
        <w:rPr>
          <w:rFonts w:ascii="Arial" w:eastAsia="Times New Roman" w:hAnsi="Arial" w:cs="Arial"/>
          <w:lang w:eastAsia="es-ES"/>
        </w:rPr>
      </w:pPr>
      <w:r w:rsidRPr="0002795D">
        <w:rPr>
          <w:rFonts w:ascii="Arial" w:eastAsia="Times New Roman" w:hAnsi="Arial" w:cs="Arial"/>
          <w:b/>
          <w:lang w:eastAsia="es-ES"/>
        </w:rPr>
        <w:t>LIC. FRANCISCO CARLOS SILVA TOLEDO,</w:t>
      </w:r>
    </w:p>
    <w:p w14:paraId="5C101947" w14:textId="7A743219" w:rsidR="00A913CA" w:rsidRPr="0002795D" w:rsidRDefault="00A913CA" w:rsidP="00A913CA">
      <w:pPr>
        <w:spacing w:after="0" w:line="240" w:lineRule="auto"/>
        <w:rPr>
          <w:rFonts w:ascii="Arial" w:eastAsia="Times New Roman" w:hAnsi="Arial" w:cs="Arial"/>
          <w:lang w:eastAsia="es-ES"/>
        </w:rPr>
      </w:pPr>
      <w:r w:rsidRPr="0002795D">
        <w:rPr>
          <w:rFonts w:ascii="Arial" w:eastAsia="Times New Roman" w:hAnsi="Arial" w:cs="Arial"/>
          <w:lang w:eastAsia="es-ES"/>
        </w:rPr>
        <w:t xml:space="preserve">DIRECTOR GENERAL DEL </w:t>
      </w:r>
      <w:r w:rsidR="0092620C" w:rsidRPr="0002795D">
        <w:rPr>
          <w:rFonts w:ascii="Arial" w:eastAsia="Times New Roman" w:hAnsi="Arial" w:cs="Arial"/>
          <w:lang w:eastAsia="es-ES"/>
        </w:rPr>
        <w:t>CONALEP.</w:t>
      </w:r>
    </w:p>
    <w:p w14:paraId="70A6A74F" w14:textId="77777777" w:rsidR="00A913CA" w:rsidRPr="0002795D" w:rsidRDefault="00A913CA" w:rsidP="00A913CA">
      <w:pPr>
        <w:spacing w:after="0" w:line="240" w:lineRule="auto"/>
        <w:rPr>
          <w:rFonts w:ascii="Arial" w:eastAsia="Times New Roman" w:hAnsi="Arial" w:cs="Arial"/>
          <w:lang w:eastAsia="es-ES"/>
        </w:rPr>
      </w:pPr>
      <w:r w:rsidRPr="0002795D">
        <w:rPr>
          <w:rFonts w:ascii="Arial" w:eastAsia="Times New Roman" w:hAnsi="Arial" w:cs="Arial"/>
          <w:lang w:eastAsia="es-ES"/>
        </w:rPr>
        <w:t>PRESENTE.-</w:t>
      </w:r>
    </w:p>
    <w:p w14:paraId="446D7ED4" w14:textId="77777777" w:rsidR="00A913CA" w:rsidRPr="0002795D" w:rsidRDefault="00A913CA" w:rsidP="00A913CA">
      <w:pPr>
        <w:spacing w:after="0" w:line="240" w:lineRule="auto"/>
        <w:rPr>
          <w:rFonts w:ascii="Arial" w:eastAsia="Times New Roman" w:hAnsi="Arial" w:cs="Arial"/>
          <w:lang w:eastAsia="es-ES"/>
        </w:rPr>
      </w:pPr>
    </w:p>
    <w:p w14:paraId="37A7720B" w14:textId="0B026BD9"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El suscrito _____________, en mi carácter de _________, de acuerdo con la documentación legal presentada para par</w:t>
      </w:r>
      <w:r w:rsidR="00CE66FF" w:rsidRPr="0002795D">
        <w:rPr>
          <w:rFonts w:ascii="Arial" w:eastAsia="Times New Roman" w:hAnsi="Arial" w:cs="Arial"/>
          <w:lang w:eastAsia="es-ES"/>
        </w:rPr>
        <w:t>ticipar en la Licitación Simpli</w:t>
      </w:r>
      <w:r w:rsidR="00424912" w:rsidRPr="0002795D">
        <w:rPr>
          <w:rFonts w:ascii="Arial" w:eastAsia="Times New Roman" w:hAnsi="Arial" w:cs="Arial"/>
          <w:lang w:eastAsia="es-ES"/>
        </w:rPr>
        <w:t>fi</w:t>
      </w:r>
      <w:r w:rsidR="00CE66FF" w:rsidRPr="0002795D">
        <w:rPr>
          <w:rFonts w:ascii="Arial" w:eastAsia="Times New Roman" w:hAnsi="Arial" w:cs="Arial"/>
          <w:lang w:eastAsia="es-ES"/>
        </w:rPr>
        <w:t>cada</w:t>
      </w:r>
      <w:r w:rsidR="00DD2000" w:rsidRPr="0002795D">
        <w:rPr>
          <w:rFonts w:ascii="Arial" w:eastAsia="Times New Roman" w:hAnsi="Arial" w:cs="Arial"/>
          <w:lang w:eastAsia="es-ES"/>
        </w:rPr>
        <w:t xml:space="preserve"> No. LSA-926033910-001-2020</w:t>
      </w:r>
      <w:r w:rsidRPr="0002795D">
        <w:rPr>
          <w:rFonts w:ascii="Arial" w:eastAsia="Times New Roman" w:hAnsi="Arial" w:cs="Arial"/>
          <w:lang w:eastAsia="es-ES"/>
        </w:rPr>
        <w:t>, para la contratación de:</w:t>
      </w:r>
    </w:p>
    <w:p w14:paraId="2DCEE078" w14:textId="77777777" w:rsidR="00A913CA" w:rsidRPr="0002795D" w:rsidRDefault="00A913CA" w:rsidP="00A913CA">
      <w:pPr>
        <w:spacing w:after="0" w:line="240" w:lineRule="auto"/>
        <w:rPr>
          <w:rFonts w:ascii="Arial" w:eastAsia="Times New Roman" w:hAnsi="Arial" w:cs="Arial"/>
          <w:lang w:eastAsia="es-ES"/>
        </w:rPr>
      </w:pPr>
    </w:p>
    <w:p w14:paraId="74863894" w14:textId="3C1C5026" w:rsidR="00A913CA" w:rsidRPr="0002795D" w:rsidRDefault="00A913CA" w:rsidP="00A913CA">
      <w:pPr>
        <w:spacing w:after="0" w:line="240" w:lineRule="auto"/>
        <w:rPr>
          <w:rFonts w:ascii="Arial" w:eastAsia="Times New Roman" w:hAnsi="Arial" w:cs="Arial"/>
          <w:lang w:eastAsia="es-ES"/>
        </w:rPr>
      </w:pPr>
      <w:r w:rsidRPr="0002795D">
        <w:rPr>
          <w:rFonts w:ascii="Arial" w:eastAsia="Times New Roman" w:hAnsi="Arial" w:cs="Arial"/>
          <w:lang w:eastAsia="es-ES"/>
        </w:rPr>
        <w:t>(Señalar la cantidad, descripci</w:t>
      </w:r>
      <w:r w:rsidR="00B00D1B" w:rsidRPr="0002795D">
        <w:rPr>
          <w:rFonts w:ascii="Arial" w:eastAsia="Times New Roman" w:hAnsi="Arial" w:cs="Arial"/>
          <w:lang w:eastAsia="es-ES"/>
        </w:rPr>
        <w:t>ón y el impor</w:t>
      </w:r>
      <w:r w:rsidR="00245273" w:rsidRPr="0002795D">
        <w:rPr>
          <w:rFonts w:ascii="Arial" w:eastAsia="Times New Roman" w:hAnsi="Arial" w:cs="Arial"/>
          <w:lang w:eastAsia="es-ES"/>
        </w:rPr>
        <w:t>te de los productos</w:t>
      </w:r>
      <w:r w:rsidRPr="0002795D">
        <w:rPr>
          <w:rFonts w:ascii="Arial" w:eastAsia="Times New Roman" w:hAnsi="Arial" w:cs="Arial"/>
          <w:lang w:eastAsia="es-ES"/>
        </w:rPr>
        <w:t>, sin incluir el I.V.A.)</w:t>
      </w:r>
    </w:p>
    <w:p w14:paraId="5C356F90" w14:textId="77777777" w:rsidR="00A913CA" w:rsidRPr="0002795D" w:rsidRDefault="00A913CA" w:rsidP="00A913CA">
      <w:pPr>
        <w:spacing w:after="0" w:line="240" w:lineRule="auto"/>
        <w:jc w:val="center"/>
        <w:rPr>
          <w:rFonts w:ascii="Arial" w:eastAsia="Times New Roman" w:hAnsi="Arial" w:cs="Arial"/>
          <w:b/>
          <w:lang w:eastAsia="es-ES"/>
        </w:rPr>
      </w:pPr>
    </w:p>
    <w:p w14:paraId="0905D370" w14:textId="77777777" w:rsidR="00A913CA" w:rsidRPr="0002795D" w:rsidRDefault="00A913CA" w:rsidP="00A913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2"/>
        <w:rPr>
          <w:rFonts w:ascii="Arial" w:eastAsia="Times New Roman" w:hAnsi="Arial" w:cs="Arial"/>
          <w:b/>
          <w:lang w:val="es-ES_tradnl" w:eastAsia="es-ES"/>
        </w:rPr>
      </w:pPr>
      <w:r w:rsidRPr="0002795D">
        <w:rPr>
          <w:rFonts w:ascii="Arial" w:eastAsia="Times New Roman" w:hAnsi="Arial" w:cs="Arial"/>
          <w:b/>
          <w:lang w:val="es-ES_tradnl" w:eastAsia="es-ES"/>
        </w:rPr>
        <w:t>PROPONGO</w:t>
      </w:r>
    </w:p>
    <w:p w14:paraId="3F8D2749" w14:textId="77777777" w:rsidR="00A913CA" w:rsidRPr="0002795D" w:rsidRDefault="00A913CA" w:rsidP="00A913CA">
      <w:pPr>
        <w:spacing w:after="0" w:line="240" w:lineRule="auto"/>
        <w:jc w:val="center"/>
        <w:rPr>
          <w:rFonts w:ascii="Arial" w:eastAsia="Times New Roman" w:hAnsi="Arial" w:cs="Arial"/>
          <w:b/>
          <w:lang w:eastAsia="es-ES"/>
        </w:rPr>
      </w:pPr>
    </w:p>
    <w:p w14:paraId="2528ECD2" w14:textId="67046DD0"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Entregar bajo los términos y condiciones establecidas en el contrato correspo</w:t>
      </w:r>
      <w:r w:rsidR="00424912" w:rsidRPr="0002795D">
        <w:rPr>
          <w:rFonts w:ascii="Arial" w:eastAsia="Times New Roman" w:hAnsi="Arial" w:cs="Arial"/>
          <w:lang w:eastAsia="es-ES"/>
        </w:rPr>
        <w:t>ndiente de la Licitación Simplificada</w:t>
      </w:r>
      <w:r w:rsidR="00DD2000" w:rsidRPr="0002795D">
        <w:rPr>
          <w:rFonts w:ascii="Arial" w:eastAsia="Times New Roman" w:hAnsi="Arial" w:cs="Arial"/>
          <w:lang w:eastAsia="es-ES"/>
        </w:rPr>
        <w:t xml:space="preserve"> No. LSA-9260339910-001-2020</w:t>
      </w:r>
      <w:r w:rsidRPr="0002795D">
        <w:rPr>
          <w:rFonts w:ascii="Arial" w:eastAsia="Times New Roman" w:hAnsi="Arial" w:cs="Arial"/>
          <w:lang w:eastAsia="es-ES"/>
        </w:rPr>
        <w:t>, de acuerdo a los conceptos, cantidades y especificaciones de fabricación que presento al efecto, apegándome a los programas de entrega y especificaciones técnicas estipuladas por esa entidad a su cargo.</w:t>
      </w:r>
    </w:p>
    <w:p w14:paraId="2E11EAD7" w14:textId="77777777" w:rsidR="00A913CA" w:rsidRPr="0002795D" w:rsidRDefault="00A913CA" w:rsidP="00A913CA">
      <w:pPr>
        <w:spacing w:after="0" w:line="240" w:lineRule="auto"/>
        <w:rPr>
          <w:rFonts w:ascii="Arial" w:eastAsia="Times New Roman" w:hAnsi="Arial" w:cs="Arial"/>
          <w:lang w:eastAsia="es-ES"/>
        </w:rPr>
      </w:pPr>
    </w:p>
    <w:p w14:paraId="006AF694"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DECLARO</w:t>
      </w:r>
    </w:p>
    <w:p w14:paraId="22822F49" w14:textId="77777777" w:rsidR="00A913CA" w:rsidRPr="0002795D" w:rsidRDefault="00A913CA" w:rsidP="00A913CA">
      <w:pPr>
        <w:spacing w:after="0" w:line="240" w:lineRule="auto"/>
        <w:rPr>
          <w:rFonts w:ascii="Arial" w:eastAsia="Times New Roman" w:hAnsi="Arial" w:cs="Arial"/>
          <w:lang w:eastAsia="es-ES"/>
        </w:rPr>
      </w:pPr>
    </w:p>
    <w:p w14:paraId="775CBABD" w14:textId="7DD73326"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 xml:space="preserve">1.- Que tengo capacidad jurídica, para contratar y obligarme a </w:t>
      </w:r>
      <w:r w:rsidR="00B00D1B" w:rsidRPr="0002795D">
        <w:rPr>
          <w:rFonts w:ascii="Arial" w:eastAsia="Times New Roman" w:hAnsi="Arial" w:cs="Arial"/>
          <w:lang w:eastAsia="es-ES"/>
        </w:rPr>
        <w:t>la presentación de los productos</w:t>
      </w:r>
      <w:r w:rsidRPr="0002795D">
        <w:rPr>
          <w:rFonts w:ascii="Arial" w:eastAsia="Times New Roman" w:hAnsi="Arial" w:cs="Arial"/>
          <w:lang w:eastAsia="es-ES"/>
        </w:rPr>
        <w:t xml:space="preserve"> materia de esta licitación y que dispongo de la capacidad económica, organización y distribución para ello.</w:t>
      </w:r>
    </w:p>
    <w:p w14:paraId="3B74EB58" w14:textId="77777777" w:rsidR="00A913CA" w:rsidRPr="0002795D" w:rsidRDefault="00A913CA" w:rsidP="00A913CA">
      <w:pPr>
        <w:spacing w:after="0" w:line="240" w:lineRule="auto"/>
        <w:jc w:val="both"/>
        <w:rPr>
          <w:rFonts w:ascii="Arial" w:eastAsia="Times New Roman" w:hAnsi="Arial" w:cs="Arial"/>
          <w:lang w:eastAsia="es-ES"/>
        </w:rPr>
      </w:pPr>
    </w:p>
    <w:p w14:paraId="0F7568D0"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2.-Que conozco el contenido de la Ley de Adquisiciones Arrendamientos y Prestación de Servicios Relacionados con Bienes Muebles de la Administración Pública Estatal y demás normatividad complementaria.</w:t>
      </w:r>
    </w:p>
    <w:p w14:paraId="26429EDF" w14:textId="77777777" w:rsidR="00A913CA" w:rsidRPr="0002795D" w:rsidRDefault="00A913CA" w:rsidP="00A913CA">
      <w:pPr>
        <w:spacing w:after="0" w:line="240" w:lineRule="auto"/>
        <w:jc w:val="both"/>
        <w:rPr>
          <w:rFonts w:ascii="Arial" w:eastAsia="Times New Roman" w:hAnsi="Arial" w:cs="Arial"/>
          <w:lang w:eastAsia="es-ES"/>
        </w:rPr>
      </w:pPr>
    </w:p>
    <w:p w14:paraId="64D5AA66"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3.- Que no nos encontramos en ninguno de los supuestos del Artículo 33 de la Ley de Adquisiciones, Arrendamientos y Prestación de Servicios Relacionados con Bienes Muebles de la Administración Pública Estatal.</w:t>
      </w:r>
    </w:p>
    <w:p w14:paraId="73F6FFA4" w14:textId="77777777" w:rsidR="00A913CA" w:rsidRPr="0002795D" w:rsidRDefault="00A913CA" w:rsidP="00A913CA">
      <w:pPr>
        <w:spacing w:after="0" w:line="240" w:lineRule="auto"/>
        <w:rPr>
          <w:rFonts w:ascii="Arial" w:eastAsia="Times New Roman" w:hAnsi="Arial" w:cs="Arial"/>
          <w:lang w:eastAsia="es-ES"/>
        </w:rPr>
      </w:pPr>
    </w:p>
    <w:p w14:paraId="65BA28B1" w14:textId="4069E848"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4.- Que estamos conscientes que el COLEGIO DE</w:t>
      </w:r>
      <w:r w:rsidR="006F44E0" w:rsidRPr="0002795D">
        <w:rPr>
          <w:rFonts w:ascii="Arial" w:eastAsia="Times New Roman" w:hAnsi="Arial" w:cs="Arial"/>
          <w:lang w:eastAsia="es-ES"/>
        </w:rPr>
        <w:t xml:space="preserve"> EDUCACIÓ</w:t>
      </w:r>
      <w:r w:rsidR="00B00D1B" w:rsidRPr="0002795D">
        <w:rPr>
          <w:rFonts w:ascii="Arial" w:eastAsia="Times New Roman" w:hAnsi="Arial" w:cs="Arial"/>
          <w:lang w:eastAsia="es-ES"/>
        </w:rPr>
        <w:t>N PROFESIONAL TÉ</w:t>
      </w:r>
      <w:r w:rsidRPr="0002795D">
        <w:rPr>
          <w:rFonts w:ascii="Arial" w:eastAsia="Times New Roman" w:hAnsi="Arial" w:cs="Arial"/>
          <w:lang w:eastAsia="es-ES"/>
        </w:rPr>
        <w:t>CN</w:t>
      </w:r>
      <w:r w:rsidR="001B749E" w:rsidRPr="0002795D">
        <w:rPr>
          <w:rFonts w:ascii="Arial" w:eastAsia="Times New Roman" w:hAnsi="Arial" w:cs="Arial"/>
          <w:lang w:eastAsia="es-ES"/>
        </w:rPr>
        <w:t xml:space="preserve">ICA DEL ESTADO DE SONORA, en apego al artículo 24 fracción II, de la Ley en la materia, en relación a que de utilizarse el criterio de adjudicación será por el método binario, el contrato será otorgado a quien cumpla los requisitos establecidos por la convocante y oferte el precio más bajo, siempre y cuando se a la oferta solvente. </w:t>
      </w:r>
    </w:p>
    <w:p w14:paraId="31B800B8" w14:textId="77777777" w:rsidR="00A913CA" w:rsidRPr="0002795D" w:rsidRDefault="00A913CA" w:rsidP="00A913C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p>
    <w:p w14:paraId="7B005454" w14:textId="77777777" w:rsidR="00A913CA" w:rsidRPr="0002795D" w:rsidRDefault="00A913CA" w:rsidP="00A913C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w:eastAsia="Times New Roman" w:hAnsi="Arial" w:cs="Arial"/>
          <w:lang w:eastAsia="es-ES"/>
        </w:rPr>
      </w:pPr>
      <w:r w:rsidRPr="0002795D">
        <w:rPr>
          <w:rFonts w:ascii="Arial" w:eastAsia="Times New Roman" w:hAnsi="Arial" w:cs="Arial"/>
          <w:lang w:eastAsia="es-ES"/>
        </w:rPr>
        <w:lastRenderedPageBreak/>
        <w:t>5.- Que conoce y se sujeta al contenido de las Bases de Licitación, incluyendo formatos y modelo de contrato y a lo establecido en la minuta de la junta de aclaraciones realizada para esta licitación.</w:t>
      </w:r>
    </w:p>
    <w:p w14:paraId="56B01147" w14:textId="77777777" w:rsidR="00A913CA" w:rsidRPr="0002795D" w:rsidRDefault="00A913CA" w:rsidP="00A913CA">
      <w:pPr>
        <w:spacing w:after="0" w:line="240" w:lineRule="auto"/>
        <w:rPr>
          <w:rFonts w:ascii="Arial" w:eastAsia="Times New Roman" w:hAnsi="Arial" w:cs="Arial"/>
          <w:b/>
          <w:lang w:eastAsia="es-ES"/>
        </w:rPr>
      </w:pPr>
    </w:p>
    <w:p w14:paraId="3B93A6E3" w14:textId="77777777" w:rsidR="00A913CA" w:rsidRPr="0002795D" w:rsidRDefault="00A913CA" w:rsidP="00A913CA">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outlineLvl w:val="2"/>
        <w:rPr>
          <w:rFonts w:ascii="Arial" w:eastAsia="Times New Roman" w:hAnsi="Arial" w:cs="Arial"/>
          <w:b/>
          <w:lang w:val="es-ES_tradnl" w:eastAsia="es-ES"/>
        </w:rPr>
      </w:pPr>
      <w:r w:rsidRPr="0002795D">
        <w:rPr>
          <w:rFonts w:ascii="Arial" w:eastAsia="Times New Roman" w:hAnsi="Arial" w:cs="Arial"/>
          <w:b/>
          <w:lang w:val="es-ES_tradnl" w:eastAsia="es-ES"/>
        </w:rPr>
        <w:t>CONVENGO</w:t>
      </w:r>
    </w:p>
    <w:p w14:paraId="2A7620FE"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1.- Habiendo examinado las condiciones del contrato y las especificaciones descritas de los servicios, nos comprometemos a suministrarlos de acuerdo con el programa de presentación, por la cantidad de $_______ (Son: __________  pesos __/100 M.N.), no incluye el I.V.A.</w:t>
      </w:r>
    </w:p>
    <w:p w14:paraId="10DC718A" w14:textId="77777777" w:rsidR="00A913CA" w:rsidRPr="0002795D" w:rsidRDefault="00A913CA" w:rsidP="00A913CA">
      <w:pPr>
        <w:spacing w:after="0" w:line="240" w:lineRule="auto"/>
        <w:jc w:val="both"/>
        <w:rPr>
          <w:rFonts w:ascii="Arial" w:eastAsia="Times New Roman" w:hAnsi="Arial" w:cs="Arial"/>
          <w:lang w:eastAsia="es-ES"/>
        </w:rPr>
      </w:pPr>
    </w:p>
    <w:p w14:paraId="73FC769F" w14:textId="77777777" w:rsidR="00A913CA" w:rsidRPr="0002795D" w:rsidRDefault="00A913CA" w:rsidP="00A913CA">
      <w:pPr>
        <w:spacing w:after="0" w:line="240" w:lineRule="auto"/>
        <w:jc w:val="both"/>
        <w:rPr>
          <w:rFonts w:ascii="Arial" w:eastAsia="Times New Roman" w:hAnsi="Arial" w:cs="Arial"/>
          <w:lang w:eastAsia="es-ES"/>
        </w:rPr>
      </w:pPr>
    </w:p>
    <w:p w14:paraId="2F5B329F" w14:textId="77777777" w:rsidR="00A913CA" w:rsidRPr="0002795D" w:rsidRDefault="00A913CA" w:rsidP="00A913CA">
      <w:pPr>
        <w:spacing w:after="0" w:line="240" w:lineRule="auto"/>
        <w:jc w:val="both"/>
        <w:rPr>
          <w:rFonts w:ascii="Arial" w:eastAsia="Times New Roman" w:hAnsi="Arial" w:cs="Arial"/>
          <w:lang w:eastAsia="es-ES"/>
        </w:rPr>
      </w:pPr>
    </w:p>
    <w:p w14:paraId="58B1BD60"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 xml:space="preserve">2.- Que esta oferta estará vigente 30 (treinta) días hábiles después de la apertura de proposiciones  y permanecerá obligatoria, por lo que el Colegio la puede aceptar durante este período. </w:t>
      </w:r>
    </w:p>
    <w:p w14:paraId="35BAEDE2" w14:textId="77777777" w:rsidR="00A913CA" w:rsidRPr="0002795D" w:rsidRDefault="00A913CA" w:rsidP="00A913CA">
      <w:pPr>
        <w:spacing w:after="0" w:line="240" w:lineRule="auto"/>
        <w:jc w:val="both"/>
        <w:rPr>
          <w:rFonts w:ascii="Arial" w:eastAsia="Times New Roman" w:hAnsi="Arial" w:cs="Arial"/>
          <w:lang w:eastAsia="es-ES"/>
        </w:rPr>
      </w:pPr>
    </w:p>
    <w:p w14:paraId="5F44C10E" w14:textId="63B76725"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3.-En entregar los bienes objeto de</w:t>
      </w:r>
      <w:r w:rsidR="009C7126" w:rsidRPr="0002795D">
        <w:rPr>
          <w:rFonts w:ascii="Arial" w:eastAsia="Times New Roman" w:hAnsi="Arial" w:cs="Arial"/>
          <w:lang w:eastAsia="es-ES"/>
        </w:rPr>
        <w:t xml:space="preserve"> esta licitación en los planteles Conalep en los domicilios mencionados</w:t>
      </w:r>
      <w:r w:rsidRPr="0002795D">
        <w:rPr>
          <w:rFonts w:ascii="Arial" w:eastAsia="Times New Roman" w:hAnsi="Arial" w:cs="Arial"/>
          <w:lang w:eastAsia="es-ES"/>
        </w:rPr>
        <w:t xml:space="preserve"> en: “</w:t>
      </w:r>
      <w:r w:rsidR="00A5497B" w:rsidRPr="0002795D">
        <w:rPr>
          <w:rFonts w:ascii="Arial" w:eastAsia="Times New Roman" w:hAnsi="Arial" w:cs="Arial"/>
          <w:color w:val="0000FF"/>
          <w:lang w:eastAsia="es-ES"/>
        </w:rPr>
        <w:t>Cada uno de los planteles Conalep en el Estado</w:t>
      </w:r>
      <w:r w:rsidRPr="0002795D">
        <w:rPr>
          <w:rFonts w:ascii="Arial" w:eastAsia="Times New Roman" w:hAnsi="Arial" w:cs="Arial"/>
          <w:color w:val="0000FF"/>
          <w:lang w:eastAsia="es-ES"/>
        </w:rPr>
        <w:t>. En Horario de 08:00 A.M. a 04:00 P.M., de Lunes a Viernes.</w:t>
      </w:r>
      <w:r w:rsidRPr="0002795D">
        <w:rPr>
          <w:rFonts w:ascii="Arial" w:eastAsia="Times New Roman" w:hAnsi="Arial" w:cs="Arial"/>
          <w:lang w:eastAsia="es-ES"/>
        </w:rPr>
        <w:t xml:space="preserve"> Los gastos de fletes e instalación del equipo en su caso, correrá por cuenta del Licitante, por lo que deberá considerar estos gastos al momento de elaborar su propuesta.</w:t>
      </w:r>
    </w:p>
    <w:p w14:paraId="6BAF1AA3" w14:textId="77777777" w:rsidR="00A913CA" w:rsidRPr="0002795D" w:rsidRDefault="00A913CA" w:rsidP="00A913CA">
      <w:pPr>
        <w:spacing w:after="0" w:line="240" w:lineRule="auto"/>
        <w:jc w:val="both"/>
        <w:rPr>
          <w:rFonts w:ascii="Arial" w:eastAsia="Times New Roman" w:hAnsi="Arial" w:cs="Arial"/>
          <w:lang w:eastAsia="es-ES"/>
        </w:rPr>
      </w:pPr>
    </w:p>
    <w:p w14:paraId="379DD647"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4.-En firmar el contrato en un término no mayor de 10 (diez) días Hábiles siguientes a la fecha de adjudicación del mismo.</w:t>
      </w:r>
    </w:p>
    <w:p w14:paraId="3D322D65" w14:textId="77777777" w:rsidR="00A913CA" w:rsidRPr="0002795D" w:rsidRDefault="00A913CA" w:rsidP="00A913CA">
      <w:pPr>
        <w:spacing w:after="0" w:line="240" w:lineRule="auto"/>
        <w:jc w:val="both"/>
        <w:rPr>
          <w:rFonts w:ascii="Arial" w:eastAsia="Times New Roman" w:hAnsi="Arial" w:cs="Arial"/>
          <w:lang w:eastAsia="es-ES"/>
        </w:rPr>
      </w:pPr>
    </w:p>
    <w:p w14:paraId="49046018"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5.- En entregar dentro de los diez días hábiles a después de la fecha del fallo, una fianza de cumplimiento por el 10% (diez por ciento) del monto del contrato a favor de el “COLEGIO DE EDUCACION PROFESIONAL TECNICA DEL ESTADO DE SONORA”.</w:t>
      </w:r>
    </w:p>
    <w:p w14:paraId="47E761D8" w14:textId="77777777" w:rsidR="00A913CA" w:rsidRPr="0002795D" w:rsidRDefault="00A913CA" w:rsidP="00A913CA">
      <w:pPr>
        <w:spacing w:after="0" w:line="240" w:lineRule="auto"/>
        <w:jc w:val="both"/>
        <w:rPr>
          <w:rFonts w:ascii="Arial" w:eastAsia="Times New Roman" w:hAnsi="Arial" w:cs="Arial"/>
          <w:lang w:eastAsia="es-ES"/>
        </w:rPr>
      </w:pPr>
    </w:p>
    <w:p w14:paraId="12A16F3E" w14:textId="77777777" w:rsidR="00A913CA" w:rsidRPr="0002795D" w:rsidRDefault="00A913CA" w:rsidP="00A913CA">
      <w:pPr>
        <w:spacing w:after="0" w:line="240" w:lineRule="auto"/>
        <w:jc w:val="both"/>
        <w:rPr>
          <w:rFonts w:ascii="Arial" w:eastAsia="Times New Roman" w:hAnsi="Arial" w:cs="Arial"/>
          <w:lang w:eastAsia="es-ES"/>
        </w:rPr>
      </w:pPr>
      <w:r w:rsidRPr="0002795D">
        <w:rPr>
          <w:rFonts w:ascii="Arial" w:eastAsia="Times New Roman" w:hAnsi="Arial" w:cs="Arial"/>
          <w:lang w:eastAsia="es-ES"/>
        </w:rPr>
        <w:t>6.- Que en caso de que me sea adjudicado el contrato y no lo firme y/o no presente la garantía indicada en el punto anterior, dentro del plazo correspondiente, perderé en favor de la “CONVOCANTE” la garantía de seriedad de mi proposición que hubiere otorgado al efecto.</w:t>
      </w:r>
    </w:p>
    <w:p w14:paraId="563553D8" w14:textId="77777777" w:rsidR="00A913CA" w:rsidRPr="0002795D" w:rsidRDefault="00A913CA" w:rsidP="00A913CA">
      <w:pPr>
        <w:spacing w:after="0" w:line="240" w:lineRule="auto"/>
        <w:rPr>
          <w:rFonts w:ascii="Arial" w:eastAsia="Times New Roman" w:hAnsi="Arial" w:cs="Arial"/>
          <w:lang w:eastAsia="es-ES"/>
        </w:rPr>
      </w:pPr>
    </w:p>
    <w:p w14:paraId="56DE79C2" w14:textId="77777777" w:rsidR="00A913CA" w:rsidRPr="0002795D" w:rsidRDefault="00A913CA" w:rsidP="00A913CA">
      <w:pPr>
        <w:spacing w:after="0" w:line="240" w:lineRule="auto"/>
        <w:rPr>
          <w:rFonts w:ascii="Arial" w:eastAsia="Times New Roman" w:hAnsi="Arial" w:cs="Arial"/>
          <w:lang w:eastAsia="es-ES"/>
        </w:rPr>
      </w:pPr>
    </w:p>
    <w:p w14:paraId="2FF1DDB8" w14:textId="77777777" w:rsidR="00A913CA" w:rsidRPr="0002795D" w:rsidRDefault="00A913CA" w:rsidP="00A913CA">
      <w:pPr>
        <w:spacing w:after="0" w:line="240" w:lineRule="auto"/>
        <w:rPr>
          <w:rFonts w:ascii="Arial" w:eastAsia="Times New Roman" w:hAnsi="Arial" w:cs="Arial"/>
          <w:lang w:eastAsia="es-ES"/>
        </w:rPr>
      </w:pPr>
    </w:p>
    <w:p w14:paraId="6CD3B84E" w14:textId="77AFF65B" w:rsidR="00A913CA" w:rsidRPr="0002795D" w:rsidRDefault="00A913CA" w:rsidP="00A913CA">
      <w:pPr>
        <w:spacing w:after="0" w:line="240" w:lineRule="auto"/>
        <w:rPr>
          <w:rFonts w:ascii="Arial" w:eastAsia="Times New Roman" w:hAnsi="Arial" w:cs="Arial"/>
          <w:lang w:eastAsia="es-ES"/>
        </w:rPr>
      </w:pPr>
      <w:r w:rsidRPr="0002795D">
        <w:rPr>
          <w:rFonts w:ascii="Arial" w:eastAsia="Times New Roman" w:hAnsi="Arial" w:cs="Arial"/>
          <w:lang w:eastAsia="es-ES"/>
        </w:rPr>
        <w:t>Hermosillo, Sono</w:t>
      </w:r>
      <w:r w:rsidR="00D55B97" w:rsidRPr="0002795D">
        <w:rPr>
          <w:rFonts w:ascii="Arial" w:eastAsia="Times New Roman" w:hAnsi="Arial" w:cs="Arial"/>
          <w:lang w:eastAsia="es-ES"/>
        </w:rPr>
        <w:t>ra, a ____ de _________ d</w:t>
      </w:r>
      <w:r w:rsidR="00DD2000" w:rsidRPr="0002795D">
        <w:rPr>
          <w:rFonts w:ascii="Arial" w:eastAsia="Times New Roman" w:hAnsi="Arial" w:cs="Arial"/>
          <w:lang w:eastAsia="es-ES"/>
        </w:rPr>
        <w:t>el 2020</w:t>
      </w:r>
      <w:r w:rsidRPr="0002795D">
        <w:rPr>
          <w:rFonts w:ascii="Arial" w:eastAsia="Times New Roman" w:hAnsi="Arial" w:cs="Arial"/>
          <w:lang w:eastAsia="es-ES"/>
        </w:rPr>
        <w:t>.</w:t>
      </w:r>
    </w:p>
    <w:p w14:paraId="115267B9" w14:textId="77777777" w:rsidR="00A913CA" w:rsidRPr="0002795D" w:rsidRDefault="00A913CA" w:rsidP="00A913CA">
      <w:pPr>
        <w:spacing w:after="0" w:line="240" w:lineRule="auto"/>
        <w:rPr>
          <w:rFonts w:ascii="Arial" w:eastAsia="Times New Roman" w:hAnsi="Arial" w:cs="Arial"/>
          <w:lang w:eastAsia="es-ES"/>
        </w:rPr>
      </w:pPr>
    </w:p>
    <w:p w14:paraId="2161E087" w14:textId="77777777" w:rsidR="00A913CA" w:rsidRPr="0002795D" w:rsidRDefault="00A913CA" w:rsidP="00A913CA">
      <w:pPr>
        <w:spacing w:after="0" w:line="240" w:lineRule="auto"/>
        <w:jc w:val="center"/>
        <w:rPr>
          <w:rFonts w:ascii="Arial" w:eastAsia="Times New Roman" w:hAnsi="Arial" w:cs="Arial"/>
          <w:lang w:eastAsia="es-ES"/>
        </w:rPr>
      </w:pPr>
    </w:p>
    <w:p w14:paraId="42EF56FC" w14:textId="77777777" w:rsidR="00A913CA" w:rsidRPr="0002795D" w:rsidRDefault="00A913CA" w:rsidP="00A913CA">
      <w:pPr>
        <w:spacing w:after="0" w:line="240" w:lineRule="auto"/>
        <w:jc w:val="center"/>
        <w:rPr>
          <w:rFonts w:ascii="Arial" w:eastAsia="Times New Roman" w:hAnsi="Arial" w:cs="Arial"/>
          <w:lang w:eastAsia="es-ES"/>
        </w:rPr>
      </w:pPr>
    </w:p>
    <w:p w14:paraId="72E8E75F"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ATENTAMENTE</w:t>
      </w:r>
    </w:p>
    <w:p w14:paraId="6C0121F1" w14:textId="77777777" w:rsidR="00A913CA" w:rsidRPr="0002795D" w:rsidRDefault="00A913CA" w:rsidP="00A913CA">
      <w:pPr>
        <w:spacing w:after="0" w:line="240" w:lineRule="auto"/>
        <w:jc w:val="center"/>
        <w:rPr>
          <w:rFonts w:ascii="Arial" w:eastAsia="Times New Roman" w:hAnsi="Arial" w:cs="Arial"/>
          <w:lang w:eastAsia="es-ES"/>
        </w:rPr>
      </w:pPr>
    </w:p>
    <w:p w14:paraId="02801344" w14:textId="77777777" w:rsidR="00A913CA" w:rsidRPr="0002795D" w:rsidRDefault="00A913CA" w:rsidP="00A913CA">
      <w:pPr>
        <w:spacing w:after="0" w:line="240" w:lineRule="auto"/>
        <w:rPr>
          <w:rFonts w:ascii="Arial" w:eastAsia="Times New Roman" w:hAnsi="Arial" w:cs="Arial"/>
          <w:lang w:eastAsia="es-ES"/>
        </w:rPr>
      </w:pPr>
    </w:p>
    <w:tbl>
      <w:tblPr>
        <w:tblW w:w="0" w:type="auto"/>
        <w:tblLayout w:type="fixed"/>
        <w:tblCellMar>
          <w:left w:w="70" w:type="dxa"/>
          <w:right w:w="70" w:type="dxa"/>
        </w:tblCellMar>
        <w:tblLook w:val="0000" w:firstRow="0" w:lastRow="0" w:firstColumn="0" w:lastColumn="0" w:noHBand="0" w:noVBand="0"/>
      </w:tblPr>
      <w:tblGrid>
        <w:gridCol w:w="5173"/>
        <w:gridCol w:w="4820"/>
      </w:tblGrid>
      <w:tr w:rsidR="00A913CA" w:rsidRPr="0002795D" w14:paraId="2902FA8D" w14:textId="77777777" w:rsidTr="00F06D7E">
        <w:tc>
          <w:tcPr>
            <w:tcW w:w="5173" w:type="dxa"/>
          </w:tcPr>
          <w:p w14:paraId="066FBCCC"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________________________</w:t>
            </w:r>
          </w:p>
          <w:p w14:paraId="07AA8E38"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Nombre o Razón Social</w:t>
            </w:r>
          </w:p>
          <w:p w14:paraId="351EB5FA"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de “EL LICITANTE”</w:t>
            </w:r>
          </w:p>
        </w:tc>
        <w:tc>
          <w:tcPr>
            <w:tcW w:w="4820" w:type="dxa"/>
          </w:tcPr>
          <w:p w14:paraId="763818E1"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________________________</w:t>
            </w:r>
          </w:p>
          <w:p w14:paraId="611F599C"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Nombre y Firma del</w:t>
            </w:r>
          </w:p>
          <w:p w14:paraId="0ABDA8D7" w14:textId="77777777" w:rsidR="00A913CA" w:rsidRPr="0002795D" w:rsidRDefault="00A913CA" w:rsidP="00A913CA">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Representante Legal</w:t>
            </w:r>
          </w:p>
        </w:tc>
      </w:tr>
    </w:tbl>
    <w:p w14:paraId="7252C0C5" w14:textId="77777777" w:rsidR="00A913CA" w:rsidRPr="0002795D" w:rsidRDefault="00A913CA" w:rsidP="00A913CA">
      <w:pPr>
        <w:spacing w:after="0" w:line="240" w:lineRule="auto"/>
        <w:rPr>
          <w:rFonts w:ascii="Arial" w:eastAsia="Times New Roman" w:hAnsi="Arial" w:cs="Arial"/>
          <w:b/>
          <w:lang w:eastAsia="es-ES"/>
        </w:rPr>
      </w:pPr>
    </w:p>
    <w:p w14:paraId="6BBA45B1" w14:textId="77777777" w:rsidR="00A913CA" w:rsidRPr="0002795D" w:rsidRDefault="00A913CA" w:rsidP="00A913CA">
      <w:pPr>
        <w:spacing w:after="0" w:line="240" w:lineRule="auto"/>
        <w:jc w:val="center"/>
        <w:rPr>
          <w:rFonts w:ascii="Arial" w:eastAsia="Times New Roman" w:hAnsi="Arial" w:cs="Arial"/>
          <w:b/>
          <w:lang w:eastAsia="es-ES"/>
        </w:rPr>
      </w:pPr>
    </w:p>
    <w:p w14:paraId="64108884" w14:textId="77777777" w:rsidR="00A913CA" w:rsidRPr="0002795D" w:rsidRDefault="00A913CA" w:rsidP="00A913CA">
      <w:pPr>
        <w:spacing w:after="0" w:line="240" w:lineRule="auto"/>
        <w:jc w:val="center"/>
        <w:rPr>
          <w:rFonts w:ascii="Arial" w:eastAsia="Times New Roman" w:hAnsi="Arial" w:cs="Arial"/>
          <w:b/>
          <w:lang w:eastAsia="es-ES"/>
        </w:rPr>
      </w:pPr>
    </w:p>
    <w:p w14:paraId="69521B79" w14:textId="77777777" w:rsidR="00A913CA" w:rsidRPr="0002795D" w:rsidRDefault="00A913CA" w:rsidP="00A913CA">
      <w:pPr>
        <w:spacing w:after="0" w:line="240" w:lineRule="auto"/>
        <w:jc w:val="center"/>
        <w:rPr>
          <w:rFonts w:ascii="Arial" w:eastAsia="Times New Roman" w:hAnsi="Arial" w:cs="Arial"/>
          <w:b/>
          <w:lang w:eastAsia="es-ES"/>
        </w:rPr>
      </w:pPr>
    </w:p>
    <w:p w14:paraId="0DF4E3E7" w14:textId="77777777" w:rsidR="00A913CA" w:rsidRPr="0002795D" w:rsidRDefault="00A913CA" w:rsidP="00A913CA">
      <w:pPr>
        <w:spacing w:after="0" w:line="240" w:lineRule="auto"/>
        <w:jc w:val="center"/>
        <w:rPr>
          <w:rFonts w:ascii="Arial" w:eastAsia="Times New Roman" w:hAnsi="Arial" w:cs="Arial"/>
          <w:b/>
          <w:lang w:eastAsia="es-ES"/>
        </w:rPr>
      </w:pPr>
    </w:p>
    <w:p w14:paraId="06D7BA76"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205B01F" w14:textId="77777777" w:rsidR="00C47B8E" w:rsidRPr="0002795D" w:rsidRDefault="00C47B8E"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F426404"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1039D42"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2B4C279" w14:textId="77777777" w:rsidR="00FD4FD5" w:rsidRPr="0002795D" w:rsidRDefault="00FD4FD5" w:rsidP="00FD4FD5">
      <w:pPr>
        <w:spacing w:after="0" w:line="240" w:lineRule="auto"/>
        <w:jc w:val="center"/>
        <w:rPr>
          <w:rFonts w:ascii="Arial" w:eastAsia="Times New Roman" w:hAnsi="Arial" w:cs="Arial"/>
          <w:b/>
          <w:lang w:val="es-ES_tradnl" w:eastAsia="es-MX"/>
        </w:rPr>
      </w:pPr>
      <w:r w:rsidRPr="0002795D">
        <w:rPr>
          <w:rFonts w:ascii="Arial" w:eastAsia="Times New Roman" w:hAnsi="Arial" w:cs="Arial"/>
          <w:b/>
          <w:lang w:eastAsia="es-MX"/>
        </w:rPr>
        <w:t>FORMATO No. 5</w:t>
      </w:r>
    </w:p>
    <w:p w14:paraId="3B955919" w14:textId="77777777" w:rsidR="00FD4FD5" w:rsidRPr="0002795D" w:rsidRDefault="00FD4FD5" w:rsidP="00FD4FD5">
      <w:pPr>
        <w:spacing w:after="0" w:line="240" w:lineRule="auto"/>
        <w:jc w:val="center"/>
        <w:rPr>
          <w:rFonts w:ascii="Arial" w:eastAsia="Times New Roman" w:hAnsi="Arial" w:cs="Arial"/>
          <w:b/>
          <w:lang w:val="es-ES_tradnl" w:eastAsia="es-MX"/>
        </w:rPr>
      </w:pPr>
    </w:p>
    <w:p w14:paraId="6B87F650" w14:textId="77777777" w:rsidR="00FD4FD5" w:rsidRPr="0002795D" w:rsidRDefault="00FD4FD5" w:rsidP="00FD4FD5">
      <w:pPr>
        <w:spacing w:after="0" w:line="240" w:lineRule="auto"/>
        <w:jc w:val="center"/>
        <w:rPr>
          <w:rFonts w:ascii="Arial" w:eastAsia="Times New Roman" w:hAnsi="Arial" w:cs="Arial"/>
          <w:b/>
          <w:lang w:val="es-ES_tradnl" w:eastAsia="es-MX"/>
        </w:rPr>
      </w:pPr>
      <w:r w:rsidRPr="0002795D">
        <w:rPr>
          <w:rFonts w:ascii="Arial" w:eastAsia="Times New Roman" w:hAnsi="Arial" w:cs="Arial"/>
          <w:b/>
          <w:lang w:val="es-ES_tradnl" w:eastAsia="es-MX"/>
        </w:rPr>
        <w:t>Formato Anticorrupción</w:t>
      </w:r>
    </w:p>
    <w:p w14:paraId="5A0139EC" w14:textId="7C745523" w:rsidR="00FD4FD5" w:rsidRPr="0002795D" w:rsidRDefault="00FD4FD5" w:rsidP="00F5689D">
      <w:pPr>
        <w:spacing w:after="0" w:line="240" w:lineRule="auto"/>
        <w:jc w:val="center"/>
        <w:rPr>
          <w:rFonts w:ascii="Arial" w:eastAsia="Times New Roman" w:hAnsi="Arial" w:cs="Arial"/>
          <w:b/>
          <w:lang w:val="es-ES" w:eastAsia="es-MX"/>
        </w:rPr>
      </w:pPr>
      <w:r w:rsidRPr="0002795D">
        <w:rPr>
          <w:rFonts w:ascii="Arial" w:eastAsia="Times New Roman" w:hAnsi="Arial" w:cs="Arial"/>
          <w:b/>
          <w:lang w:val="es-ES" w:eastAsia="es-MX"/>
        </w:rPr>
        <w:t>LICITACIÓN SIMP</w:t>
      </w:r>
      <w:r w:rsidR="00DD71A4" w:rsidRPr="0002795D">
        <w:rPr>
          <w:rFonts w:ascii="Arial" w:eastAsia="Times New Roman" w:hAnsi="Arial" w:cs="Arial"/>
          <w:b/>
          <w:lang w:val="es-ES" w:eastAsia="es-MX"/>
        </w:rPr>
        <w:t xml:space="preserve">LIFICADA </w:t>
      </w:r>
      <w:r w:rsidR="00DD2000" w:rsidRPr="0002795D">
        <w:rPr>
          <w:rFonts w:ascii="Arial" w:eastAsia="Times New Roman" w:hAnsi="Arial" w:cs="Arial"/>
          <w:b/>
          <w:lang w:val="es-ES" w:eastAsia="es-MX"/>
        </w:rPr>
        <w:t>LSA-926033910-001-2020</w:t>
      </w:r>
    </w:p>
    <w:p w14:paraId="7C17EB12" w14:textId="7DC11507" w:rsidR="00FD4FD5" w:rsidRPr="0002795D" w:rsidRDefault="00B00D1B" w:rsidP="00FD4FD5">
      <w:pPr>
        <w:spacing w:after="0" w:line="240" w:lineRule="auto"/>
        <w:jc w:val="center"/>
        <w:rPr>
          <w:rFonts w:ascii="Arial" w:eastAsia="Times New Roman" w:hAnsi="Arial" w:cs="Arial"/>
          <w:lang w:val="es-ES" w:eastAsia="es-MX"/>
        </w:rPr>
      </w:pPr>
      <w:r w:rsidRPr="0002795D">
        <w:rPr>
          <w:rFonts w:ascii="Arial" w:eastAsia="Times New Roman" w:hAnsi="Arial" w:cs="Arial"/>
          <w:b/>
          <w:lang w:val="es-ES" w:eastAsia="es-MX"/>
        </w:rPr>
        <w:t>MATERIAL DE OFICINA</w:t>
      </w:r>
    </w:p>
    <w:p w14:paraId="3CA217A9" w14:textId="77777777" w:rsidR="00FD4FD5" w:rsidRPr="0002795D" w:rsidRDefault="00FD4FD5" w:rsidP="00FD4FD5">
      <w:pPr>
        <w:spacing w:after="0" w:line="240" w:lineRule="auto"/>
        <w:jc w:val="center"/>
        <w:rPr>
          <w:rFonts w:ascii="Arial" w:eastAsia="Times New Roman" w:hAnsi="Arial" w:cs="Arial"/>
          <w:lang w:val="es-ES" w:eastAsia="es-MX"/>
        </w:rPr>
      </w:pPr>
    </w:p>
    <w:p w14:paraId="31728DA1" w14:textId="77777777" w:rsidR="00FD4FD5" w:rsidRPr="0002795D" w:rsidRDefault="00FD4FD5" w:rsidP="00FD4FD5">
      <w:pPr>
        <w:spacing w:after="0" w:line="240" w:lineRule="auto"/>
        <w:jc w:val="right"/>
        <w:rPr>
          <w:rFonts w:ascii="Arial" w:eastAsia="Times New Roman" w:hAnsi="Arial" w:cs="Arial"/>
          <w:lang w:eastAsia="es-MX"/>
        </w:rPr>
      </w:pPr>
      <w:r w:rsidRPr="0002795D">
        <w:rPr>
          <w:rFonts w:ascii="Arial" w:eastAsia="Times New Roman" w:hAnsi="Arial" w:cs="Arial"/>
          <w:lang w:eastAsia="es-MX"/>
        </w:rPr>
        <w:t>FECHA  _______________</w:t>
      </w:r>
    </w:p>
    <w:p w14:paraId="12B02E29" w14:textId="77777777" w:rsidR="00FD4FD5" w:rsidRPr="0002795D" w:rsidRDefault="00FD4FD5" w:rsidP="00FD4FD5">
      <w:pPr>
        <w:spacing w:after="0" w:line="240" w:lineRule="auto"/>
        <w:jc w:val="center"/>
        <w:rPr>
          <w:rFonts w:ascii="Arial" w:eastAsia="Times New Roman" w:hAnsi="Arial" w:cs="Arial"/>
          <w:lang w:val="es-ES" w:eastAsia="es-MX"/>
        </w:rPr>
      </w:pPr>
    </w:p>
    <w:p w14:paraId="0BE7981D" w14:textId="77777777" w:rsidR="00FD4FD5" w:rsidRPr="0002795D" w:rsidRDefault="00FD4FD5" w:rsidP="00FD4FD5">
      <w:pPr>
        <w:spacing w:after="0" w:line="240" w:lineRule="auto"/>
        <w:jc w:val="both"/>
        <w:rPr>
          <w:rFonts w:ascii="Arial" w:eastAsia="Times New Roman" w:hAnsi="Arial" w:cs="Arial"/>
          <w:lang w:eastAsia="es-MX"/>
        </w:rPr>
      </w:pPr>
    </w:p>
    <w:p w14:paraId="4EC3535F" w14:textId="77777777" w:rsidR="00FD4FD5" w:rsidRPr="0002795D" w:rsidRDefault="00FD4FD5" w:rsidP="00FD4FD5">
      <w:pPr>
        <w:spacing w:after="0" w:line="240" w:lineRule="auto"/>
        <w:jc w:val="both"/>
        <w:rPr>
          <w:rFonts w:ascii="Arial" w:eastAsia="Times New Roman" w:hAnsi="Arial" w:cs="Arial"/>
          <w:lang w:eastAsia="es-MX"/>
        </w:rPr>
      </w:pPr>
    </w:p>
    <w:p w14:paraId="36623E40" w14:textId="77777777" w:rsidR="00FD4FD5" w:rsidRPr="0002795D" w:rsidRDefault="00FD4FD5" w:rsidP="00FD4FD5">
      <w:pPr>
        <w:spacing w:after="0" w:line="240" w:lineRule="auto"/>
        <w:jc w:val="both"/>
        <w:rPr>
          <w:rFonts w:ascii="Arial" w:eastAsia="Times New Roman" w:hAnsi="Arial" w:cs="Arial"/>
          <w:lang w:eastAsia="es-MX"/>
        </w:rPr>
      </w:pPr>
    </w:p>
    <w:p w14:paraId="71FAF5D0" w14:textId="77777777" w:rsidR="00FD4FD5" w:rsidRPr="0002795D" w:rsidRDefault="00FD4FD5" w:rsidP="00FD4FD5">
      <w:pPr>
        <w:spacing w:after="0" w:line="240" w:lineRule="auto"/>
        <w:jc w:val="both"/>
        <w:rPr>
          <w:rFonts w:ascii="Arial" w:eastAsia="Times New Roman" w:hAnsi="Arial" w:cs="Arial"/>
          <w:b/>
          <w:color w:val="000000"/>
          <w:lang w:val="es-ES" w:eastAsia="es-MX"/>
        </w:rPr>
      </w:pPr>
      <w:r w:rsidRPr="0002795D">
        <w:rPr>
          <w:rFonts w:ascii="Arial" w:eastAsia="Times New Roman" w:hAnsi="Arial" w:cs="Arial"/>
          <w:b/>
          <w:color w:val="000000"/>
          <w:lang w:val="es-ES" w:eastAsia="es-MX"/>
        </w:rPr>
        <w:t>FRANCISCO CARLOS SILVA TOLEDO.</w:t>
      </w:r>
    </w:p>
    <w:p w14:paraId="43B5213A" w14:textId="77777777" w:rsidR="00FD4FD5" w:rsidRPr="0002795D" w:rsidRDefault="00FD4FD5" w:rsidP="00FD4FD5">
      <w:pPr>
        <w:spacing w:after="0" w:line="240" w:lineRule="auto"/>
        <w:jc w:val="both"/>
        <w:rPr>
          <w:rFonts w:ascii="Arial" w:eastAsia="Times New Roman" w:hAnsi="Arial" w:cs="Arial"/>
          <w:color w:val="000000"/>
          <w:lang w:val="es-ES" w:eastAsia="es-MX"/>
        </w:rPr>
      </w:pPr>
      <w:r w:rsidRPr="0002795D">
        <w:rPr>
          <w:rFonts w:ascii="Arial" w:eastAsia="Times New Roman" w:hAnsi="Arial" w:cs="Arial"/>
          <w:color w:val="000000"/>
          <w:lang w:val="es-ES" w:eastAsia="es-MX"/>
        </w:rPr>
        <w:t xml:space="preserve">Director General </w:t>
      </w:r>
      <w:proofErr w:type="spellStart"/>
      <w:r w:rsidRPr="0002795D">
        <w:rPr>
          <w:rFonts w:ascii="Arial" w:eastAsia="Times New Roman" w:hAnsi="Arial" w:cs="Arial"/>
          <w:color w:val="000000"/>
          <w:lang w:val="es-ES" w:eastAsia="es-MX"/>
        </w:rPr>
        <w:t>deL</w:t>
      </w:r>
      <w:proofErr w:type="spellEnd"/>
      <w:r w:rsidRPr="0002795D">
        <w:rPr>
          <w:rFonts w:ascii="Arial" w:eastAsia="Times New Roman" w:hAnsi="Arial" w:cs="Arial"/>
          <w:color w:val="000000"/>
          <w:lang w:val="es-ES" w:eastAsia="es-MX"/>
        </w:rPr>
        <w:t xml:space="preserve"> Colegio de Educación Profesional Técnica del Estado de Sonora.</w:t>
      </w:r>
    </w:p>
    <w:p w14:paraId="16C880DE" w14:textId="77777777" w:rsidR="00FD4FD5" w:rsidRPr="0002795D" w:rsidRDefault="00FD4FD5" w:rsidP="00FD4FD5">
      <w:pPr>
        <w:spacing w:after="0" w:line="240" w:lineRule="auto"/>
        <w:jc w:val="both"/>
        <w:rPr>
          <w:rFonts w:ascii="Arial" w:eastAsia="Times New Roman" w:hAnsi="Arial" w:cs="Arial"/>
          <w:b/>
          <w:color w:val="000000"/>
          <w:lang w:eastAsia="es-MX"/>
        </w:rPr>
      </w:pPr>
      <w:r w:rsidRPr="0002795D">
        <w:rPr>
          <w:rFonts w:ascii="Arial" w:eastAsia="Times New Roman" w:hAnsi="Arial" w:cs="Arial"/>
          <w:b/>
          <w:color w:val="000000"/>
          <w:lang w:eastAsia="es-MX"/>
        </w:rPr>
        <w:t>P R E S E N T E.-</w:t>
      </w:r>
    </w:p>
    <w:p w14:paraId="2504937A" w14:textId="77777777" w:rsidR="00FD4FD5" w:rsidRPr="0002795D" w:rsidRDefault="00FD4FD5" w:rsidP="00FD4FD5">
      <w:pPr>
        <w:spacing w:after="0" w:line="240" w:lineRule="auto"/>
        <w:jc w:val="both"/>
        <w:rPr>
          <w:rFonts w:ascii="Arial" w:eastAsia="Times New Roman" w:hAnsi="Arial" w:cs="Arial"/>
          <w:lang w:eastAsia="es-MX"/>
        </w:rPr>
      </w:pPr>
    </w:p>
    <w:p w14:paraId="3B9A6618" w14:textId="77777777" w:rsidR="00FD4FD5" w:rsidRPr="0002795D" w:rsidRDefault="00FD4FD5" w:rsidP="00FD4FD5">
      <w:pPr>
        <w:spacing w:after="0" w:line="240" w:lineRule="auto"/>
        <w:jc w:val="both"/>
        <w:rPr>
          <w:rFonts w:ascii="Arial" w:eastAsia="Times New Roman" w:hAnsi="Arial" w:cs="Arial"/>
          <w:lang w:val="es-ES" w:eastAsia="es-MX"/>
        </w:rPr>
      </w:pPr>
    </w:p>
    <w:p w14:paraId="2D4B7818" w14:textId="77777777" w:rsidR="00FD4FD5" w:rsidRPr="0002795D" w:rsidRDefault="00FD4FD5" w:rsidP="00FD4FD5">
      <w:pPr>
        <w:spacing w:after="0" w:line="240" w:lineRule="auto"/>
        <w:jc w:val="both"/>
        <w:rPr>
          <w:rFonts w:ascii="Arial" w:eastAsia="Times New Roman" w:hAnsi="Arial" w:cs="Arial"/>
          <w:lang w:val="es-ES" w:eastAsia="es-MX"/>
        </w:rPr>
      </w:pPr>
      <w:r w:rsidRPr="0002795D">
        <w:rPr>
          <w:rFonts w:ascii="Arial" w:eastAsia="Times New Roman" w:hAnsi="Arial" w:cs="Arial"/>
          <w:lang w:val="es-ES" w:eastAsia="es-MX"/>
        </w:rPr>
        <w:t>Quien suscribe___________________________________________________, a nombre propio o con el carácter de representante legal/apoderado legal de la empresa (señalar nombre de persona física o moral), personalidad que acredito con la documentación solicitada en las bases de la licitación respectiva, declaro  bajo protesta de decir verdad,</w:t>
      </w:r>
      <w:r w:rsidRPr="0002795D">
        <w:rPr>
          <w:rFonts w:ascii="Arial" w:eastAsia="Times New Roman" w:hAnsi="Arial" w:cs="Arial"/>
          <w:b/>
          <w:lang w:val="es-ES" w:eastAsia="es-MX"/>
        </w:rPr>
        <w:t xml:space="preserve"> </w:t>
      </w:r>
      <w:r w:rsidRPr="0002795D">
        <w:rPr>
          <w:rFonts w:ascii="Arial" w:eastAsia="Times New Roman" w:hAnsi="Arial" w:cs="Arial"/>
          <w:lang w:val="es-ES" w:eastAsia="es-MX"/>
        </w:rPr>
        <w:t>que me conduciré con ética, apego a la verdad y honestidad en todo acto y actitud vinculado a las contrataciones públicas, independientemente del carácter o la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 previsto en el artículo sexto del capítulo II, sección primera de la Ley Anticorrupción en Contrataciones Públicas para el Estado de Sonora.</w:t>
      </w:r>
    </w:p>
    <w:p w14:paraId="434AEE3C" w14:textId="77777777" w:rsidR="00FD4FD5" w:rsidRPr="0002795D" w:rsidRDefault="00FD4FD5" w:rsidP="00FD4FD5">
      <w:pPr>
        <w:spacing w:after="0" w:line="240" w:lineRule="auto"/>
        <w:jc w:val="both"/>
        <w:rPr>
          <w:rFonts w:ascii="Arial" w:eastAsia="Times New Roman" w:hAnsi="Arial" w:cs="Arial"/>
          <w:lang w:eastAsia="es-MX"/>
        </w:rPr>
      </w:pPr>
    </w:p>
    <w:p w14:paraId="2CA25282" w14:textId="77777777" w:rsidR="00FD4FD5" w:rsidRPr="0002795D" w:rsidRDefault="00FD4FD5" w:rsidP="00FD4FD5">
      <w:pPr>
        <w:spacing w:after="0" w:line="240" w:lineRule="auto"/>
        <w:jc w:val="both"/>
        <w:rPr>
          <w:rFonts w:ascii="Arial" w:eastAsia="Times New Roman" w:hAnsi="Arial" w:cs="Arial"/>
          <w:lang w:eastAsia="es-MX"/>
        </w:rPr>
      </w:pPr>
    </w:p>
    <w:p w14:paraId="6A440F7A" w14:textId="77777777" w:rsidR="00FD4FD5" w:rsidRPr="0002795D" w:rsidRDefault="00FD4FD5" w:rsidP="00FD4FD5">
      <w:pPr>
        <w:spacing w:after="0" w:line="240" w:lineRule="auto"/>
        <w:jc w:val="both"/>
        <w:rPr>
          <w:rFonts w:ascii="Arial" w:eastAsia="Times New Roman" w:hAnsi="Arial" w:cs="Arial"/>
          <w:lang w:eastAsia="es-MX"/>
        </w:rPr>
      </w:pPr>
      <w:r w:rsidRPr="0002795D">
        <w:rPr>
          <w:rFonts w:ascii="Arial" w:eastAsia="Times New Roman" w:hAnsi="Arial" w:cs="Arial"/>
          <w:lang w:eastAsia="es-MX"/>
        </w:rPr>
        <w:t>Lo anterior para los fines y efectos legales a que haya lugar.</w:t>
      </w:r>
    </w:p>
    <w:p w14:paraId="5012BBBF" w14:textId="77777777" w:rsidR="00FD4FD5" w:rsidRPr="0002795D" w:rsidRDefault="00FD4FD5" w:rsidP="00FD4FD5">
      <w:pPr>
        <w:spacing w:after="0" w:line="240" w:lineRule="auto"/>
        <w:jc w:val="both"/>
        <w:rPr>
          <w:rFonts w:ascii="Arial" w:eastAsia="Times New Roman" w:hAnsi="Arial" w:cs="Arial"/>
          <w:lang w:eastAsia="es-MX"/>
        </w:rPr>
      </w:pPr>
    </w:p>
    <w:p w14:paraId="79B974F6" w14:textId="77777777" w:rsidR="00FD4FD5" w:rsidRPr="0002795D" w:rsidRDefault="00FD4FD5" w:rsidP="00FD4FD5">
      <w:pPr>
        <w:spacing w:after="0" w:line="240" w:lineRule="auto"/>
        <w:jc w:val="both"/>
        <w:rPr>
          <w:rFonts w:ascii="Arial" w:eastAsia="Times New Roman" w:hAnsi="Arial" w:cs="Arial"/>
          <w:lang w:eastAsia="es-MX"/>
        </w:rPr>
      </w:pPr>
    </w:p>
    <w:p w14:paraId="5AC8F4C1" w14:textId="77777777" w:rsidR="00FD4FD5" w:rsidRPr="0002795D" w:rsidRDefault="00FD4FD5" w:rsidP="00FD4FD5">
      <w:pPr>
        <w:spacing w:after="0" w:line="240" w:lineRule="auto"/>
        <w:jc w:val="both"/>
        <w:rPr>
          <w:rFonts w:ascii="Arial" w:eastAsia="Times New Roman" w:hAnsi="Arial" w:cs="Arial"/>
          <w:lang w:eastAsia="es-MX"/>
        </w:rPr>
      </w:pPr>
    </w:p>
    <w:p w14:paraId="6A6285D3" w14:textId="77777777" w:rsidR="00FD4FD5" w:rsidRPr="0002795D" w:rsidRDefault="00FD4FD5" w:rsidP="00FD4FD5">
      <w:pPr>
        <w:spacing w:after="0" w:line="240" w:lineRule="auto"/>
        <w:jc w:val="both"/>
        <w:rPr>
          <w:rFonts w:ascii="Arial" w:eastAsia="Times New Roman" w:hAnsi="Arial" w:cs="Arial"/>
          <w:lang w:eastAsia="es-MX"/>
        </w:rPr>
      </w:pPr>
    </w:p>
    <w:p w14:paraId="60B4D734" w14:textId="77777777" w:rsidR="00FD4FD5" w:rsidRPr="0002795D" w:rsidRDefault="00FD4FD5" w:rsidP="00FD4FD5">
      <w:pPr>
        <w:spacing w:after="0" w:line="240" w:lineRule="auto"/>
        <w:jc w:val="both"/>
        <w:rPr>
          <w:rFonts w:ascii="Arial" w:eastAsia="Times New Roman" w:hAnsi="Arial" w:cs="Arial"/>
          <w:lang w:eastAsia="es-MX"/>
        </w:rPr>
      </w:pPr>
      <w:r w:rsidRPr="0002795D">
        <w:rPr>
          <w:rFonts w:ascii="Arial" w:eastAsia="Times New Roman" w:hAnsi="Arial" w:cs="Arial"/>
          <w:lang w:eastAsia="es-MX"/>
        </w:rPr>
        <w:t xml:space="preserve">___________________________    </w:t>
      </w:r>
    </w:p>
    <w:p w14:paraId="14B0C0C8" w14:textId="77777777" w:rsidR="00FD4FD5" w:rsidRPr="0002795D" w:rsidRDefault="00FD4FD5" w:rsidP="00FD4FD5">
      <w:pPr>
        <w:spacing w:after="0" w:line="240" w:lineRule="auto"/>
        <w:jc w:val="both"/>
        <w:rPr>
          <w:rFonts w:ascii="Arial" w:eastAsia="Times New Roman" w:hAnsi="Arial" w:cs="Arial"/>
          <w:lang w:eastAsia="es-MX"/>
        </w:rPr>
      </w:pPr>
      <w:r w:rsidRPr="0002795D">
        <w:rPr>
          <w:rFonts w:ascii="Arial" w:eastAsia="Times New Roman" w:hAnsi="Arial" w:cs="Arial"/>
          <w:lang w:eastAsia="es-MX"/>
        </w:rPr>
        <w:t>A T E N T A M E N T E</w:t>
      </w:r>
    </w:p>
    <w:p w14:paraId="5BE078CB" w14:textId="77777777" w:rsidR="00FD4FD5" w:rsidRPr="0002795D" w:rsidRDefault="00FD4FD5" w:rsidP="00FD4FD5">
      <w:pPr>
        <w:spacing w:after="0" w:line="240" w:lineRule="auto"/>
        <w:jc w:val="both"/>
        <w:rPr>
          <w:rFonts w:ascii="Arial" w:eastAsia="Times New Roman" w:hAnsi="Arial" w:cs="Arial"/>
          <w:lang w:eastAsia="es-MX"/>
        </w:rPr>
      </w:pPr>
    </w:p>
    <w:p w14:paraId="4D86F02B" w14:textId="77777777" w:rsidR="00FD4FD5" w:rsidRPr="0002795D" w:rsidRDefault="00FD4FD5" w:rsidP="00FD4FD5">
      <w:pPr>
        <w:spacing w:after="0" w:line="240" w:lineRule="auto"/>
        <w:jc w:val="both"/>
        <w:rPr>
          <w:rFonts w:ascii="Arial" w:eastAsia="Times New Roman" w:hAnsi="Arial" w:cs="Arial"/>
          <w:color w:val="215868"/>
          <w:lang w:eastAsia="es-MX"/>
        </w:rPr>
      </w:pPr>
      <w:r w:rsidRPr="0002795D">
        <w:rPr>
          <w:rFonts w:ascii="Arial" w:eastAsia="Times New Roman" w:hAnsi="Arial" w:cs="Arial"/>
          <w:b/>
          <w:color w:val="215868"/>
          <w:lang w:eastAsia="es-MX"/>
        </w:rPr>
        <w:t>NOMBRE Y FIRMA DEL REPRESENTANTE LEGAL/APODERADO</w:t>
      </w:r>
      <w:r w:rsidRPr="0002795D">
        <w:rPr>
          <w:rFonts w:ascii="Arial" w:eastAsia="Times New Roman" w:hAnsi="Arial" w:cs="Arial"/>
          <w:color w:val="215868"/>
          <w:lang w:eastAsia="es-MX"/>
        </w:rPr>
        <w:t>.</w:t>
      </w:r>
    </w:p>
    <w:p w14:paraId="4CB87517" w14:textId="77777777" w:rsidR="00FD4FD5" w:rsidRPr="0002795D" w:rsidRDefault="00FD4FD5" w:rsidP="00FD4FD5">
      <w:pPr>
        <w:spacing w:after="0" w:line="240" w:lineRule="auto"/>
        <w:rPr>
          <w:rFonts w:ascii="Arial" w:eastAsia="Times New Roman" w:hAnsi="Arial" w:cs="Arial"/>
          <w:b/>
          <w:lang w:val="es-ES" w:eastAsia="es-MX"/>
        </w:rPr>
      </w:pPr>
      <w:r w:rsidRPr="0002795D">
        <w:rPr>
          <w:rFonts w:ascii="Arial" w:eastAsia="Times New Roman" w:hAnsi="Arial" w:cs="Arial"/>
          <w:b/>
          <w:color w:val="215868"/>
          <w:lang w:val="es-ES" w:eastAsia="es-MX"/>
        </w:rPr>
        <w:t>NOMBRE RAZON SOCIAL DEL LICITANTE</w:t>
      </w:r>
      <w:r w:rsidRPr="0002795D">
        <w:rPr>
          <w:rFonts w:ascii="Arial" w:eastAsia="Times New Roman" w:hAnsi="Arial" w:cs="Arial"/>
          <w:b/>
          <w:lang w:val="es-ES" w:eastAsia="es-MX"/>
        </w:rPr>
        <w:t xml:space="preserve">  </w:t>
      </w:r>
    </w:p>
    <w:p w14:paraId="5B70DA88" w14:textId="77777777" w:rsidR="00FD4FD5" w:rsidRPr="0002795D" w:rsidRDefault="00FD4FD5" w:rsidP="00FD4FD5">
      <w:pPr>
        <w:spacing w:after="0" w:line="240" w:lineRule="auto"/>
        <w:rPr>
          <w:rFonts w:ascii="Arial" w:eastAsia="Times New Roman" w:hAnsi="Arial" w:cs="Arial"/>
          <w:b/>
          <w:lang w:val="es-ES" w:eastAsia="es-MX"/>
        </w:rPr>
      </w:pPr>
    </w:p>
    <w:p w14:paraId="137C71D2" w14:textId="77777777" w:rsidR="00FD4FD5" w:rsidRPr="0002795D" w:rsidRDefault="00FD4FD5" w:rsidP="00FD4FD5">
      <w:pPr>
        <w:spacing w:after="0" w:line="240" w:lineRule="auto"/>
        <w:rPr>
          <w:rFonts w:ascii="Arial" w:eastAsia="Times New Roman" w:hAnsi="Arial" w:cs="Arial"/>
          <w:b/>
          <w:lang w:val="es-ES" w:eastAsia="es-MX"/>
        </w:rPr>
      </w:pPr>
    </w:p>
    <w:p w14:paraId="282733AC" w14:textId="77777777" w:rsidR="00FD4FD5" w:rsidRPr="0002795D" w:rsidRDefault="00FD4FD5" w:rsidP="00FD4FD5">
      <w:pPr>
        <w:spacing w:after="0" w:line="240" w:lineRule="auto"/>
        <w:rPr>
          <w:rFonts w:ascii="Arial" w:eastAsia="Times New Roman" w:hAnsi="Arial" w:cs="Arial"/>
          <w:b/>
          <w:lang w:val="es-ES" w:eastAsia="es-MX"/>
        </w:rPr>
      </w:pPr>
    </w:p>
    <w:p w14:paraId="02F611AC" w14:textId="77777777" w:rsidR="00FD4FD5" w:rsidRPr="0002795D" w:rsidRDefault="00FD4FD5" w:rsidP="00FD4FD5">
      <w:pPr>
        <w:spacing w:after="0" w:line="240" w:lineRule="auto"/>
        <w:rPr>
          <w:rFonts w:ascii="Arial" w:eastAsia="Times New Roman" w:hAnsi="Arial" w:cs="Arial"/>
          <w:b/>
          <w:lang w:val="es-ES" w:eastAsia="es-MX"/>
        </w:rPr>
      </w:pPr>
    </w:p>
    <w:p w14:paraId="3510B233" w14:textId="77777777" w:rsidR="00FD4FD5" w:rsidRPr="0002795D" w:rsidRDefault="00FD4FD5" w:rsidP="00FD4FD5">
      <w:pPr>
        <w:spacing w:after="0" w:line="240" w:lineRule="auto"/>
        <w:rPr>
          <w:rFonts w:ascii="Arial" w:eastAsia="Times New Roman" w:hAnsi="Arial" w:cs="Arial"/>
          <w:b/>
          <w:lang w:val="es-ES" w:eastAsia="es-MX"/>
        </w:rPr>
      </w:pPr>
    </w:p>
    <w:p w14:paraId="5C9129A4" w14:textId="77777777" w:rsidR="00FD4FD5" w:rsidRPr="0002795D" w:rsidRDefault="00FD4FD5" w:rsidP="00FD4FD5">
      <w:pPr>
        <w:spacing w:after="0" w:line="240" w:lineRule="auto"/>
        <w:rPr>
          <w:rFonts w:ascii="Arial" w:eastAsia="Times New Roman" w:hAnsi="Arial" w:cs="Arial"/>
          <w:b/>
          <w:lang w:val="es-ES" w:eastAsia="es-MX"/>
        </w:rPr>
      </w:pPr>
    </w:p>
    <w:p w14:paraId="47F764A0" w14:textId="77777777" w:rsidR="00FD4FD5" w:rsidRPr="0002795D" w:rsidRDefault="00FD4FD5" w:rsidP="00FD4FD5">
      <w:pPr>
        <w:spacing w:after="0" w:line="240" w:lineRule="auto"/>
        <w:rPr>
          <w:rFonts w:ascii="Arial" w:eastAsia="Times New Roman" w:hAnsi="Arial" w:cs="Arial"/>
          <w:b/>
          <w:lang w:val="es-ES" w:eastAsia="es-MX"/>
        </w:rPr>
      </w:pPr>
    </w:p>
    <w:p w14:paraId="78DC251D" w14:textId="77777777" w:rsidR="00FD4FD5" w:rsidRPr="0002795D" w:rsidRDefault="00FD4FD5" w:rsidP="00FD4FD5">
      <w:pPr>
        <w:spacing w:after="0" w:line="240" w:lineRule="auto"/>
        <w:rPr>
          <w:rFonts w:ascii="Arial" w:eastAsia="Times New Roman" w:hAnsi="Arial" w:cs="Arial"/>
          <w:b/>
          <w:lang w:val="es-ES" w:eastAsia="es-MX"/>
        </w:rPr>
      </w:pPr>
    </w:p>
    <w:p w14:paraId="06A55855" w14:textId="77777777" w:rsidR="00FD4FD5" w:rsidRPr="0002795D" w:rsidRDefault="00FD4FD5" w:rsidP="00FD4FD5">
      <w:pPr>
        <w:spacing w:after="0" w:line="240" w:lineRule="auto"/>
        <w:rPr>
          <w:rFonts w:ascii="Arial" w:eastAsia="Times New Roman" w:hAnsi="Arial" w:cs="Arial"/>
          <w:b/>
          <w:lang w:val="es-ES" w:eastAsia="es-MX"/>
        </w:rPr>
      </w:pPr>
    </w:p>
    <w:p w14:paraId="103A6A3B" w14:textId="77777777" w:rsidR="001B69AD" w:rsidRPr="0002795D" w:rsidRDefault="001B69AD" w:rsidP="001B69AD">
      <w:pPr>
        <w:spacing w:after="0" w:line="240" w:lineRule="auto"/>
        <w:jc w:val="center"/>
        <w:rPr>
          <w:rFonts w:ascii="Arial" w:eastAsia="Times New Roman" w:hAnsi="Arial" w:cs="Arial"/>
          <w:b/>
          <w:lang w:val="es-ES" w:eastAsia="es-MX"/>
        </w:rPr>
      </w:pPr>
      <w:r w:rsidRPr="0002795D">
        <w:rPr>
          <w:rFonts w:ascii="Arial" w:eastAsia="Times New Roman" w:hAnsi="Arial" w:cs="Arial"/>
          <w:b/>
          <w:lang w:val="es-ES" w:eastAsia="es-MX"/>
        </w:rPr>
        <w:t>FORMATO NO. 6</w:t>
      </w:r>
    </w:p>
    <w:p w14:paraId="2C0A1980" w14:textId="77777777" w:rsidR="001B69AD" w:rsidRPr="0002795D" w:rsidRDefault="001B69AD" w:rsidP="001B69AD">
      <w:pPr>
        <w:spacing w:after="0" w:line="240" w:lineRule="auto"/>
        <w:jc w:val="center"/>
        <w:rPr>
          <w:rFonts w:ascii="Arial" w:eastAsia="Times New Roman" w:hAnsi="Arial" w:cs="Arial"/>
          <w:b/>
          <w:lang w:val="es-ES" w:eastAsia="es-MX"/>
        </w:rPr>
      </w:pPr>
    </w:p>
    <w:p w14:paraId="1A810298" w14:textId="77777777" w:rsidR="001B69AD" w:rsidRPr="0002795D" w:rsidRDefault="001B69AD" w:rsidP="001B69AD">
      <w:pPr>
        <w:spacing w:after="0" w:line="240" w:lineRule="auto"/>
        <w:jc w:val="center"/>
        <w:rPr>
          <w:rFonts w:ascii="Arial" w:eastAsia="Times New Roman" w:hAnsi="Arial" w:cs="Arial"/>
          <w:b/>
          <w:lang w:val="es-ES" w:eastAsia="es-MX"/>
        </w:rPr>
      </w:pPr>
    </w:p>
    <w:p w14:paraId="624D3272" w14:textId="77777777" w:rsidR="001B69AD" w:rsidRPr="0002795D" w:rsidRDefault="001B69AD" w:rsidP="001B69AD">
      <w:pPr>
        <w:spacing w:after="0" w:line="240" w:lineRule="auto"/>
        <w:jc w:val="center"/>
        <w:rPr>
          <w:rFonts w:ascii="Arial" w:eastAsia="Times New Roman" w:hAnsi="Arial" w:cs="Arial"/>
          <w:lang w:eastAsia="es-MX"/>
        </w:rPr>
      </w:pPr>
    </w:p>
    <w:p w14:paraId="46952637" w14:textId="77777777" w:rsidR="001B69AD" w:rsidRPr="0002795D" w:rsidRDefault="001B69AD" w:rsidP="001B69AD">
      <w:pPr>
        <w:spacing w:after="0" w:line="240" w:lineRule="auto"/>
        <w:jc w:val="center"/>
        <w:rPr>
          <w:rFonts w:ascii="Arial" w:eastAsia="Times New Roman" w:hAnsi="Arial" w:cs="Arial"/>
          <w:lang w:eastAsia="es-ES"/>
        </w:rPr>
      </w:pPr>
    </w:p>
    <w:p w14:paraId="62E7EDE9" w14:textId="77777777" w:rsidR="001B69AD" w:rsidRPr="0002795D" w:rsidRDefault="001B69AD" w:rsidP="001B69AD">
      <w:pPr>
        <w:spacing w:after="0" w:line="240" w:lineRule="auto"/>
        <w:jc w:val="center"/>
        <w:rPr>
          <w:rFonts w:ascii="Arial" w:eastAsia="Times New Roman" w:hAnsi="Arial" w:cs="Arial"/>
          <w:b/>
          <w:lang w:eastAsia="es-ES"/>
        </w:rPr>
      </w:pPr>
    </w:p>
    <w:p w14:paraId="769EECFE" w14:textId="77777777" w:rsidR="001B69AD" w:rsidRPr="0002795D" w:rsidRDefault="001B69AD" w:rsidP="001B69AD">
      <w:pPr>
        <w:spacing w:after="0" w:line="240" w:lineRule="auto"/>
        <w:jc w:val="right"/>
        <w:rPr>
          <w:rFonts w:ascii="Arial" w:eastAsia="Times New Roman" w:hAnsi="Arial" w:cs="Arial"/>
          <w:lang w:val="x-none" w:eastAsia="x-none"/>
        </w:rPr>
      </w:pPr>
      <w:r w:rsidRPr="0002795D">
        <w:rPr>
          <w:rFonts w:ascii="Arial" w:eastAsia="Times New Roman" w:hAnsi="Arial" w:cs="Arial"/>
          <w:lang w:val="x-none" w:eastAsia="x-none"/>
        </w:rPr>
        <w:t>FECHA  _______________</w:t>
      </w:r>
    </w:p>
    <w:p w14:paraId="49F6B4F3" w14:textId="77777777" w:rsidR="001B69AD" w:rsidRPr="0002795D" w:rsidRDefault="001B69AD" w:rsidP="001B69AD">
      <w:pPr>
        <w:spacing w:after="0" w:line="240" w:lineRule="auto"/>
        <w:jc w:val="both"/>
        <w:rPr>
          <w:rFonts w:ascii="Arial" w:eastAsia="Times New Roman" w:hAnsi="Arial" w:cs="Arial"/>
          <w:lang w:val="x-none" w:eastAsia="x-none"/>
        </w:rPr>
      </w:pPr>
    </w:p>
    <w:p w14:paraId="18889EAE" w14:textId="77777777" w:rsidR="001B69AD" w:rsidRPr="0002795D" w:rsidRDefault="001B69AD" w:rsidP="001B69AD">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 xml:space="preserve"> SUPUESTOS DEL ARTÍCULO 33 </w:t>
      </w:r>
    </w:p>
    <w:p w14:paraId="4C3C28DD" w14:textId="77777777" w:rsidR="001B69AD" w:rsidRPr="0002795D" w:rsidRDefault="001B69AD" w:rsidP="001B69AD">
      <w:pPr>
        <w:spacing w:after="0" w:line="240" w:lineRule="auto"/>
        <w:jc w:val="both"/>
        <w:rPr>
          <w:rFonts w:ascii="Arial" w:eastAsia="Times New Roman" w:hAnsi="Arial" w:cs="Arial"/>
          <w:lang w:val="x-none" w:eastAsia="x-none"/>
        </w:rPr>
      </w:pPr>
    </w:p>
    <w:p w14:paraId="3AF89435" w14:textId="77777777" w:rsidR="001B69AD" w:rsidRPr="0002795D" w:rsidRDefault="001B69AD" w:rsidP="001B69AD">
      <w:pPr>
        <w:spacing w:after="0" w:line="240" w:lineRule="auto"/>
        <w:rPr>
          <w:rFonts w:ascii="Arial" w:eastAsia="Times New Roman" w:hAnsi="Arial" w:cs="Arial"/>
          <w:b/>
          <w:noProof/>
          <w:lang w:eastAsia="es-ES"/>
        </w:rPr>
      </w:pPr>
      <w:r w:rsidRPr="0002795D">
        <w:rPr>
          <w:rFonts w:ascii="Arial" w:eastAsia="Times New Roman" w:hAnsi="Arial" w:cs="Arial"/>
          <w:b/>
          <w:noProof/>
          <w:lang w:eastAsia="es-ES"/>
        </w:rPr>
        <w:t>LIC. FRANCISCO CARLOS SILVA TOLEDO</w:t>
      </w:r>
    </w:p>
    <w:p w14:paraId="6D5A7AA3" w14:textId="77777777" w:rsidR="001B69AD" w:rsidRPr="0002795D" w:rsidRDefault="001B69AD" w:rsidP="001B69AD">
      <w:pPr>
        <w:spacing w:after="0" w:line="240" w:lineRule="auto"/>
        <w:rPr>
          <w:rFonts w:ascii="Arial" w:eastAsia="Times New Roman" w:hAnsi="Arial" w:cs="Arial"/>
          <w:noProof/>
          <w:lang w:eastAsia="es-ES"/>
        </w:rPr>
      </w:pPr>
      <w:r w:rsidRPr="0002795D">
        <w:rPr>
          <w:rFonts w:ascii="Arial" w:eastAsia="Times New Roman" w:hAnsi="Arial" w:cs="Arial"/>
          <w:noProof/>
          <w:lang w:eastAsia="es-ES"/>
        </w:rPr>
        <w:t>DIRECTOR GENERAL DE CONALEP  SONORA</w:t>
      </w:r>
    </w:p>
    <w:p w14:paraId="431FA0B2" w14:textId="77777777" w:rsidR="001B69AD" w:rsidRPr="0002795D" w:rsidRDefault="001B69AD" w:rsidP="001B69AD">
      <w:pPr>
        <w:spacing w:after="0" w:line="240" w:lineRule="auto"/>
        <w:rPr>
          <w:rFonts w:ascii="Arial" w:eastAsia="Times New Roman" w:hAnsi="Arial" w:cs="Arial"/>
          <w:noProof/>
          <w:lang w:eastAsia="es-ES"/>
        </w:rPr>
      </w:pPr>
      <w:r w:rsidRPr="0002795D">
        <w:rPr>
          <w:rFonts w:ascii="Arial" w:eastAsia="Times New Roman" w:hAnsi="Arial" w:cs="Arial"/>
          <w:noProof/>
          <w:lang w:eastAsia="es-ES"/>
        </w:rPr>
        <w:t>P r e s e n t e.-</w:t>
      </w:r>
    </w:p>
    <w:p w14:paraId="2F64B2A5" w14:textId="77777777" w:rsidR="001B69AD" w:rsidRPr="0002795D" w:rsidRDefault="001B69AD" w:rsidP="001B69AD">
      <w:pPr>
        <w:spacing w:after="0" w:line="240" w:lineRule="auto"/>
        <w:jc w:val="both"/>
        <w:rPr>
          <w:rFonts w:ascii="Arial" w:eastAsia="Times New Roman" w:hAnsi="Arial" w:cs="Arial"/>
          <w:lang w:val="x-none" w:eastAsia="x-none"/>
        </w:rPr>
      </w:pPr>
    </w:p>
    <w:p w14:paraId="45261F96" w14:textId="77777777" w:rsidR="001B69AD" w:rsidRPr="0002795D" w:rsidRDefault="001B69AD" w:rsidP="001B69AD">
      <w:pPr>
        <w:spacing w:after="0" w:line="240" w:lineRule="auto"/>
        <w:jc w:val="both"/>
        <w:rPr>
          <w:rFonts w:ascii="Arial" w:eastAsia="Times New Roman" w:hAnsi="Arial" w:cs="Arial"/>
          <w:lang w:val="x-none" w:eastAsia="x-none"/>
        </w:rPr>
      </w:pPr>
    </w:p>
    <w:p w14:paraId="62968772" w14:textId="77777777" w:rsidR="001B69AD" w:rsidRPr="0002795D" w:rsidRDefault="007F7CD7" w:rsidP="001B69AD">
      <w:pPr>
        <w:spacing w:after="0" w:line="240" w:lineRule="auto"/>
        <w:jc w:val="both"/>
        <w:rPr>
          <w:rFonts w:ascii="Arial" w:eastAsia="Times New Roman" w:hAnsi="Arial" w:cs="Arial"/>
          <w:lang w:val="x-none" w:eastAsia="x-none"/>
        </w:rPr>
      </w:pPr>
      <w:r w:rsidRPr="0002795D">
        <w:rPr>
          <w:rFonts w:ascii="Arial" w:eastAsia="Times New Roman" w:hAnsi="Arial" w:cs="Arial"/>
          <w:lang w:val="x-none" w:eastAsia="x-none"/>
        </w:rPr>
        <w:t>QUIEN</w:t>
      </w:r>
      <w:r w:rsidRPr="0002795D">
        <w:rPr>
          <w:rFonts w:ascii="Arial" w:eastAsia="Times New Roman" w:hAnsi="Arial" w:cs="Arial"/>
          <w:lang w:eastAsia="x-none"/>
        </w:rPr>
        <w:t xml:space="preserve"> </w:t>
      </w:r>
      <w:r w:rsidR="001B69AD" w:rsidRPr="0002795D">
        <w:rPr>
          <w:rFonts w:ascii="Arial" w:eastAsia="Times New Roman" w:hAnsi="Arial" w:cs="Arial"/>
          <w:lang w:val="x-none" w:eastAsia="x-none"/>
        </w:rPr>
        <w:t>SUSCRIBE_______________________________________________________, PERSONA FISICA REPRESENTANTE LEGAL DE LA EMPRESA</w:t>
      </w:r>
      <w:r w:rsidR="00D23896" w:rsidRPr="0002795D">
        <w:rPr>
          <w:rFonts w:ascii="Arial" w:eastAsia="Times New Roman" w:hAnsi="Arial" w:cs="Arial"/>
          <w:lang w:eastAsia="x-none"/>
        </w:rPr>
        <w:t xml:space="preserve"> y/o PERSONA FÍSICA</w:t>
      </w:r>
      <w:r w:rsidR="001B69AD" w:rsidRPr="0002795D">
        <w:rPr>
          <w:rFonts w:ascii="Arial" w:eastAsia="Times New Roman" w:hAnsi="Arial" w:cs="Arial"/>
          <w:lang w:val="x-none" w:eastAsia="x-none"/>
        </w:rPr>
        <w:t xml:space="preserve"> SEÑALADA AL RUBRO, PERSONALIDAD QUE ACREDITO CON LA DOCUMENTACION SOLICIT</w:t>
      </w:r>
      <w:r w:rsidR="007B67E3" w:rsidRPr="0002795D">
        <w:rPr>
          <w:rFonts w:ascii="Arial" w:eastAsia="Times New Roman" w:hAnsi="Arial" w:cs="Arial"/>
          <w:lang w:val="x-none" w:eastAsia="x-none"/>
        </w:rPr>
        <w:t>ADA EN LAS BASES DE LA LICITACI</w:t>
      </w:r>
      <w:r w:rsidR="007B67E3" w:rsidRPr="0002795D">
        <w:rPr>
          <w:rFonts w:ascii="Arial" w:eastAsia="Times New Roman" w:hAnsi="Arial" w:cs="Arial"/>
          <w:lang w:eastAsia="x-none"/>
        </w:rPr>
        <w:t>Ó</w:t>
      </w:r>
      <w:r w:rsidR="001B69AD" w:rsidRPr="0002795D">
        <w:rPr>
          <w:rFonts w:ascii="Arial" w:eastAsia="Times New Roman" w:hAnsi="Arial" w:cs="Arial"/>
          <w:lang w:val="x-none" w:eastAsia="x-none"/>
        </w:rPr>
        <w:t>N RESPECTIVA, DECLARO  BAJO PROTESTA DE DECIR VERDAD NO ENCONTRARME EN LOS SUPUESTOS DE LAS DISPOSICIONES APLICABLES AL ARTICULO 33  DE LA LEY DE ADQUISICIONES, ARRENDAMIENTOS Y PRESTACION  DE SERVICIOS RELACIONADOS CON BIENES MUEBLES DE LA ADMINISTRACION PUBLICA ESTATAL DE SONORA Y SU REGLAMENTO.</w:t>
      </w:r>
    </w:p>
    <w:p w14:paraId="43D704F8" w14:textId="77777777" w:rsidR="001B69AD" w:rsidRPr="0002795D" w:rsidRDefault="001B69AD" w:rsidP="001B69AD">
      <w:pPr>
        <w:spacing w:after="0" w:line="240" w:lineRule="auto"/>
        <w:jc w:val="both"/>
        <w:rPr>
          <w:rFonts w:ascii="Arial" w:eastAsia="Times New Roman" w:hAnsi="Arial" w:cs="Arial"/>
          <w:lang w:val="x-none" w:eastAsia="x-none"/>
        </w:rPr>
      </w:pPr>
    </w:p>
    <w:p w14:paraId="2AE66ECB" w14:textId="77777777" w:rsidR="001B69AD" w:rsidRPr="0002795D" w:rsidRDefault="001B69AD" w:rsidP="001B69AD">
      <w:pPr>
        <w:spacing w:after="0" w:line="240" w:lineRule="auto"/>
        <w:jc w:val="both"/>
        <w:rPr>
          <w:rFonts w:ascii="Arial" w:eastAsia="Times New Roman" w:hAnsi="Arial" w:cs="Arial"/>
          <w:lang w:val="x-none" w:eastAsia="x-none"/>
        </w:rPr>
      </w:pPr>
      <w:r w:rsidRPr="0002795D">
        <w:rPr>
          <w:rFonts w:ascii="Arial" w:eastAsia="Times New Roman" w:hAnsi="Arial" w:cs="Arial"/>
          <w:lang w:val="x-none" w:eastAsia="x-none"/>
        </w:rPr>
        <w:t>LO ANTERIOR, CON EL OBJETO DE DAR CUMPLIMIENTO A DICHAS DISPOSICIONES Y PARA LOS FINES Y EFECTOS A QUE HAYA LUGAR.</w:t>
      </w:r>
    </w:p>
    <w:p w14:paraId="65352D46" w14:textId="77777777" w:rsidR="001B69AD" w:rsidRPr="0002795D" w:rsidRDefault="001B69AD" w:rsidP="001B69AD">
      <w:pPr>
        <w:spacing w:after="0" w:line="240" w:lineRule="auto"/>
        <w:jc w:val="both"/>
        <w:rPr>
          <w:rFonts w:ascii="Arial" w:eastAsia="Times New Roman" w:hAnsi="Arial" w:cs="Arial"/>
          <w:lang w:val="x-none" w:eastAsia="x-none"/>
        </w:rPr>
      </w:pPr>
    </w:p>
    <w:p w14:paraId="4416B3DE" w14:textId="77777777" w:rsidR="001B69AD" w:rsidRPr="0002795D" w:rsidRDefault="001B69AD" w:rsidP="001B69AD">
      <w:pPr>
        <w:spacing w:after="0" w:line="240" w:lineRule="auto"/>
        <w:jc w:val="both"/>
        <w:rPr>
          <w:rFonts w:ascii="Arial" w:eastAsia="Times New Roman" w:hAnsi="Arial" w:cs="Arial"/>
          <w:lang w:val="x-none" w:eastAsia="x-none"/>
        </w:rPr>
      </w:pPr>
    </w:p>
    <w:p w14:paraId="35FF1288" w14:textId="77777777" w:rsidR="001B69AD" w:rsidRPr="0002795D" w:rsidRDefault="001B69AD" w:rsidP="001B69AD">
      <w:pPr>
        <w:spacing w:after="0" w:line="240" w:lineRule="auto"/>
        <w:jc w:val="both"/>
        <w:rPr>
          <w:rFonts w:ascii="Arial" w:eastAsia="Times New Roman" w:hAnsi="Arial" w:cs="Arial"/>
          <w:lang w:val="x-none" w:eastAsia="x-none"/>
        </w:rPr>
      </w:pPr>
    </w:p>
    <w:p w14:paraId="431BE562" w14:textId="77777777" w:rsidR="00B17AAE" w:rsidRPr="0002795D" w:rsidRDefault="00B17AAE" w:rsidP="001B69AD">
      <w:pPr>
        <w:spacing w:after="0" w:line="240" w:lineRule="auto"/>
        <w:jc w:val="both"/>
        <w:rPr>
          <w:rFonts w:ascii="Arial" w:eastAsia="Times New Roman" w:hAnsi="Arial" w:cs="Arial"/>
          <w:lang w:eastAsia="x-none"/>
        </w:rPr>
      </w:pPr>
    </w:p>
    <w:p w14:paraId="07829EAF" w14:textId="77777777" w:rsidR="001B69AD" w:rsidRPr="0002795D" w:rsidRDefault="001B69AD" w:rsidP="001B69AD">
      <w:pPr>
        <w:spacing w:after="0" w:line="240" w:lineRule="auto"/>
        <w:jc w:val="both"/>
        <w:rPr>
          <w:rFonts w:ascii="Arial" w:eastAsia="Times New Roman" w:hAnsi="Arial" w:cs="Arial"/>
          <w:lang w:val="x-none" w:eastAsia="x-none"/>
        </w:rPr>
      </w:pPr>
      <w:r w:rsidRPr="0002795D">
        <w:rPr>
          <w:rFonts w:ascii="Arial" w:eastAsia="Times New Roman" w:hAnsi="Arial" w:cs="Arial"/>
          <w:lang w:val="x-none" w:eastAsia="x-none"/>
        </w:rPr>
        <w:t xml:space="preserve">___________________________    </w:t>
      </w:r>
    </w:p>
    <w:p w14:paraId="390E5BBE" w14:textId="77777777" w:rsidR="001B69AD" w:rsidRPr="0002795D" w:rsidRDefault="001B69AD" w:rsidP="001B69AD">
      <w:pPr>
        <w:spacing w:after="0" w:line="240" w:lineRule="auto"/>
        <w:jc w:val="both"/>
        <w:rPr>
          <w:rFonts w:ascii="Arial" w:eastAsia="Times New Roman" w:hAnsi="Arial" w:cs="Arial"/>
          <w:lang w:val="x-none" w:eastAsia="x-none"/>
        </w:rPr>
      </w:pPr>
      <w:r w:rsidRPr="0002795D">
        <w:rPr>
          <w:rFonts w:ascii="Arial" w:eastAsia="Times New Roman" w:hAnsi="Arial" w:cs="Arial"/>
          <w:lang w:val="x-none" w:eastAsia="x-none"/>
        </w:rPr>
        <w:t>A T E N T A M E N T E</w:t>
      </w:r>
    </w:p>
    <w:p w14:paraId="76E25C64" w14:textId="77777777" w:rsidR="001B69AD" w:rsidRPr="0002795D" w:rsidRDefault="001B69AD" w:rsidP="001B69AD">
      <w:pPr>
        <w:spacing w:after="0" w:line="240" w:lineRule="auto"/>
        <w:jc w:val="both"/>
        <w:rPr>
          <w:rFonts w:ascii="Arial" w:eastAsia="Times New Roman" w:hAnsi="Arial" w:cs="Arial"/>
          <w:lang w:val="x-none" w:eastAsia="x-none"/>
        </w:rPr>
      </w:pPr>
    </w:p>
    <w:p w14:paraId="64FF5665" w14:textId="77777777" w:rsidR="001B69AD" w:rsidRPr="0002795D" w:rsidRDefault="001B69AD" w:rsidP="001B69AD">
      <w:pPr>
        <w:spacing w:after="0" w:line="240" w:lineRule="auto"/>
        <w:jc w:val="both"/>
        <w:rPr>
          <w:rFonts w:ascii="Arial" w:eastAsia="Times New Roman" w:hAnsi="Arial" w:cs="Arial"/>
          <w:lang w:val="x-none" w:eastAsia="x-none"/>
        </w:rPr>
      </w:pPr>
      <w:r w:rsidRPr="0002795D">
        <w:rPr>
          <w:rFonts w:ascii="Arial" w:eastAsia="Times New Roman" w:hAnsi="Arial" w:cs="Arial"/>
          <w:lang w:val="x-none" w:eastAsia="x-none"/>
        </w:rPr>
        <w:t>NOMBRE Y FIRMA DEL REPRESENTANTE LEGAL.</w:t>
      </w:r>
    </w:p>
    <w:p w14:paraId="32A25A73" w14:textId="77777777" w:rsidR="001B69AD" w:rsidRPr="0002795D" w:rsidRDefault="001B69AD" w:rsidP="001B69AD">
      <w:pPr>
        <w:spacing w:after="0" w:line="240" w:lineRule="auto"/>
        <w:jc w:val="both"/>
        <w:rPr>
          <w:rFonts w:ascii="Arial" w:eastAsia="Times New Roman" w:hAnsi="Arial" w:cs="Arial"/>
          <w:lang w:val="x-none" w:eastAsia="x-none"/>
        </w:rPr>
      </w:pPr>
    </w:p>
    <w:p w14:paraId="1974CDFD" w14:textId="77777777" w:rsidR="001B69AD" w:rsidRPr="0002795D" w:rsidRDefault="001B69AD" w:rsidP="001B69AD">
      <w:pPr>
        <w:spacing w:after="0" w:line="240" w:lineRule="auto"/>
        <w:rPr>
          <w:rFonts w:ascii="Arial" w:eastAsia="Times New Roman" w:hAnsi="Arial" w:cs="Arial"/>
          <w:b/>
          <w:lang w:eastAsia="es-ES"/>
        </w:rPr>
      </w:pPr>
      <w:r w:rsidRPr="0002795D">
        <w:rPr>
          <w:rFonts w:ascii="Arial" w:eastAsia="Times New Roman" w:hAnsi="Arial" w:cs="Arial"/>
          <w:b/>
          <w:lang w:eastAsia="es-ES"/>
        </w:rPr>
        <w:t xml:space="preserve">NOMBRE RAZON SOCIAL DEL LICITANTE </w:t>
      </w:r>
    </w:p>
    <w:p w14:paraId="310F1F14" w14:textId="77777777" w:rsidR="001B69AD" w:rsidRPr="0002795D" w:rsidRDefault="001B69AD" w:rsidP="001B69AD">
      <w:pPr>
        <w:spacing w:after="0" w:line="240" w:lineRule="auto"/>
        <w:rPr>
          <w:rFonts w:ascii="Arial" w:eastAsia="Times New Roman" w:hAnsi="Arial" w:cs="Arial"/>
          <w:b/>
          <w:lang w:eastAsia="es-ES"/>
        </w:rPr>
      </w:pPr>
    </w:p>
    <w:p w14:paraId="2C2816A3" w14:textId="77777777" w:rsidR="001B69AD" w:rsidRPr="0002795D" w:rsidRDefault="001B69AD" w:rsidP="001B69AD">
      <w:pPr>
        <w:spacing w:after="0" w:line="240" w:lineRule="auto"/>
        <w:rPr>
          <w:rFonts w:ascii="Arial" w:eastAsia="Times New Roman" w:hAnsi="Arial" w:cs="Arial"/>
          <w:b/>
          <w:lang w:eastAsia="es-ES"/>
        </w:rPr>
      </w:pPr>
    </w:p>
    <w:p w14:paraId="18F932ED" w14:textId="77777777" w:rsidR="001B69AD" w:rsidRPr="0002795D" w:rsidRDefault="001B69AD" w:rsidP="001B69AD">
      <w:pPr>
        <w:spacing w:after="0" w:line="240" w:lineRule="auto"/>
        <w:rPr>
          <w:rFonts w:ascii="Arial" w:eastAsia="Times New Roman" w:hAnsi="Arial" w:cs="Arial"/>
          <w:b/>
          <w:lang w:eastAsia="es-ES"/>
        </w:rPr>
      </w:pPr>
    </w:p>
    <w:p w14:paraId="2B235B0E" w14:textId="77777777" w:rsidR="001B69AD" w:rsidRPr="0002795D" w:rsidRDefault="001B69AD" w:rsidP="001B69AD">
      <w:pPr>
        <w:spacing w:after="0" w:line="240" w:lineRule="auto"/>
        <w:rPr>
          <w:rFonts w:ascii="Arial" w:eastAsia="Times New Roman" w:hAnsi="Arial" w:cs="Arial"/>
          <w:b/>
          <w:lang w:eastAsia="es-ES"/>
        </w:rPr>
      </w:pPr>
    </w:p>
    <w:p w14:paraId="06690154" w14:textId="77777777" w:rsidR="001B69AD" w:rsidRPr="0002795D" w:rsidRDefault="001B69AD" w:rsidP="001B69AD">
      <w:pPr>
        <w:spacing w:after="0" w:line="240" w:lineRule="auto"/>
        <w:rPr>
          <w:rFonts w:ascii="Arial" w:eastAsia="Times New Roman" w:hAnsi="Arial" w:cs="Arial"/>
          <w:b/>
          <w:lang w:eastAsia="es-ES"/>
        </w:rPr>
      </w:pPr>
    </w:p>
    <w:p w14:paraId="0564B3CF" w14:textId="77777777" w:rsidR="001B69AD" w:rsidRPr="0002795D" w:rsidRDefault="001B69AD" w:rsidP="001B69AD">
      <w:pPr>
        <w:spacing w:after="0" w:line="240" w:lineRule="auto"/>
        <w:rPr>
          <w:rFonts w:ascii="Arial" w:eastAsia="Times New Roman" w:hAnsi="Arial" w:cs="Arial"/>
          <w:b/>
          <w:lang w:eastAsia="es-ES"/>
        </w:rPr>
      </w:pPr>
    </w:p>
    <w:p w14:paraId="0352B9D6" w14:textId="77777777" w:rsidR="001B69AD" w:rsidRPr="0002795D" w:rsidRDefault="001B69AD" w:rsidP="001B69AD">
      <w:pPr>
        <w:spacing w:after="0" w:line="240" w:lineRule="auto"/>
        <w:rPr>
          <w:rFonts w:ascii="Arial" w:eastAsia="Times New Roman" w:hAnsi="Arial" w:cs="Arial"/>
          <w:b/>
          <w:lang w:eastAsia="es-ES"/>
        </w:rPr>
      </w:pPr>
    </w:p>
    <w:p w14:paraId="17AFEB9C" w14:textId="77777777" w:rsidR="001B69AD" w:rsidRPr="0002795D" w:rsidRDefault="001B69AD" w:rsidP="001B69AD">
      <w:pPr>
        <w:spacing w:after="0" w:line="240" w:lineRule="auto"/>
        <w:rPr>
          <w:rFonts w:ascii="Arial" w:eastAsia="Times New Roman" w:hAnsi="Arial" w:cs="Arial"/>
          <w:b/>
          <w:lang w:eastAsia="es-ES"/>
        </w:rPr>
      </w:pPr>
    </w:p>
    <w:p w14:paraId="31015E60" w14:textId="77777777" w:rsidR="001B69AD" w:rsidRPr="0002795D" w:rsidRDefault="001B69AD" w:rsidP="001B69AD">
      <w:pPr>
        <w:spacing w:after="0" w:line="240" w:lineRule="auto"/>
        <w:rPr>
          <w:rFonts w:ascii="Arial" w:eastAsia="Times New Roman" w:hAnsi="Arial" w:cs="Arial"/>
          <w:b/>
          <w:lang w:eastAsia="es-ES"/>
        </w:rPr>
      </w:pPr>
    </w:p>
    <w:p w14:paraId="1C8E60D8" w14:textId="77777777" w:rsidR="001B69AD" w:rsidRPr="0002795D" w:rsidRDefault="001B69AD" w:rsidP="001B69AD">
      <w:pPr>
        <w:spacing w:after="0" w:line="240" w:lineRule="auto"/>
        <w:rPr>
          <w:rFonts w:ascii="Arial" w:eastAsia="Times New Roman" w:hAnsi="Arial" w:cs="Arial"/>
          <w:b/>
          <w:lang w:eastAsia="es-ES"/>
        </w:rPr>
      </w:pPr>
    </w:p>
    <w:p w14:paraId="1D25FB63" w14:textId="77777777" w:rsidR="001B69AD" w:rsidRPr="0002795D" w:rsidRDefault="001B69AD" w:rsidP="001B69AD">
      <w:pPr>
        <w:spacing w:after="0" w:line="240" w:lineRule="auto"/>
        <w:rPr>
          <w:rFonts w:ascii="Arial" w:eastAsia="Times New Roman" w:hAnsi="Arial" w:cs="Arial"/>
          <w:b/>
          <w:lang w:eastAsia="es-ES"/>
        </w:rPr>
      </w:pPr>
    </w:p>
    <w:p w14:paraId="5529D24A" w14:textId="77777777" w:rsidR="001B69AD" w:rsidRPr="0002795D" w:rsidRDefault="001B69AD" w:rsidP="001B69AD">
      <w:pPr>
        <w:spacing w:after="0" w:line="240" w:lineRule="auto"/>
        <w:rPr>
          <w:rFonts w:ascii="Arial" w:eastAsia="Times New Roman" w:hAnsi="Arial" w:cs="Arial"/>
          <w:b/>
          <w:lang w:eastAsia="es-ES"/>
        </w:rPr>
      </w:pPr>
    </w:p>
    <w:p w14:paraId="40754C1B" w14:textId="77777777" w:rsidR="001B69AD" w:rsidRPr="0002795D" w:rsidRDefault="008A421C" w:rsidP="008A421C">
      <w:pPr>
        <w:spacing w:after="0" w:line="240" w:lineRule="auto"/>
        <w:jc w:val="center"/>
        <w:rPr>
          <w:rFonts w:ascii="Arial" w:eastAsia="Times New Roman" w:hAnsi="Arial" w:cs="Arial"/>
          <w:b/>
          <w:lang w:eastAsia="es-ES"/>
        </w:rPr>
      </w:pPr>
      <w:r w:rsidRPr="0002795D">
        <w:rPr>
          <w:rFonts w:ascii="Arial" w:eastAsia="Times New Roman" w:hAnsi="Arial" w:cs="Arial"/>
          <w:b/>
          <w:lang w:eastAsia="es-ES"/>
        </w:rPr>
        <w:t>Anexo 1</w:t>
      </w:r>
    </w:p>
    <w:p w14:paraId="6EF57EDF" w14:textId="77777777" w:rsidR="008A421C" w:rsidRPr="0002795D" w:rsidRDefault="008A421C" w:rsidP="001B69AD">
      <w:pPr>
        <w:spacing w:after="0" w:line="240" w:lineRule="auto"/>
        <w:rPr>
          <w:rFonts w:ascii="Arial" w:eastAsia="Times New Roman" w:hAnsi="Arial" w:cs="Arial"/>
          <w:b/>
          <w:lang w:eastAsia="es-ES"/>
        </w:rPr>
      </w:pPr>
    </w:p>
    <w:p w14:paraId="28442277" w14:textId="5D5E9AD2" w:rsidR="008A421C" w:rsidRPr="0002795D" w:rsidRDefault="008A421C" w:rsidP="00DA1830">
      <w:pPr>
        <w:spacing w:after="0" w:line="240" w:lineRule="auto"/>
        <w:rPr>
          <w:rFonts w:ascii="Arial" w:eastAsia="Times New Roman" w:hAnsi="Arial" w:cs="Arial"/>
          <w:lang w:eastAsia="es-ES"/>
        </w:rPr>
      </w:pPr>
    </w:p>
    <w:tbl>
      <w:tblPr>
        <w:tblW w:w="9080" w:type="dxa"/>
        <w:tblCellMar>
          <w:left w:w="0" w:type="dxa"/>
          <w:right w:w="0" w:type="dxa"/>
        </w:tblCellMar>
        <w:tblLook w:val="04A0" w:firstRow="1" w:lastRow="0" w:firstColumn="1" w:lastColumn="0" w:noHBand="0" w:noVBand="1"/>
      </w:tblPr>
      <w:tblGrid>
        <w:gridCol w:w="4324"/>
        <w:gridCol w:w="1759"/>
        <w:gridCol w:w="2997"/>
      </w:tblGrid>
      <w:tr w:rsidR="001807B3" w:rsidRPr="0002795D" w14:paraId="7238123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5F1CBD75"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DESCRIPCION</w:t>
            </w:r>
          </w:p>
        </w:tc>
        <w:tc>
          <w:tcPr>
            <w:tcW w:w="1759"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6C9D0FF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PRESENTACION</w:t>
            </w:r>
          </w:p>
        </w:tc>
        <w:tc>
          <w:tcPr>
            <w:tcW w:w="2997"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607B389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CANTIDAD</w:t>
            </w:r>
          </w:p>
        </w:tc>
      </w:tr>
      <w:tr w:rsidR="001807B3" w:rsidRPr="0002795D" w14:paraId="34220D5D"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C1EA0E3"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1/4 C/135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0F226B"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C/135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5A849BF"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6C88229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9676E9F"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5/16 C/100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00B8854"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579CBB1"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0763EA1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DA3B3C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3/8 C/90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C359B1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C/90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F8C60A2"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1A2204C5"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F173F08"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7/16 C/80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9D9D9DD"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C/80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587E9D3"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637674C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1DA720"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1/2" C/75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AA13AE2"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C/75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65CDC25"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44BBB797"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26B8B9A"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9/16 C/55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2D77674"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C/55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EE7FC03"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25A8D9E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7EE4AF"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METALLICOS 5/8 C/45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17FCB1"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645FA86"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56AC305E"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9BCF425"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3/4 C/40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0EF1F3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08E1AF0"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4BDD5D9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C8756B"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7/8 C/35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4D5998"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C/35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973003F"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46EF77B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5CF2BB"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 C/30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6D8A73B"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C/30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0945E39"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226F9561"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D16EF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11/4  C/22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9BDE3D"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C/22</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2A9AD70"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632DB737"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DC26F19"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BICOLOR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72CE927"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0F93331"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w:t>
            </w:r>
          </w:p>
        </w:tc>
      </w:tr>
      <w:tr w:rsidR="001807B3" w:rsidRPr="0002795D" w14:paraId="46820C9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DA9FB4"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AZUL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D2DBDB8"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ED402F4"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1807B3" w:rsidRPr="0002795D" w14:paraId="1FB5357C"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295D9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NEGRO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BF90D5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C811953"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1807B3" w:rsidRPr="0002795D" w14:paraId="534CFBA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D18F98"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ROJO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7E80E0"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722F63B"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1807B3" w:rsidRPr="0002795D" w14:paraId="7686862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B5EA3FC"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BLOCK VALE DE CAJA c/4</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C5D97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93522D8"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30A7406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D60753"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BROCHE  PARA ARCHIVAR 8 CM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AE3BD9E"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C/50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DEE0E4B"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1807B3" w:rsidRPr="0002795D" w14:paraId="0B19551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B5F1560"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BORRADOR PARA PINTARRON  BLANCO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9C3C8D0"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6FB8B3C"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700</w:t>
            </w:r>
          </w:p>
        </w:tc>
      </w:tr>
      <w:tr w:rsidR="001807B3" w:rsidRPr="0002795D" w14:paraId="448DF40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5E11F9A"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CAJA DE CARTON PARA ARCHIVAR  /OFICIO C/TAPA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863A27"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071B087"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261FEF2F"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D760E0"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CALCULADORA DE ESC.  10 DIGITOS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5AC2AE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F76664"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06668E0D"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3227A448"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CARPETA BLANCA VINYL DE 4.0  ARIILO EN (D) PULGADAS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5D63F90"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751563E"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1807B3" w:rsidRPr="0002795D" w14:paraId="55E87FB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7643010"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CARPETA VINYL 385 2" "D" NEGRA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9949726"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47775A1"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1807B3" w:rsidRPr="0002795D" w14:paraId="48516D1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79AF8E"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CART.  OPALINA BLANCA 225 C/100 T/C</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E50CD5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CE3C033"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50D951E5"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6D41D31"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CD</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270E65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040CBDB"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1807B3" w:rsidRPr="0002795D" w14:paraId="68BF875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C27A705"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CINTA SCOTCH 550 24 X 65 S/DESPACHADOR</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3F3119"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4B7476"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1807B3" w:rsidRPr="0002795D" w14:paraId="40E95457"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6B70DF6"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lastRenderedPageBreak/>
              <w:t>CINTA EMPAQUE 48 X 50 PAQ. CON 6 COLOR CANELA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79F608D"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47ADF5"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w:t>
            </w:r>
          </w:p>
        </w:tc>
      </w:tr>
      <w:tr w:rsidR="001807B3" w:rsidRPr="0002795D" w14:paraId="01282D25"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2555A42"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CLIP GOTICO NO. 1 C/100 6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F7468D9"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FE722A1"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1807B3" w:rsidRPr="0002795D" w14:paraId="57D1A16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D588FD2"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CLIP JUMBO ACCO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992720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22CB2BC"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1807B3" w:rsidRPr="0002795D" w14:paraId="747D749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028B9DE"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CLIP MARIPOSA NO. 1 C/12 4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56F32E5"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004C57"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3D7CA62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EE3CD7"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CLIP MARIPOSA NO. 2 </w:t>
            </w:r>
            <w:proofErr w:type="spellStart"/>
            <w:r w:rsidRPr="0002795D">
              <w:rPr>
                <w:rFonts w:ascii="Arial" w:hAnsi="Arial" w:cs="Arial"/>
                <w:color w:val="000000"/>
                <w:sz w:val="18"/>
                <w:szCs w:val="18"/>
              </w:rPr>
              <w:t>paq</w:t>
            </w:r>
            <w:proofErr w:type="spellEnd"/>
            <w:r w:rsidRPr="0002795D">
              <w:rPr>
                <w:rFonts w:ascii="Arial" w:hAnsi="Arial" w:cs="Arial"/>
                <w:color w:val="000000"/>
                <w:sz w:val="18"/>
                <w:szCs w:val="18"/>
              </w:rPr>
              <w:t>. Con 4</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DA0CD4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F13B4C"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5F9B927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1FF144F"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COJIN PARA SELLOS NO.1</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1BB1B59"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21520E3"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75DA1CA2"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4E8537"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CORRECTOR 20MG CON BROCHA </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55992B4"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85DE9AA"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1807B3" w:rsidRPr="0002795D" w14:paraId="2468E4FD"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B89790C"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CUBIERTA TRANSPARENTE C/25 TIPO ACETATO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F5A77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2272FFE"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2BB2B98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7257CD9"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CUTTER   DE PLASTICO 18 MM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43380DA"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6E2F3E0"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46DE77C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2856CFC"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DESPACHADOR DE CINTA SCOTCH C38</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B29E57"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71628D"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145C7F7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FA56B0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ENGRAPADORA  </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808AB2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F9C25A2"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5A790889"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938466"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FOLDER MANILA T/carta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54B1A6B"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D413AC9"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1807B3" w:rsidRPr="0002795D" w14:paraId="4C8A9BDE"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494F9A"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FOLDER MANILA T/oficio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77FACF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1C9B9D"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6C90650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C8A7893"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FOLDERS COLGANTES TAMAÑO OFICIO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74092F1"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C/25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35204D6"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w:t>
            </w:r>
          </w:p>
        </w:tc>
      </w:tr>
      <w:tr w:rsidR="001807B3" w:rsidRPr="0002795D" w14:paraId="5FEDFE0A"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A817F5B"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GRAPAS ESTÁNDAR PILOT C/5040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4FFCBF4"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4404041"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1807B3" w:rsidRPr="0002795D" w14:paraId="0142237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837AC36"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INDICE OMNI-DEX15 DIVISIONES COLOR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AD660A5"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D46694B"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68573A78"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1563436"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LAPIZ ADHESIVO  20 GR. 6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31DE21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C7890C8"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1807B3" w:rsidRPr="0002795D" w14:paraId="221217AA"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56B0A7F"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LAPIZ DE GRAFITO NO. 2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7EA279"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32BCADB"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250</w:t>
            </w:r>
          </w:p>
        </w:tc>
      </w:tr>
      <w:tr w:rsidR="001807B3" w:rsidRPr="0002795D" w14:paraId="30488A86"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B22A203"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LAPICERO 0.5 CON SISTEMA DE AVANCE LATERAL TRANSPARENTE C/2</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AAE0AFA"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C/2</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1E81A5F"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1807B3" w:rsidRPr="0002795D" w14:paraId="22E03BE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9F7129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LIGA  #33 BOLSA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6920C5E"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BOLSA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F14B3C"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1807B3" w:rsidRPr="0002795D" w14:paraId="0E847D2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F65DC9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MARCATEXTO SURTIDO C/5</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1CD3D8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9BDB98F"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1807B3" w:rsidRPr="0002795D" w14:paraId="5817AA7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C28269"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MARC. P/PINTARRON  BLANCO SURTIDO  DIDACTICO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011BAEE"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33D0C90"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750</w:t>
            </w:r>
          </w:p>
        </w:tc>
      </w:tr>
      <w:tr w:rsidR="001807B3" w:rsidRPr="0002795D" w14:paraId="692328E2"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EF3228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MINAS O.5 MM  POR TUBO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812FB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DOCENA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71198E4"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408389E4"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4E45FF0"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PAPEL OPALINA BLANCO 120 GR.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8413B00"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9814D6A"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80</w:t>
            </w:r>
          </w:p>
        </w:tc>
      </w:tr>
      <w:tr w:rsidR="001807B3" w:rsidRPr="0002795D" w14:paraId="750A3956"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114DB404"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PAPEL BONDCAJA C/10 PAQ. DE 500 T/C PESO NO MENOR 75 G, ALTA BLANCURA NO MENOR A 89%</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CFFBC2A"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9E298BC"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750</w:t>
            </w:r>
          </w:p>
        </w:tc>
      </w:tr>
      <w:tr w:rsidR="001807B3" w:rsidRPr="0002795D" w14:paraId="425B46A8"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4469EAA"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PAPEL  BONDCAJA C/10 PAQ. DE 500 T/O PESO NO MENOR A 75 G. ALTA BLANCURA NO MENOR A 89%</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441B45A"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7B0BD4F"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1807B3" w:rsidRPr="0002795D" w14:paraId="6DDAED5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2B27565"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PERFORADORA 3 ORIF CAP. 32H</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4E7FC7"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88D834"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1807B3" w:rsidRPr="0002795D" w14:paraId="1892662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2D15558"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PERFORADORA  2 ORIF. CAP. 20 HOJAS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3C3BFCD"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7A1E31A"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54A39415"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3662D8D"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PAQ.CUBO DE NOTAS AUTOADHERIBLES </w:t>
            </w:r>
            <w:r w:rsidRPr="0002795D">
              <w:rPr>
                <w:rFonts w:ascii="Arial" w:hAnsi="Arial" w:cs="Arial"/>
                <w:color w:val="000000"/>
                <w:sz w:val="18"/>
                <w:szCs w:val="18"/>
              </w:rPr>
              <w:lastRenderedPageBreak/>
              <w:t>EN  COLORES AQUA DE 3X3 PULGADAS C/5</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1EE615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lastRenderedPageBreak/>
              <w:t>400 HOJAS</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1188497"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1807B3" w:rsidRPr="0002795D" w14:paraId="460F1939"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274D3CE"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lastRenderedPageBreak/>
              <w:t>NOTAS AUTOHADERIBLES COLOR AMARILLO ESTILO ACORDEON PAQ. C/6 DE 3X3 PULGADAS.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6EE4812"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BLOCK</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E4FCA42"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1BD056DC"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C4771FA"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PROTECTOR DE PAG.  CAJA CON 100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EC6E97"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85B90D6"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3F2020A8"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2A0E5BA"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QUITAGRAPAS NORMAL CUERPO MATALICO ASAS DE PLASTICO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199E611"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1BD751"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70</w:t>
            </w:r>
          </w:p>
        </w:tc>
      </w:tr>
      <w:tr w:rsidR="001807B3" w:rsidRPr="0002795D" w14:paraId="0429B38C"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E91ABE4"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REGISTRADOR TAMAÑO CARTA 2 PULGADAS EN COLOR VERDE TRADICIONAL.</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57C2205"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631EBA3"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1807B3" w:rsidRPr="0002795D" w14:paraId="09FBF08D"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ED9A17B"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REGLA DE ALUMINIO 30 CM.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14B830"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BEACE5F"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3E8796D7"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480321"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ROLLO PARA SUMADORA. 57 X 60 C/6</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2ACBB6A"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79EB4B7"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1807B3" w:rsidRPr="0002795D" w14:paraId="2A857D9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2B27F15"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SOBRE TAMAÑO RADIOGRAFIA  COLOR AMARILLO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4C245AF"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F82A8E" w14:textId="77777777" w:rsidR="001807B3" w:rsidRPr="0002795D" w:rsidRDefault="001807B3" w:rsidP="00B84C62">
            <w:pPr>
              <w:spacing w:after="150" w:line="240" w:lineRule="auto"/>
              <w:jc w:val="center"/>
              <w:rPr>
                <w:rFonts w:ascii="Arial" w:eastAsia="Times New Roman" w:hAnsi="Arial" w:cs="Arial"/>
                <w:color w:val="000000"/>
                <w:lang w:eastAsia="es-ES_tradnl"/>
              </w:rPr>
            </w:pPr>
            <w:r w:rsidRPr="0002795D">
              <w:rPr>
                <w:rFonts w:ascii="Arial" w:hAnsi="Arial" w:cs="Arial"/>
                <w:color w:val="000000"/>
                <w:sz w:val="18"/>
                <w:szCs w:val="18"/>
              </w:rPr>
              <w:t>300</w:t>
            </w:r>
          </w:p>
        </w:tc>
      </w:tr>
      <w:tr w:rsidR="001807B3" w:rsidRPr="0002795D" w14:paraId="67A0F177"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E2F5122"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SOBRES MEDIA CARTA  EN   COLOR AMARILLO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48724C"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55AB7E"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1807B3" w:rsidRPr="0002795D" w14:paraId="325C8B6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45C4344"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CHICO DE 19MM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28D43CD"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06EB684"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1807B3" w:rsidRPr="0002795D" w14:paraId="6C786D9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235D71D1"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MEDIANO DE 25MM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2E41F8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99D476"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1807B3" w:rsidRPr="0002795D" w14:paraId="4805493A"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6311E318"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GRANDE DE 32MM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041FF70"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EF13EDC"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1807B3" w:rsidRPr="0002795D" w14:paraId="2EFD345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DD6FE9B"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TARJETA INDICE BLANCA 5 X 8 PULGADAS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F22D32"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4BC8312"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1807B3" w:rsidRPr="0002795D" w14:paraId="64D85948" w14:textId="77777777" w:rsidTr="00B84C62">
        <w:trPr>
          <w:trHeight w:val="375"/>
        </w:trPr>
        <w:tc>
          <w:tcPr>
            <w:tcW w:w="4324" w:type="dxa"/>
            <w:tcBorders>
              <w:top w:val="single" w:sz="6" w:space="0" w:color="000000"/>
              <w:left w:val="single" w:sz="6" w:space="0" w:color="000000"/>
              <w:bottom w:val="single" w:sz="6" w:space="0" w:color="515151"/>
              <w:right w:val="single" w:sz="6" w:space="0" w:color="000000"/>
            </w:tcBorders>
            <w:shd w:val="clear" w:color="auto" w:fill="FFFFFF"/>
            <w:tcMar>
              <w:top w:w="23" w:type="dxa"/>
              <w:left w:w="0" w:type="dxa"/>
              <w:bottom w:w="23" w:type="dxa"/>
              <w:right w:w="23" w:type="dxa"/>
            </w:tcMar>
            <w:vAlign w:val="bottom"/>
          </w:tcPr>
          <w:p w14:paraId="42CCB4AF" w14:textId="77777777" w:rsidR="001807B3" w:rsidRPr="0002795D" w:rsidRDefault="001807B3"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TIJERA COSTURERA DE ACERO INOXIDABLE  EN 18 CM Y AROS DE PLASTICO</w:t>
            </w:r>
          </w:p>
        </w:tc>
        <w:tc>
          <w:tcPr>
            <w:tcW w:w="1759" w:type="dxa"/>
            <w:tcBorders>
              <w:top w:val="single" w:sz="6" w:space="0" w:color="000000"/>
              <w:left w:val="single" w:sz="6" w:space="0" w:color="000000"/>
              <w:bottom w:val="single" w:sz="6" w:space="0" w:color="515151"/>
              <w:right w:val="single" w:sz="6" w:space="0" w:color="000000"/>
            </w:tcBorders>
            <w:tcMar>
              <w:top w:w="23" w:type="dxa"/>
              <w:left w:w="0" w:type="dxa"/>
              <w:bottom w:w="23" w:type="dxa"/>
              <w:right w:w="23" w:type="dxa"/>
            </w:tcMar>
            <w:vAlign w:val="bottom"/>
          </w:tcPr>
          <w:p w14:paraId="423C6C53" w14:textId="77777777" w:rsidR="001807B3" w:rsidRPr="0002795D" w:rsidRDefault="001807B3"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515151"/>
              <w:right w:val="single" w:sz="6" w:space="0" w:color="000000"/>
            </w:tcBorders>
            <w:tcMar>
              <w:top w:w="23" w:type="dxa"/>
              <w:left w:w="0" w:type="dxa"/>
              <w:bottom w:w="23" w:type="dxa"/>
              <w:right w:w="23" w:type="dxa"/>
            </w:tcMar>
            <w:vAlign w:val="bottom"/>
          </w:tcPr>
          <w:p w14:paraId="23148252" w14:textId="77777777" w:rsidR="001807B3" w:rsidRPr="0002795D" w:rsidRDefault="001807B3"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bl>
    <w:p w14:paraId="0180D411" w14:textId="77777777" w:rsidR="00506BC7" w:rsidRPr="0002795D" w:rsidRDefault="00506BC7" w:rsidP="00DA1830">
      <w:pPr>
        <w:spacing w:after="0" w:line="240" w:lineRule="auto"/>
        <w:rPr>
          <w:rFonts w:ascii="Arial" w:eastAsia="Times New Roman" w:hAnsi="Arial" w:cs="Arial"/>
          <w:lang w:eastAsia="es-ES"/>
        </w:rPr>
      </w:pPr>
    </w:p>
    <w:p w14:paraId="58EAFC08" w14:textId="77777777" w:rsidR="008C2448" w:rsidRPr="0002795D" w:rsidRDefault="008C2448"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20507D5" w14:textId="77777777" w:rsidR="001807B3" w:rsidRPr="0002795D" w:rsidRDefault="001807B3"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F34EEA5"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CB404D6"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12A57DD"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079961F"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380FF20"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6C83CA0"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5ACAA356"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2AE8F296"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5AF1DE3"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6A1A6C8C"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2C323F5"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63473376"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3D8E1E51"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102DEB36"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CA52BAA" w14:textId="77777777" w:rsidR="0002795D" w:rsidRPr="0002795D" w:rsidRDefault="0002795D"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260A55B1" w14:textId="77777777" w:rsidR="001807B3" w:rsidRPr="0002795D" w:rsidRDefault="001807B3"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9D39FB7"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ANEXO  2</w:t>
      </w:r>
    </w:p>
    <w:p w14:paraId="56A2FD08"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p>
    <w:p w14:paraId="45D1F5AC"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Arial" w:hAnsi="Arial" w:cs="Arial"/>
          <w:b/>
        </w:rPr>
      </w:pPr>
      <w:r w:rsidRPr="0002795D">
        <w:rPr>
          <w:rFonts w:ascii="Arial" w:hAnsi="Arial" w:cs="Arial"/>
          <w:b/>
        </w:rPr>
        <w:t>MODELO DE CONTRATO</w:t>
      </w:r>
    </w:p>
    <w:p w14:paraId="22CA9231"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505718F3" w14:textId="6473CBE1" w:rsidR="009B2C27" w:rsidRPr="0002795D" w:rsidRDefault="007B67E3"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CONTRATO DE ADQUISICIÓN</w:t>
      </w:r>
      <w:r w:rsidR="009B2C27" w:rsidRPr="0002795D">
        <w:rPr>
          <w:rFonts w:ascii="Arial" w:hAnsi="Arial" w:cs="Arial"/>
          <w:b/>
        </w:rPr>
        <w:t xml:space="preserve"> D</w:t>
      </w:r>
      <w:r w:rsidR="00354845" w:rsidRPr="0002795D">
        <w:rPr>
          <w:rFonts w:ascii="Arial" w:hAnsi="Arial" w:cs="Arial"/>
          <w:b/>
        </w:rPr>
        <w:t>E MATERI</w:t>
      </w:r>
      <w:r w:rsidR="00D55B97" w:rsidRPr="0002795D">
        <w:rPr>
          <w:rFonts w:ascii="Arial" w:hAnsi="Arial" w:cs="Arial"/>
          <w:b/>
        </w:rPr>
        <w:t xml:space="preserve">AL DE OFICINA </w:t>
      </w:r>
      <w:r w:rsidR="006F44E0" w:rsidRPr="0002795D">
        <w:rPr>
          <w:rFonts w:ascii="Arial" w:hAnsi="Arial" w:cs="Arial"/>
          <w:b/>
        </w:rPr>
        <w:t>LSA-9260033910-</w:t>
      </w:r>
      <w:r w:rsidR="005D10D4" w:rsidRPr="0002795D">
        <w:rPr>
          <w:rFonts w:ascii="Arial" w:hAnsi="Arial" w:cs="Arial"/>
          <w:b/>
        </w:rPr>
        <w:t>0</w:t>
      </w:r>
      <w:r w:rsidR="00DD2000" w:rsidRPr="0002795D">
        <w:rPr>
          <w:rFonts w:ascii="Arial" w:hAnsi="Arial" w:cs="Arial"/>
          <w:b/>
        </w:rPr>
        <w:t>01-2020</w:t>
      </w:r>
      <w:r w:rsidR="009B2C27" w:rsidRPr="0002795D">
        <w:rPr>
          <w:rFonts w:ascii="Arial" w:hAnsi="Arial" w:cs="Arial"/>
          <w:b/>
        </w:rPr>
        <w:t>, QUE CELEBRAN POR UNA PARTE, EL CONALEP SONORA, REPRESENTADO EN ESTE ACTO PO</w:t>
      </w:r>
      <w:r w:rsidR="00C47B8E" w:rsidRPr="0002795D">
        <w:rPr>
          <w:rFonts w:ascii="Arial" w:hAnsi="Arial" w:cs="Arial"/>
          <w:b/>
        </w:rPr>
        <w:t>R EL LIC. FRANCISCO CARLOS SILVA TOLEDO</w:t>
      </w:r>
      <w:r w:rsidR="009B2C27" w:rsidRPr="0002795D">
        <w:rPr>
          <w:rFonts w:ascii="Arial" w:hAnsi="Arial" w:cs="Arial"/>
          <w:b/>
        </w:rPr>
        <w:t xml:space="preserve"> EN SU CARÁCTER DE DIRECTOR GENERAL, A QUIEN EN LO SUCESIVO SE LE DENOMINARÁ “EL CONTRATANTE”, Y POR LA OTRA PARTE A</w:t>
      </w:r>
      <w:r w:rsidR="00881CE7" w:rsidRPr="0002795D">
        <w:rPr>
          <w:rFonts w:ascii="Arial" w:hAnsi="Arial" w:cs="Arial"/>
          <w:b/>
        </w:rPr>
        <w:t xml:space="preserve"> LA EMPRESA Y/O PERSONA FÍSICA</w:t>
      </w:r>
      <w:r w:rsidR="009B2C27" w:rsidRPr="0002795D">
        <w:rPr>
          <w:rFonts w:ascii="Arial" w:hAnsi="Arial" w:cs="Arial"/>
          <w:b/>
        </w:rPr>
        <w:t>, A QUIEN EN LO SUCESIVO SE LE DENOMINARA “EL PROVEEDOR”, DE CONFORMIDAD CON LAS SIGUIENTES DECLARACIONES Y CLAUSULAS:</w:t>
      </w:r>
    </w:p>
    <w:p w14:paraId="3864F021" w14:textId="77777777" w:rsidR="009B2C27" w:rsidRPr="0002795D" w:rsidRDefault="009B2C27" w:rsidP="009B2C2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135CF144" w14:textId="77777777" w:rsidR="009B2C27" w:rsidRPr="0002795D" w:rsidRDefault="009B2C27" w:rsidP="009B2C27">
      <w:pPr>
        <w:pStyle w:val="Ttulo"/>
        <w:rPr>
          <w:rFonts w:cs="Arial"/>
          <w:b/>
          <w:sz w:val="22"/>
          <w:szCs w:val="22"/>
          <w:lang w:val="es-MX" w:eastAsia="es-ES"/>
        </w:rPr>
      </w:pPr>
      <w:r w:rsidRPr="0002795D">
        <w:rPr>
          <w:rFonts w:cs="Arial"/>
          <w:b/>
          <w:sz w:val="22"/>
          <w:szCs w:val="22"/>
          <w:lang w:val="es-MX" w:eastAsia="es-ES"/>
        </w:rPr>
        <w:t>DECLARACIONES</w:t>
      </w:r>
    </w:p>
    <w:p w14:paraId="6FA077EB" w14:textId="77777777" w:rsidR="009B2C27" w:rsidRPr="0002795D" w:rsidRDefault="009B2C27" w:rsidP="009B2C27">
      <w:pPr>
        <w:pStyle w:val="Ttulo"/>
        <w:jc w:val="both"/>
        <w:rPr>
          <w:rFonts w:cs="Arial"/>
          <w:b/>
          <w:sz w:val="22"/>
          <w:szCs w:val="22"/>
          <w:lang w:val="es-MX" w:eastAsia="es-ES"/>
        </w:rPr>
      </w:pPr>
    </w:p>
    <w:p w14:paraId="7A2577BD"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_tradnl"/>
        </w:rPr>
      </w:pPr>
      <w:r w:rsidRPr="0002795D">
        <w:rPr>
          <w:rFonts w:ascii="Arial" w:hAnsi="Arial" w:cs="Arial"/>
          <w:b/>
          <w:lang w:val="es-ES_tradnl"/>
        </w:rPr>
        <w:t xml:space="preserve">PRIMERA.- “EL CONTRATANTE” declara: </w:t>
      </w:r>
    </w:p>
    <w:p w14:paraId="0A6F9A28" w14:textId="77777777" w:rsidR="009B2C27" w:rsidRPr="0002795D" w:rsidRDefault="009B2C27" w:rsidP="009B2C27">
      <w:pPr>
        <w:numPr>
          <w:ilvl w:val="0"/>
          <w:numId w:val="14"/>
        </w:numPr>
        <w:tabs>
          <w:tab w:val="clear" w:pos="720"/>
          <w:tab w:val="num" w:pos="540"/>
        </w:tabs>
        <w:spacing w:after="0" w:line="240" w:lineRule="auto"/>
        <w:ind w:left="540" w:hanging="360"/>
        <w:jc w:val="both"/>
        <w:rPr>
          <w:rFonts w:ascii="Arial" w:hAnsi="Arial" w:cs="Arial"/>
        </w:rPr>
      </w:pPr>
      <w:r w:rsidRPr="0002795D">
        <w:rPr>
          <w:rFonts w:ascii="Arial" w:hAnsi="Arial"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14:paraId="767993D2" w14:textId="77777777" w:rsidR="009B2C27" w:rsidRPr="0002795D" w:rsidRDefault="009B2C27" w:rsidP="009B2C27">
      <w:pPr>
        <w:jc w:val="both"/>
        <w:rPr>
          <w:rFonts w:ascii="Arial" w:hAnsi="Arial" w:cs="Arial"/>
        </w:rPr>
      </w:pPr>
    </w:p>
    <w:p w14:paraId="3128CE56" w14:textId="77777777" w:rsidR="009B2C27" w:rsidRPr="0002795D" w:rsidRDefault="009B2C27" w:rsidP="009B2C27">
      <w:pPr>
        <w:numPr>
          <w:ilvl w:val="0"/>
          <w:numId w:val="14"/>
        </w:numPr>
        <w:tabs>
          <w:tab w:val="clear" w:pos="720"/>
          <w:tab w:val="num" w:pos="540"/>
        </w:tabs>
        <w:spacing w:after="0" w:line="240" w:lineRule="auto"/>
        <w:ind w:left="540" w:hanging="360"/>
        <w:jc w:val="both"/>
        <w:rPr>
          <w:rFonts w:ascii="Arial" w:hAnsi="Arial" w:cs="Arial"/>
        </w:rPr>
      </w:pPr>
      <w:r w:rsidRPr="0002795D">
        <w:rPr>
          <w:rFonts w:ascii="Arial" w:hAnsi="Arial" w:cs="Arial"/>
        </w:rPr>
        <w:t xml:space="preserve">Que su Director General, </w:t>
      </w:r>
      <w:r w:rsidR="00C47B8E" w:rsidRPr="0002795D">
        <w:rPr>
          <w:rFonts w:ascii="Arial" w:hAnsi="Arial" w:cs="Arial"/>
          <w:b/>
          <w:bCs/>
        </w:rPr>
        <w:t>LIC. FRANCISCO CARLOS SILVA TOLEDO</w:t>
      </w:r>
      <w:r w:rsidRPr="0002795D">
        <w:rPr>
          <w:rFonts w:ascii="Arial" w:hAnsi="Arial" w:cs="Arial"/>
          <w:bCs/>
        </w:rPr>
        <w:t>,</w:t>
      </w:r>
      <w:r w:rsidRPr="0002795D">
        <w:rPr>
          <w:rFonts w:ascii="Arial" w:hAnsi="Arial" w:cs="Arial"/>
        </w:rPr>
        <w:t xml:space="preserve"> está plenamente facultado para celebrar el presente convenio, en virtud d</w:t>
      </w:r>
      <w:r w:rsidR="00C47B8E" w:rsidRPr="0002795D">
        <w:rPr>
          <w:rFonts w:ascii="Arial" w:hAnsi="Arial" w:cs="Arial"/>
        </w:rPr>
        <w:t>el nombramiento que le otorgó la</w:t>
      </w:r>
      <w:r w:rsidRPr="0002795D">
        <w:rPr>
          <w:rFonts w:ascii="Arial" w:hAnsi="Arial" w:cs="Arial"/>
        </w:rPr>
        <w:t xml:space="preserve"> C. Gobernador</w:t>
      </w:r>
      <w:r w:rsidR="00C47B8E" w:rsidRPr="0002795D">
        <w:rPr>
          <w:rFonts w:ascii="Arial" w:hAnsi="Arial" w:cs="Arial"/>
        </w:rPr>
        <w:t>a</w:t>
      </w:r>
      <w:r w:rsidRPr="0002795D">
        <w:rPr>
          <w:rFonts w:ascii="Arial" w:hAnsi="Arial" w:cs="Arial"/>
        </w:rPr>
        <w:t xml:space="preserve"> </w:t>
      </w:r>
      <w:r w:rsidR="00C47B8E" w:rsidRPr="0002795D">
        <w:rPr>
          <w:rFonts w:ascii="Arial" w:hAnsi="Arial" w:cs="Arial"/>
        </w:rPr>
        <w:t>del Estado, LIC. CLAUDIA ARTEMIZA PAVLOVICH ARELLANO</w:t>
      </w:r>
      <w:r w:rsidRPr="0002795D">
        <w:rPr>
          <w:rFonts w:ascii="Arial" w:hAnsi="Arial" w:cs="Arial"/>
        </w:rPr>
        <w:t xml:space="preserve">, el día </w:t>
      </w:r>
      <w:r w:rsidR="001B0FAA" w:rsidRPr="0002795D">
        <w:rPr>
          <w:rFonts w:ascii="Arial" w:hAnsi="Arial" w:cs="Arial"/>
        </w:rPr>
        <w:t>21 de Septiembre de 2015</w:t>
      </w:r>
      <w:r w:rsidRPr="0002795D">
        <w:rPr>
          <w:rFonts w:ascii="Arial" w:hAnsi="Arial" w:cs="Arial"/>
          <w:b/>
        </w:rPr>
        <w:t xml:space="preserve">, </w:t>
      </w:r>
      <w:r w:rsidRPr="0002795D">
        <w:rPr>
          <w:rFonts w:ascii="Arial" w:hAnsi="Arial" w:cs="Arial"/>
        </w:rPr>
        <w:t>lo anterior de conformidad con lo estipulado en los artículos 11 y 13 del decreto de su creación.</w:t>
      </w:r>
    </w:p>
    <w:p w14:paraId="05807437" w14:textId="77777777" w:rsidR="009B2C27" w:rsidRPr="0002795D" w:rsidRDefault="009B2C27" w:rsidP="009B2C27">
      <w:pPr>
        <w:pStyle w:val="Textoindependiente22"/>
        <w:rPr>
          <w:rFonts w:cs="Arial"/>
          <w:sz w:val="22"/>
          <w:szCs w:val="22"/>
        </w:rPr>
      </w:pPr>
    </w:p>
    <w:p w14:paraId="2BF71396" w14:textId="06837B0C" w:rsidR="00E4324C" w:rsidRPr="0002795D" w:rsidRDefault="00E4324C" w:rsidP="00E4324C">
      <w:pPr>
        <w:numPr>
          <w:ilvl w:val="0"/>
          <w:numId w:val="14"/>
        </w:numPr>
        <w:tabs>
          <w:tab w:val="clear" w:pos="720"/>
          <w:tab w:val="num" w:pos="540"/>
        </w:tabs>
        <w:spacing w:after="0" w:line="240" w:lineRule="auto"/>
        <w:ind w:left="540" w:hanging="360"/>
        <w:jc w:val="both"/>
        <w:rPr>
          <w:rFonts w:ascii="Arial" w:eastAsia="Calibri" w:hAnsi="Arial" w:cs="Arial"/>
        </w:rPr>
      </w:pPr>
      <w:r w:rsidRPr="0002795D">
        <w:rPr>
          <w:rFonts w:ascii="Arial" w:eastAsia="Calibri" w:hAnsi="Arial" w:cs="Arial"/>
        </w:rPr>
        <w:t>El origen de los recursos materia de esta licitación proviene de recursos propios autorizados por la H, Junta Directiva se</w:t>
      </w:r>
      <w:r w:rsidR="00D108A0" w:rsidRPr="0002795D">
        <w:rPr>
          <w:rFonts w:ascii="Arial" w:eastAsia="Calibri" w:hAnsi="Arial" w:cs="Arial"/>
        </w:rPr>
        <w:t>sión númer</w:t>
      </w:r>
      <w:r w:rsidR="002E2884" w:rsidRPr="0002795D">
        <w:rPr>
          <w:rFonts w:ascii="Arial" w:eastAsia="Calibri" w:hAnsi="Arial" w:cs="Arial"/>
        </w:rPr>
        <w:t>o LXXIX del año  2019, con nú</w:t>
      </w:r>
      <w:r w:rsidR="007B67E3" w:rsidRPr="0002795D">
        <w:rPr>
          <w:rFonts w:ascii="Arial" w:eastAsia="Calibri" w:hAnsi="Arial" w:cs="Arial"/>
        </w:rPr>
        <w:t xml:space="preserve">mero </w:t>
      </w:r>
      <w:r w:rsidR="0002795D" w:rsidRPr="0002795D">
        <w:rPr>
          <w:rFonts w:ascii="Arial" w:eastAsia="Calibri" w:hAnsi="Arial" w:cs="Arial"/>
        </w:rPr>
        <w:t>de acuerdo 10.ORD.LXXXIII-120220.</w:t>
      </w:r>
    </w:p>
    <w:p w14:paraId="40B71E69" w14:textId="77777777" w:rsidR="009B2C27" w:rsidRPr="0002795D" w:rsidRDefault="009B2C27" w:rsidP="009B2C27">
      <w:pPr>
        <w:jc w:val="both"/>
        <w:rPr>
          <w:rFonts w:ascii="Arial" w:hAnsi="Arial" w:cs="Arial"/>
        </w:rPr>
      </w:pPr>
    </w:p>
    <w:p w14:paraId="4C166F78" w14:textId="4F9FC731" w:rsidR="009B2C27" w:rsidRPr="0002795D" w:rsidRDefault="009B2C27" w:rsidP="009B2C27">
      <w:pPr>
        <w:numPr>
          <w:ilvl w:val="0"/>
          <w:numId w:val="14"/>
        </w:numPr>
        <w:tabs>
          <w:tab w:val="clear" w:pos="720"/>
          <w:tab w:val="num" w:pos="540"/>
        </w:tabs>
        <w:spacing w:after="0" w:line="240" w:lineRule="auto"/>
        <w:ind w:left="540" w:hanging="360"/>
        <w:jc w:val="both"/>
        <w:rPr>
          <w:rFonts w:ascii="Arial" w:hAnsi="Arial" w:cs="Arial"/>
        </w:rPr>
      </w:pPr>
      <w:r w:rsidRPr="0002795D">
        <w:rPr>
          <w:rFonts w:ascii="Arial" w:hAnsi="Arial" w:cs="Arial"/>
        </w:rPr>
        <w:t>Que la adjudicación del presente contrato se realizó a través de licitación simplificada,</w:t>
      </w:r>
      <w:r w:rsidR="00DD2000" w:rsidRPr="0002795D">
        <w:rPr>
          <w:rFonts w:ascii="Arial" w:hAnsi="Arial" w:cs="Arial"/>
        </w:rPr>
        <w:t xml:space="preserve"> Conalep LSA-926033910-001-2020</w:t>
      </w:r>
      <w:r w:rsidR="002B741A" w:rsidRPr="0002795D">
        <w:rPr>
          <w:rFonts w:ascii="Arial" w:hAnsi="Arial" w:cs="Arial"/>
        </w:rPr>
        <w:t xml:space="preserve"> </w:t>
      </w:r>
      <w:r w:rsidRPr="0002795D">
        <w:rPr>
          <w:rFonts w:ascii="Arial" w:hAnsi="Arial" w:cs="Arial"/>
        </w:rPr>
        <w:t xml:space="preserve">mediante fallo de adjudicación de fecha </w:t>
      </w:r>
      <w:r w:rsidR="00DD2000" w:rsidRPr="0002795D">
        <w:rPr>
          <w:rFonts w:ascii="Arial" w:hAnsi="Arial" w:cs="Arial"/>
        </w:rPr>
        <w:t xml:space="preserve">------ de----  </w:t>
      </w:r>
      <w:proofErr w:type="spellStart"/>
      <w:r w:rsidR="00DD2000" w:rsidRPr="0002795D">
        <w:rPr>
          <w:rFonts w:ascii="Arial" w:hAnsi="Arial" w:cs="Arial"/>
        </w:rPr>
        <w:t>de</w:t>
      </w:r>
      <w:proofErr w:type="spellEnd"/>
      <w:r w:rsidR="00DD2000" w:rsidRPr="0002795D">
        <w:rPr>
          <w:rFonts w:ascii="Arial" w:hAnsi="Arial" w:cs="Arial"/>
        </w:rPr>
        <w:t xml:space="preserve"> 2020</w:t>
      </w:r>
      <w:r w:rsidRPr="0002795D">
        <w:rPr>
          <w:rFonts w:ascii="Arial" w:hAnsi="Arial" w:cs="Arial"/>
        </w:rPr>
        <w:t>.</w:t>
      </w:r>
    </w:p>
    <w:p w14:paraId="13BF39D2" w14:textId="77777777" w:rsidR="009B2C27" w:rsidRPr="0002795D" w:rsidRDefault="009B2C27" w:rsidP="009B2C27">
      <w:pPr>
        <w:ind w:left="540"/>
        <w:jc w:val="both"/>
        <w:rPr>
          <w:rFonts w:ascii="Arial" w:hAnsi="Arial" w:cs="Arial"/>
        </w:rPr>
      </w:pPr>
    </w:p>
    <w:p w14:paraId="2A19DDFE" w14:textId="77777777" w:rsidR="009B2C27" w:rsidRPr="0002795D" w:rsidRDefault="009B2C27" w:rsidP="009B2C27">
      <w:pPr>
        <w:numPr>
          <w:ilvl w:val="0"/>
          <w:numId w:val="14"/>
        </w:numPr>
        <w:tabs>
          <w:tab w:val="clear" w:pos="720"/>
          <w:tab w:val="num" w:pos="540"/>
        </w:tabs>
        <w:spacing w:after="0" w:line="240" w:lineRule="auto"/>
        <w:ind w:left="540" w:hanging="360"/>
        <w:jc w:val="both"/>
        <w:rPr>
          <w:rFonts w:ascii="Arial" w:hAnsi="Arial" w:cs="Arial"/>
        </w:rPr>
      </w:pPr>
      <w:r w:rsidRPr="0002795D">
        <w:rPr>
          <w:rFonts w:ascii="Arial" w:hAnsi="Arial" w:cs="Arial"/>
        </w:rPr>
        <w:t>Que tiene establecido su domicilio oficial en Calle Matamoros No. 105 esquina con Jalisco, Col. Centro, Hermosillo, Sonora, C.P. 83000, mismo que señala  para  todos los fines y efectos legales de este contrato.</w:t>
      </w:r>
    </w:p>
    <w:p w14:paraId="3D6635A9"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_tradnl"/>
        </w:rPr>
      </w:pPr>
    </w:p>
    <w:p w14:paraId="15256CD0"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_tradnl"/>
        </w:rPr>
      </w:pPr>
      <w:r w:rsidRPr="0002795D">
        <w:rPr>
          <w:rFonts w:ascii="Arial" w:hAnsi="Arial" w:cs="Arial"/>
          <w:b/>
          <w:lang w:val="es-ES_tradnl"/>
        </w:rPr>
        <w:t xml:space="preserve">    </w:t>
      </w:r>
      <w:r w:rsidRPr="0002795D">
        <w:rPr>
          <w:rFonts w:ascii="Arial" w:hAnsi="Arial" w:cs="Arial"/>
          <w:lang w:val="es-ES_tradnl"/>
        </w:rPr>
        <w:t>VI</w:t>
      </w:r>
      <w:r w:rsidRPr="0002795D">
        <w:rPr>
          <w:rFonts w:ascii="Arial" w:hAnsi="Arial" w:cs="Arial"/>
          <w:b/>
          <w:lang w:val="es-ES_tradnl"/>
        </w:rPr>
        <w:t>)</w:t>
      </w:r>
      <w:r w:rsidRPr="0002795D">
        <w:rPr>
          <w:rFonts w:ascii="Arial" w:hAnsi="Arial" w:cs="Arial"/>
          <w:lang w:val="es-ES_tradnl"/>
        </w:rPr>
        <w:t xml:space="preserve"> Que su Registro Federal de Contribuyentes en la Secretaría de Hacienda y Crédito Público </w:t>
      </w:r>
      <w:r w:rsidR="00D108A0" w:rsidRPr="0002795D">
        <w:rPr>
          <w:rFonts w:ascii="Arial" w:hAnsi="Arial" w:cs="Arial"/>
          <w:lang w:val="es-ES_tradnl"/>
        </w:rPr>
        <w:t xml:space="preserve">   </w:t>
      </w:r>
      <w:r w:rsidRPr="0002795D">
        <w:rPr>
          <w:rFonts w:ascii="Arial" w:hAnsi="Arial" w:cs="Arial"/>
          <w:lang w:val="es-ES_tradnl"/>
        </w:rPr>
        <w:t>es: CEP-990211-NU9.</w:t>
      </w:r>
    </w:p>
    <w:p w14:paraId="57CC27ED"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_tradnl"/>
        </w:rPr>
      </w:pPr>
    </w:p>
    <w:p w14:paraId="4E248A0F"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_tradnl"/>
        </w:rPr>
      </w:pPr>
      <w:r w:rsidRPr="0002795D">
        <w:rPr>
          <w:rFonts w:ascii="Arial" w:hAnsi="Arial" w:cs="Arial"/>
          <w:lang w:val="es-ES_tradnl"/>
        </w:rPr>
        <w:t xml:space="preserve">    VII</w:t>
      </w:r>
      <w:r w:rsidRPr="0002795D">
        <w:rPr>
          <w:rFonts w:ascii="Arial" w:hAnsi="Arial" w:cs="Arial"/>
          <w:b/>
          <w:lang w:val="es-ES_tradnl"/>
        </w:rPr>
        <w:t>)</w:t>
      </w:r>
      <w:r w:rsidRPr="0002795D">
        <w:rPr>
          <w:rFonts w:ascii="Arial" w:hAnsi="Arial"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 </w:t>
      </w:r>
    </w:p>
    <w:p w14:paraId="6AD14EEB" w14:textId="77777777" w:rsidR="00C47B8E" w:rsidRPr="0002795D" w:rsidRDefault="00C47B8E" w:rsidP="009B2C27">
      <w:pPr>
        <w:pStyle w:val="Nmerodepgina1"/>
        <w:jc w:val="both"/>
        <w:rPr>
          <w:rFonts w:ascii="Arial" w:hAnsi="Arial" w:cs="Arial"/>
          <w:b/>
          <w:sz w:val="22"/>
          <w:szCs w:val="22"/>
          <w:lang w:val="es-ES_tradnl"/>
        </w:rPr>
      </w:pPr>
    </w:p>
    <w:p w14:paraId="7ACD75AB" w14:textId="77777777" w:rsidR="00C47B8E" w:rsidRPr="0002795D" w:rsidRDefault="00C47B8E" w:rsidP="009B2C27">
      <w:pPr>
        <w:pStyle w:val="Nmerodepgina1"/>
        <w:jc w:val="both"/>
        <w:rPr>
          <w:rFonts w:ascii="Arial" w:hAnsi="Arial" w:cs="Arial"/>
          <w:b/>
          <w:sz w:val="22"/>
          <w:szCs w:val="22"/>
          <w:lang w:val="es-ES_tradnl"/>
        </w:rPr>
      </w:pPr>
    </w:p>
    <w:p w14:paraId="37281B54"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SEGUNDA</w:t>
      </w:r>
      <w:r w:rsidRPr="0002795D">
        <w:rPr>
          <w:rFonts w:ascii="Arial" w:hAnsi="Arial" w:cs="Arial"/>
          <w:sz w:val="22"/>
          <w:szCs w:val="22"/>
          <w:lang w:val="es-ES_tradnl"/>
        </w:rPr>
        <w:t xml:space="preserve">.- </w:t>
      </w:r>
      <w:r w:rsidRPr="0002795D">
        <w:rPr>
          <w:rFonts w:ascii="Arial" w:hAnsi="Arial" w:cs="Arial"/>
          <w:b/>
          <w:sz w:val="22"/>
          <w:szCs w:val="22"/>
          <w:lang w:val="es-ES_tradnl"/>
        </w:rPr>
        <w:t>"EL PROVEEDOR"</w:t>
      </w:r>
      <w:r w:rsidRPr="0002795D">
        <w:rPr>
          <w:rFonts w:ascii="Arial" w:hAnsi="Arial" w:cs="Arial"/>
          <w:sz w:val="22"/>
          <w:szCs w:val="22"/>
          <w:lang w:val="es-ES_tradnl"/>
        </w:rPr>
        <w:t xml:space="preserve"> declara:</w:t>
      </w:r>
    </w:p>
    <w:p w14:paraId="18AD493F" w14:textId="77777777" w:rsidR="009B2C27" w:rsidRPr="0002795D" w:rsidRDefault="009B2C27" w:rsidP="009B2C27">
      <w:pPr>
        <w:pStyle w:val="Nmerodepgina1"/>
        <w:jc w:val="both"/>
        <w:rPr>
          <w:rFonts w:ascii="Arial" w:hAnsi="Arial" w:cs="Arial"/>
          <w:sz w:val="22"/>
          <w:szCs w:val="22"/>
          <w:lang w:val="es-ES_tradnl"/>
        </w:rPr>
      </w:pPr>
    </w:p>
    <w:p w14:paraId="4ADFC6A9" w14:textId="26ACD778"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lang w:eastAsia="es-ES"/>
        </w:rPr>
        <w:t>II.-</w:t>
      </w:r>
      <w:r w:rsidRPr="0002795D">
        <w:rPr>
          <w:rFonts w:ascii="Arial" w:eastAsia="MS Mincho" w:hAnsi="Arial" w:cs="Arial"/>
          <w:b/>
          <w:lang w:eastAsia="es-ES"/>
        </w:rPr>
        <w:t xml:space="preserve">  De</w:t>
      </w:r>
      <w:r w:rsidR="00B17AAE" w:rsidRPr="0002795D">
        <w:rPr>
          <w:rFonts w:ascii="Arial" w:eastAsia="MS Mincho" w:hAnsi="Arial" w:cs="Arial"/>
          <w:b/>
          <w:lang w:eastAsia="es-ES"/>
        </w:rPr>
        <w:t>clara “EL PRESTADOR DE BIENES</w:t>
      </w:r>
      <w:r w:rsidRPr="0002795D">
        <w:rPr>
          <w:rFonts w:ascii="Arial" w:eastAsia="MS Mincho" w:hAnsi="Arial" w:cs="Arial"/>
          <w:b/>
          <w:lang w:eastAsia="es-ES"/>
        </w:rPr>
        <w:t>” por conducto de su representante:</w:t>
      </w:r>
    </w:p>
    <w:p w14:paraId="05D513E5" w14:textId="77777777" w:rsidR="001B7EE8" w:rsidRPr="0002795D" w:rsidRDefault="001B7EE8" w:rsidP="001B7EE8">
      <w:pPr>
        <w:spacing w:after="0" w:line="240" w:lineRule="auto"/>
        <w:jc w:val="both"/>
        <w:rPr>
          <w:rFonts w:ascii="Arial" w:eastAsia="MS Mincho" w:hAnsi="Arial" w:cs="Arial"/>
          <w:b/>
          <w:lang w:eastAsia="es-ES"/>
        </w:rPr>
      </w:pPr>
    </w:p>
    <w:p w14:paraId="5A68EB24" w14:textId="50812BA3"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II.1.- Que es una persona moral y/o pers</w:t>
      </w:r>
      <w:r w:rsidR="007E118C" w:rsidRPr="0002795D">
        <w:rPr>
          <w:rFonts w:ascii="Arial" w:eastAsia="MS Mincho" w:hAnsi="Arial" w:cs="Arial"/>
          <w:b/>
          <w:lang w:eastAsia="es-ES"/>
        </w:rPr>
        <w:t>ona física</w:t>
      </w:r>
      <w:r w:rsidRPr="0002795D">
        <w:rPr>
          <w:rFonts w:ascii="Arial" w:eastAsia="MS Mincho" w:hAnsi="Arial" w:cs="Arial"/>
          <w:b/>
          <w:lang w:eastAsia="es-ES"/>
        </w:rPr>
        <w:t>, debidamente inscrita en el registro federal de contribuyentes de la  Secretaria de Hacienda y Crédito Público con clave___________, manifestando bajo protesta de decir verdad que se encuentra al corriente en el pago de sus obligaciones fiscales.</w:t>
      </w:r>
    </w:p>
    <w:p w14:paraId="0611B1B4" w14:textId="77777777" w:rsidR="001B7EE8" w:rsidRPr="0002795D" w:rsidRDefault="001B7EE8" w:rsidP="001B7EE8">
      <w:pPr>
        <w:spacing w:after="0" w:line="240" w:lineRule="auto"/>
        <w:jc w:val="both"/>
        <w:rPr>
          <w:rFonts w:ascii="Arial" w:eastAsia="MS Mincho" w:hAnsi="Arial" w:cs="Arial"/>
          <w:b/>
          <w:lang w:eastAsia="es-ES"/>
        </w:rPr>
      </w:pPr>
    </w:p>
    <w:p w14:paraId="6FDAEFE6" w14:textId="5F163784"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II.2.- que bajo protesta de decir verdad manifiesta que cuenta con la organización, experiencia, activos, personal, infraestructura, capacidad material, legal y económica para que directa o ind</w:t>
      </w:r>
      <w:r w:rsidR="007E118C" w:rsidRPr="0002795D">
        <w:rPr>
          <w:rFonts w:ascii="Arial" w:eastAsia="MS Mincho" w:hAnsi="Arial" w:cs="Arial"/>
          <w:b/>
          <w:lang w:eastAsia="es-ES"/>
        </w:rPr>
        <w:t>irectamente llevar acabo la licitación simplificada LSA-926033910-001-2020</w:t>
      </w:r>
      <w:r w:rsidRPr="0002795D">
        <w:rPr>
          <w:rFonts w:ascii="Arial" w:eastAsia="MS Mincho" w:hAnsi="Arial" w:cs="Arial"/>
          <w:b/>
          <w:lang w:eastAsia="es-ES"/>
        </w:rPr>
        <w:t>,</w:t>
      </w:r>
      <w:r w:rsidR="007E118C" w:rsidRPr="0002795D">
        <w:rPr>
          <w:rFonts w:ascii="Arial" w:eastAsia="MS Mincho" w:hAnsi="Arial" w:cs="Arial"/>
          <w:b/>
          <w:lang w:eastAsia="es-ES"/>
        </w:rPr>
        <w:t xml:space="preserve"> relativa a la adquisición de material de oficina</w:t>
      </w:r>
      <w:r w:rsidRPr="0002795D">
        <w:rPr>
          <w:rFonts w:ascii="Arial" w:eastAsia="MS Mincho" w:hAnsi="Arial" w:cs="Arial"/>
          <w:b/>
          <w:lang w:eastAsia="es-ES"/>
        </w:rPr>
        <w:t xml:space="preserve"> materia del presente contrato.</w:t>
      </w:r>
    </w:p>
    <w:p w14:paraId="3D323C85" w14:textId="77777777" w:rsidR="001B7EE8" w:rsidRPr="0002795D" w:rsidRDefault="001B7EE8" w:rsidP="001B7EE8">
      <w:pPr>
        <w:spacing w:after="0" w:line="240" w:lineRule="auto"/>
        <w:jc w:val="both"/>
        <w:rPr>
          <w:rFonts w:ascii="Arial" w:eastAsia="MS Mincho" w:hAnsi="Arial" w:cs="Arial"/>
          <w:b/>
          <w:lang w:eastAsia="es-ES"/>
        </w:rPr>
      </w:pPr>
    </w:p>
    <w:p w14:paraId="4B489ECB" w14:textId="77777777"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 xml:space="preserve"> </w:t>
      </w:r>
    </w:p>
    <w:p w14:paraId="3C00C1D7" w14:textId="4F10CA88"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II.3.- Que su representada tiene la experiencia, capacidad técnica, humana y financiera, y que cuenta con todos los elementos necesarios para</w:t>
      </w:r>
      <w:r w:rsidR="007E118C" w:rsidRPr="0002795D">
        <w:rPr>
          <w:rFonts w:ascii="Arial" w:eastAsia="MS Mincho" w:hAnsi="Arial" w:cs="Arial"/>
          <w:b/>
          <w:lang w:eastAsia="es-ES"/>
        </w:rPr>
        <w:t xml:space="preserve"> llevar acabo el contrato de la presente licitación LSA-926033910-001-2020 material de oficina.</w:t>
      </w:r>
    </w:p>
    <w:p w14:paraId="041924C2" w14:textId="77777777" w:rsidR="001B7EE8" w:rsidRPr="0002795D" w:rsidRDefault="001B7EE8" w:rsidP="001B7EE8">
      <w:pPr>
        <w:spacing w:after="0" w:line="240" w:lineRule="auto"/>
        <w:jc w:val="both"/>
        <w:rPr>
          <w:rFonts w:ascii="Arial" w:eastAsia="MS Mincho" w:hAnsi="Arial" w:cs="Arial"/>
          <w:b/>
          <w:lang w:eastAsia="es-ES"/>
        </w:rPr>
      </w:pPr>
    </w:p>
    <w:p w14:paraId="53A3DD2C" w14:textId="77777777"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 xml:space="preserve">II.4.- que bajo protesta de decir verdad, manifiesta que a la fecha de la suscripción del presente contrato no se encuentra señalado como presunto o vinculado como definitivo con relación a alguno de los supuestos establecidos en el artículo 69 B del código fiscal de la federación, ni en el padrón de personas que han incumplido con sus obligaciones contractuales con el Gobierno del Estado de Sonora, que integra la Secretaria de la Contraloría General, con motivo del Decreto número 7890, publicado en el Boletín Oficial el día 10 de noviembre de 2003. </w:t>
      </w:r>
    </w:p>
    <w:p w14:paraId="5068D1C0" w14:textId="77777777" w:rsidR="001B7EE8" w:rsidRPr="0002795D" w:rsidRDefault="001B7EE8" w:rsidP="001B7EE8">
      <w:pPr>
        <w:spacing w:after="0" w:line="240" w:lineRule="auto"/>
        <w:jc w:val="both"/>
        <w:rPr>
          <w:rFonts w:ascii="Arial" w:eastAsia="MS Mincho" w:hAnsi="Arial" w:cs="Arial"/>
          <w:b/>
          <w:lang w:eastAsia="es-ES"/>
        </w:rPr>
      </w:pPr>
    </w:p>
    <w:p w14:paraId="60439AC0" w14:textId="77777777"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II.5 Que señala para todos  los fines y efectos legales de este contrato con su domicilio fiscal establecido en__________ y domicilio operativo ubicado en __________________________</w:t>
      </w:r>
    </w:p>
    <w:p w14:paraId="1C949616" w14:textId="77777777" w:rsidR="001B7EE8" w:rsidRPr="0002795D" w:rsidRDefault="001B7EE8" w:rsidP="001B7EE8">
      <w:pPr>
        <w:spacing w:after="0" w:line="240" w:lineRule="auto"/>
        <w:jc w:val="both"/>
        <w:rPr>
          <w:rFonts w:ascii="Arial" w:eastAsia="MS Mincho" w:hAnsi="Arial" w:cs="Arial"/>
          <w:b/>
          <w:lang w:eastAsia="es-ES"/>
        </w:rPr>
      </w:pPr>
    </w:p>
    <w:p w14:paraId="612128DF" w14:textId="77777777" w:rsidR="001B7EE8" w:rsidRPr="0002795D" w:rsidRDefault="001B7EE8" w:rsidP="001B7EE8">
      <w:pPr>
        <w:spacing w:after="0" w:line="240" w:lineRule="auto"/>
        <w:jc w:val="both"/>
        <w:rPr>
          <w:rFonts w:ascii="Arial" w:eastAsia="MS Mincho" w:hAnsi="Arial" w:cs="Arial"/>
          <w:b/>
          <w:lang w:eastAsia="es-ES"/>
        </w:rPr>
      </w:pPr>
    </w:p>
    <w:p w14:paraId="5029D7B7" w14:textId="19371453" w:rsidR="001B7EE8" w:rsidRPr="0002795D" w:rsidRDefault="001B7EE8" w:rsidP="001B7EE8">
      <w:pPr>
        <w:spacing w:after="0" w:line="240" w:lineRule="auto"/>
        <w:jc w:val="both"/>
        <w:rPr>
          <w:rFonts w:ascii="Arial" w:eastAsia="MS Mincho" w:hAnsi="Arial" w:cs="Arial"/>
          <w:b/>
          <w:lang w:eastAsia="es-ES"/>
        </w:rPr>
      </w:pPr>
      <w:r w:rsidRPr="0002795D">
        <w:rPr>
          <w:rFonts w:ascii="Arial" w:eastAsia="MS Mincho" w:hAnsi="Arial" w:cs="Arial"/>
          <w:b/>
          <w:lang w:eastAsia="es-ES"/>
        </w:rPr>
        <w:t>Las partes se reconocen mutuamente la personalidad con la que comparece la otra y manifiestan  su conformidad de asumir los derechos y obligaciones que adquieren en la celebración de este contrato, con sujeción a las siguientes</w:t>
      </w:r>
      <w:r w:rsidR="00A46F66" w:rsidRPr="0002795D">
        <w:rPr>
          <w:rFonts w:ascii="Arial" w:eastAsia="MS Mincho" w:hAnsi="Arial" w:cs="Arial"/>
          <w:b/>
          <w:lang w:eastAsia="es-ES"/>
        </w:rPr>
        <w:t xml:space="preserve"> clausulas</w:t>
      </w:r>
      <w:r w:rsidRPr="0002795D">
        <w:rPr>
          <w:rFonts w:ascii="Arial" w:eastAsia="MS Mincho" w:hAnsi="Arial" w:cs="Arial"/>
          <w:b/>
          <w:lang w:eastAsia="es-ES"/>
        </w:rPr>
        <w:t>:</w:t>
      </w:r>
    </w:p>
    <w:p w14:paraId="7045661D" w14:textId="77777777" w:rsidR="001B7EE8" w:rsidRPr="0002795D" w:rsidRDefault="001B7EE8" w:rsidP="001B7EE8">
      <w:pPr>
        <w:spacing w:after="0" w:line="240" w:lineRule="auto"/>
        <w:jc w:val="both"/>
        <w:rPr>
          <w:rFonts w:ascii="Arial" w:eastAsia="MS Mincho" w:hAnsi="Arial" w:cs="Arial"/>
          <w:lang w:eastAsia="es-ES"/>
        </w:rPr>
      </w:pPr>
    </w:p>
    <w:p w14:paraId="316B502F" w14:textId="77777777" w:rsidR="001B7EE8" w:rsidRPr="0002795D" w:rsidRDefault="001B7EE8" w:rsidP="001B7EE8">
      <w:pPr>
        <w:rPr>
          <w:rFonts w:ascii="Arial" w:hAnsi="Arial" w:cs="Arial"/>
          <w:lang w:val="es-ES_tradnl" w:eastAsia="es-ES"/>
        </w:rPr>
      </w:pPr>
    </w:p>
    <w:p w14:paraId="7CEFF968" w14:textId="6A878435"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PRIMERA.- OBJETO DEL CONTRATO.- "EL PROVEEDOR</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se obliga a prestar a </w:t>
      </w:r>
      <w:r w:rsidRPr="0002795D">
        <w:rPr>
          <w:rFonts w:ascii="Arial" w:hAnsi="Arial" w:cs="Arial"/>
          <w:b/>
          <w:sz w:val="22"/>
          <w:szCs w:val="22"/>
          <w:lang w:val="es-ES_tradnl"/>
        </w:rPr>
        <w:t xml:space="preserve">“EL CONALEP” </w:t>
      </w:r>
      <w:r w:rsidRPr="0002795D">
        <w:rPr>
          <w:rFonts w:ascii="Arial" w:hAnsi="Arial" w:cs="Arial"/>
          <w:sz w:val="22"/>
          <w:szCs w:val="22"/>
          <w:lang w:val="es-ES_tradnl"/>
        </w:rPr>
        <w:t>directamente,  por cuenta y bajo s</w:t>
      </w:r>
      <w:r w:rsidR="00F93AA1" w:rsidRPr="0002795D">
        <w:rPr>
          <w:rFonts w:ascii="Arial" w:hAnsi="Arial" w:cs="Arial"/>
          <w:sz w:val="22"/>
          <w:szCs w:val="22"/>
          <w:lang w:val="es-ES_tradnl"/>
        </w:rPr>
        <w:t>u responsabilidad, los bienes</w:t>
      </w:r>
      <w:r w:rsidRPr="0002795D">
        <w:rPr>
          <w:rFonts w:ascii="Arial" w:hAnsi="Arial" w:cs="Arial"/>
          <w:sz w:val="22"/>
          <w:szCs w:val="22"/>
          <w:lang w:val="es-ES_tradnl"/>
        </w:rPr>
        <w:t xml:space="preserve"> que se detallan al final de esta cláusula, utilizando para ello su propio personal de debidamente contratado, proporcionando los medios y documentación necesaria, para el suministro del material de oficina que a continuación se detalla:</w:t>
      </w:r>
    </w:p>
    <w:p w14:paraId="1D3FFEEC" w14:textId="77777777" w:rsidR="009B2C27" w:rsidRPr="0002795D" w:rsidRDefault="009B2C27"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tbl>
      <w:tblPr>
        <w:tblW w:w="9080" w:type="dxa"/>
        <w:tblCellMar>
          <w:left w:w="0" w:type="dxa"/>
          <w:right w:w="0" w:type="dxa"/>
        </w:tblCellMar>
        <w:tblLook w:val="04A0" w:firstRow="1" w:lastRow="0" w:firstColumn="1" w:lastColumn="0" w:noHBand="0" w:noVBand="1"/>
      </w:tblPr>
      <w:tblGrid>
        <w:gridCol w:w="4324"/>
        <w:gridCol w:w="1759"/>
        <w:gridCol w:w="2997"/>
      </w:tblGrid>
      <w:tr w:rsidR="00BE7845" w:rsidRPr="0002795D" w14:paraId="080FF61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46D1032A"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DESCRIPCION</w:t>
            </w:r>
          </w:p>
        </w:tc>
        <w:tc>
          <w:tcPr>
            <w:tcW w:w="1759"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5B734802"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PRESENTACION</w:t>
            </w:r>
          </w:p>
        </w:tc>
        <w:tc>
          <w:tcPr>
            <w:tcW w:w="2997" w:type="dxa"/>
            <w:tcBorders>
              <w:top w:val="single" w:sz="6" w:space="0" w:color="000000"/>
              <w:left w:val="single" w:sz="6" w:space="0" w:color="000000"/>
              <w:bottom w:val="single" w:sz="6" w:space="0" w:color="000000"/>
              <w:right w:val="single" w:sz="6" w:space="0" w:color="000000"/>
            </w:tcBorders>
            <w:shd w:val="clear" w:color="auto" w:fill="A1D562"/>
            <w:tcMar>
              <w:top w:w="23" w:type="dxa"/>
              <w:left w:w="0" w:type="dxa"/>
              <w:bottom w:w="23" w:type="dxa"/>
              <w:right w:w="23" w:type="dxa"/>
            </w:tcMar>
            <w:vAlign w:val="center"/>
            <w:hideMark/>
          </w:tcPr>
          <w:p w14:paraId="709E683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eastAsia="Times New Roman" w:hAnsi="Arial" w:cs="Arial"/>
                <w:color w:val="000000"/>
                <w:lang w:eastAsia="es-ES_tradnl"/>
              </w:rPr>
              <w:t>CANTIDAD</w:t>
            </w:r>
          </w:p>
        </w:tc>
      </w:tr>
      <w:tr w:rsidR="00BE7845" w:rsidRPr="0002795D" w14:paraId="51C88F3F"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761C054"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1/4 C/135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1C31C8"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C/135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0AE8246"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27AEF412"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62C393C"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5/16 C/100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9C620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F68847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61F11C47"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DD60F68"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3/8 C/90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81A03D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C/90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112625"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7BFEDE32"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9D6AA87"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7/16 C/80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58FBF9"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C/80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FC74DC1"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4CEA7A88"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B9F1261"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1/2" C/75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0911AF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C/75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9C31ADD"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3C0010B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A6BA2F9"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9/16 C/55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58160D"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C/55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452EAA2"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3A3BEFA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98DD102"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METALLICOS 5/8 C/45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0983117"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9A0006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67736D4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86560C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3/4 C/40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43EE2AC"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B8AD0A8"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6C1349F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2346275"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7/8 C/35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EB213A5"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C/35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0A8856B"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167006C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095861"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 C/30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905E5F"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C/30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D815A3F"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602D8432"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2C06BFC"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ARILLOS METALICOS 11/4  C/22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AFB9A23"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C/22</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154E04B"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760F9B3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D356208"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BICOLOR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3FEAE04"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66928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w:t>
            </w:r>
          </w:p>
        </w:tc>
      </w:tr>
      <w:tr w:rsidR="00BE7845" w:rsidRPr="0002795D" w14:paraId="6D8AB9C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C3190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AZUL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AA2E48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24D1A0"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E7845" w:rsidRPr="0002795D" w14:paraId="285155CD"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E05A1D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NEGRO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1DB44E"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39AE50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E7845" w:rsidRPr="0002795D" w14:paraId="098D9E1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355508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BOLIGRAFO  MEDIANO ROJO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AFFD1BF"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31E396C"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E7845" w:rsidRPr="0002795D" w14:paraId="7A1EE6A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8F647CD"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BLOCK VALE DE CAJA c/4</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2D317B"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D0036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357D749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83478C"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BROCHE  PARA ARCHIVAR 8 CM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D5C8639"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C/50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19613AC"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E7845" w:rsidRPr="0002795D" w14:paraId="300FDC3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8EEAD28"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BORRADOR PARA PINTARRON  BLANCO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775AB6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83C6588"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700</w:t>
            </w:r>
          </w:p>
        </w:tc>
      </w:tr>
      <w:tr w:rsidR="00BE7845" w:rsidRPr="0002795D" w14:paraId="4A505E09"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B7FDA3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CAJA DE CARTON PARA ARCHIVAR  /OFICIO C/TAPA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2E408BD"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30058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4508AA37"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346B3F"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CALCULADORA DE ESC.  10 DIGITOS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E02F98C"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32C4966"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2C8C9818"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7876E9D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CARPETA BLANCA VINYL DE 4.0  ARIILO EN (D) PULGADAS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4F6434A"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680215B"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E7845" w:rsidRPr="0002795D" w14:paraId="3302672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8B3AA1C"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CARPETA VINYL 385 2" "D" NEGRA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F91C266"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5DB8ECE"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E7845" w:rsidRPr="0002795D" w14:paraId="0E713E9A"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E3D0A3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CART.  OPALINA BLANCA 225 C/100 T/C</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BE4DF5"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DC15F48"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60AEBF30"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97B4D93"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CD</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A5BB9A5"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BEDE67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BE7845" w:rsidRPr="0002795D" w14:paraId="6CB20C7A"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AE9867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lastRenderedPageBreak/>
              <w:t>CINTA SCOTCH 550 24 X 65 S/DESPACHADOR</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BD8E1B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A57284E"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E7845" w:rsidRPr="0002795D" w14:paraId="1F65506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95A3D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CINTA EMPAQUE 48 X 50 PAQ. CON 6 COLOR CANELA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BB9B84"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049EF12"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w:t>
            </w:r>
          </w:p>
        </w:tc>
      </w:tr>
      <w:tr w:rsidR="00BE7845" w:rsidRPr="0002795D" w14:paraId="126EF218"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CC9F7C7"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CLIP GOTICO NO. 1 C/100 6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3352E7"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0037F1"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E7845" w:rsidRPr="0002795D" w14:paraId="146B10DE"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54A3884"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CLIP JUMBO ACCO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B6709D4"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AF0D6BE"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E7845" w:rsidRPr="0002795D" w14:paraId="21A5FE20"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A72BFF4"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CLIP MARIPOSA NO. 1 C/12 4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3AF365"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39837EB"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3B72B749"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812DD99"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CLIP MARIPOSA NO. 2 </w:t>
            </w:r>
            <w:proofErr w:type="spellStart"/>
            <w:r w:rsidRPr="0002795D">
              <w:rPr>
                <w:rFonts w:ascii="Arial" w:hAnsi="Arial" w:cs="Arial"/>
                <w:color w:val="000000"/>
                <w:sz w:val="18"/>
                <w:szCs w:val="18"/>
              </w:rPr>
              <w:t>paq</w:t>
            </w:r>
            <w:proofErr w:type="spellEnd"/>
            <w:r w:rsidRPr="0002795D">
              <w:rPr>
                <w:rFonts w:ascii="Arial" w:hAnsi="Arial" w:cs="Arial"/>
                <w:color w:val="000000"/>
                <w:sz w:val="18"/>
                <w:szCs w:val="18"/>
              </w:rPr>
              <w:t>. Con 4</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6CC3DD5"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46CC29C"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5EB9834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AEE327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COJIN PARA SELLOS NO.1</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F134CAF"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271B1AA"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7BE605C3"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DEEF1D3"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CORRECTOR 20MG CON BROCHA </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2BFF5C2"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43DF9B"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E7845" w:rsidRPr="0002795D" w14:paraId="607A511D"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4277FC7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CUBIERTA TRANSPARENTE C/25 TIPO ACETATO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01DD114"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2EAB04C"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0F4D223B"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86A8E4"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CUTTER   DE PLASTICO 18 MM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C0A071E"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7C0175D"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37F0A98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D26E3F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DESPACHADOR DE CINTA SCOTCH C38</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80331FF"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DA1EC3D"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3479138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A4002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 xml:space="preserve">ENGRAPADORA  </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CA596ED"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79BF0FD"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76D6931A"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3EEA7A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FOLDER MANILA T/carta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5A2F023"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E33E37"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E7845" w:rsidRPr="0002795D" w14:paraId="0CB8C14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0D64575"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FOLDER MANILA T/oficio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7335A77"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8227393"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6B5F988F"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6DB3901"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FOLDERS COLGANTES TAMAÑO OFICIO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3269309"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C/25</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E3988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w:t>
            </w:r>
          </w:p>
        </w:tc>
      </w:tr>
      <w:tr w:rsidR="00BE7845" w:rsidRPr="0002795D" w14:paraId="04E2B3E5"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D6C8927"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GRAPAS ESTÁNDAR PILOT C/5040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7D689E3"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74B8CF"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200</w:t>
            </w:r>
          </w:p>
        </w:tc>
      </w:tr>
      <w:tr w:rsidR="00BE7845" w:rsidRPr="0002795D" w14:paraId="14ED6E5E"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081C11BD"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INDICE OMNI-DEX15 DIVISIONES COLOR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7E1465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537647"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244F7E14"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AFC73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LAPIZ ADHESIVO  20 GR. 6 PK.</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7981BC"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572E88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E7845" w:rsidRPr="0002795D" w14:paraId="6912C1BE"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8A4827C"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LAPIZ DE GRAFITO NO. 2 C/10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A2E91E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79F65D6"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250</w:t>
            </w:r>
          </w:p>
        </w:tc>
      </w:tr>
      <w:tr w:rsidR="00BE7845" w:rsidRPr="0002795D" w14:paraId="12475E5E"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0F9F91A9"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LAPICERO 0.5 CON SISTEMA DE AVANCE LATERAL TRANSPARENTE C/2</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7A3A8A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C/2</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891715"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E7845" w:rsidRPr="0002795D" w14:paraId="65A731DA"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6FBF88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LIGA  #33 BOLSA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B7AAF69"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BOLSA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CA80A7D"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E7845" w:rsidRPr="0002795D" w14:paraId="0FD69762"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A306D3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MARCATEXTO SURTIDO C/5</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DB660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PAQUETE</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1E4C141"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150</w:t>
            </w:r>
          </w:p>
        </w:tc>
      </w:tr>
      <w:tr w:rsidR="00BE7845" w:rsidRPr="0002795D" w14:paraId="0DF1E23C"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67A49FE"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MARC. P/PINTARRON  BLANCO SURTIDO  DIDACTICO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C75626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C/4</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E4BD332"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750</w:t>
            </w:r>
          </w:p>
        </w:tc>
      </w:tr>
      <w:tr w:rsidR="00BE7845" w:rsidRPr="0002795D" w14:paraId="67DBD7D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380CCB3"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MINAS O.5 MM  POR TUBO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F39ABA5"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DOCENA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27AB0C1"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20B199E4"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7F368EE"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PAPEL OPALINA BLANCO 120 GR.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00D63E7"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CBE6EE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80</w:t>
            </w:r>
          </w:p>
        </w:tc>
      </w:tr>
      <w:tr w:rsidR="00BE7845" w:rsidRPr="0002795D" w14:paraId="3DA77C6B"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586990F9"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PAPEL BONDCAJA C/10 PAQ. DE 500 T/C PESO NO MENOR 75 G, ALTA BLANCURA NO MENOR A 89%</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4EB95CB"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CDE77D2"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750</w:t>
            </w:r>
          </w:p>
        </w:tc>
      </w:tr>
      <w:tr w:rsidR="00BE7845" w:rsidRPr="0002795D" w14:paraId="666B325A"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5D5CF98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PAPEL  BONDCAJA C/10 PAQ. DE 500 T/O PESO NO MENOR A 75 G. ALTA BLANCURA NO MENOR A 89%</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2DC7B2A"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CAJA/10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F6DE806"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100</w:t>
            </w:r>
          </w:p>
        </w:tc>
      </w:tr>
      <w:tr w:rsidR="00BE7845" w:rsidRPr="0002795D" w14:paraId="6A0B3143"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977906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PERFORADORA 3 ORIF CAP. 32H</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AEC3E06"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144E4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BE7845" w:rsidRPr="0002795D" w14:paraId="4FE3336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A6DB7C6"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PERFORADORA  2 ORIF. CAP. 20 HOJAS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2FF80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14A065F"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17A130C9"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5A385F98"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lastRenderedPageBreak/>
              <w:t>PAQ.CUBO DE NOTAS AUTOADHERIBLES EN  COLORES AQUA DE 3X3 PULGADAS C/5</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FB82E4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400 HOJAS</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7D3138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E7845" w:rsidRPr="0002795D" w14:paraId="14EBD2B8"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1DD94379"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NOTAS AUTOHADERIBLES COLOR AMARILLO ESTILO ACORDEON PAQ. C/6 DE 3X3 PULGADAS.</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2FE3221"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BLOCK</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CD5E62A"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3E939AD3"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5FFA12E"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PROTECTOR DE PAG.  CAJA CON 100 TAMAÑO CARTA</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AD72E5D"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C1A78A9"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69374DD4"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3FA769AB"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QUITAGRAPAS NORMAL CUERPO MATALICO ASAS DE PLASTICO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48D96DF"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6E1A302"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70</w:t>
            </w:r>
          </w:p>
        </w:tc>
      </w:tr>
      <w:tr w:rsidR="00BE7845" w:rsidRPr="0002795D" w14:paraId="6FDC5D96" w14:textId="77777777" w:rsidTr="00B84C62">
        <w:trPr>
          <w:trHeight w:val="37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09B1B082"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REGISTRADOR TAMAÑO CARTA 2 PULGADAS EN COLOR VERDE TRADICIONAL.</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0CD33B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B448CDA"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50</w:t>
            </w:r>
          </w:p>
        </w:tc>
      </w:tr>
      <w:tr w:rsidR="00BE7845" w:rsidRPr="0002795D" w14:paraId="51E8ABDB"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3FF395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REGLA DE ALUMINIO 30 CM.</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1482743"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816E8AA"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4BCC74C1"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615D230"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ROLLO PARA SUMADORA. 57 X 60 C/6</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E2D6F46"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 C/6</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6012C996"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w:t>
            </w:r>
          </w:p>
        </w:tc>
      </w:tr>
      <w:tr w:rsidR="00BE7845" w:rsidRPr="0002795D" w14:paraId="01313905"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DA7F437"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SOBRE TAMAÑO RADIOGRAFIA  COLOR AMARILLO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F50D599"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B1F0C8C" w14:textId="77777777" w:rsidR="00BE7845" w:rsidRPr="0002795D" w:rsidRDefault="00BE7845" w:rsidP="00B84C62">
            <w:pPr>
              <w:spacing w:after="150" w:line="240" w:lineRule="auto"/>
              <w:jc w:val="center"/>
              <w:rPr>
                <w:rFonts w:ascii="Arial" w:eastAsia="Times New Roman" w:hAnsi="Arial" w:cs="Arial"/>
                <w:color w:val="000000"/>
                <w:lang w:eastAsia="es-ES_tradnl"/>
              </w:rPr>
            </w:pPr>
            <w:r w:rsidRPr="0002795D">
              <w:rPr>
                <w:rFonts w:ascii="Arial" w:hAnsi="Arial" w:cs="Arial"/>
                <w:color w:val="000000"/>
                <w:sz w:val="18"/>
                <w:szCs w:val="18"/>
              </w:rPr>
              <w:t>300</w:t>
            </w:r>
          </w:p>
        </w:tc>
      </w:tr>
      <w:tr w:rsidR="00BE7845" w:rsidRPr="0002795D" w14:paraId="7D6A4401"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58652658"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SOBRES MEDIA CARTA  EN   COLOR AMARILLO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B7CDA48"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FCED911"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r w:rsidR="00BE7845" w:rsidRPr="0002795D" w14:paraId="1FB4ED1E"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70BFCA9A"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CHICO DE 19MM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08CC79E6"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276D1B16"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E7845" w:rsidRPr="0002795D" w14:paraId="23FB3C96"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7AF94E5E"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MEDIANO DE 25MM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9406E6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47D726E0"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E7845" w:rsidRPr="0002795D" w14:paraId="29190135" w14:textId="77777777" w:rsidTr="00B84C62">
        <w:trPr>
          <w:trHeight w:val="195"/>
        </w:trPr>
        <w:tc>
          <w:tcPr>
            <w:tcW w:w="4324" w:type="dxa"/>
            <w:tcBorders>
              <w:top w:val="single" w:sz="6" w:space="0" w:color="000000"/>
              <w:left w:val="single" w:sz="6" w:space="0" w:color="000000"/>
              <w:bottom w:val="single" w:sz="6" w:space="0" w:color="000000"/>
              <w:right w:val="single" w:sz="6" w:space="0" w:color="000000"/>
            </w:tcBorders>
            <w:shd w:val="clear" w:color="auto" w:fill="FFFFFF"/>
            <w:tcMar>
              <w:top w:w="23" w:type="dxa"/>
              <w:left w:w="0" w:type="dxa"/>
              <w:bottom w:w="23" w:type="dxa"/>
              <w:right w:w="23" w:type="dxa"/>
            </w:tcMar>
            <w:vAlign w:val="bottom"/>
          </w:tcPr>
          <w:p w14:paraId="78501ED4"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SUJETA DOCUMENTOS GRANDE DE 32MM C/12  COLOR NEGRO</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4BBB123"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CAJA</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1F876ACD"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60</w:t>
            </w:r>
          </w:p>
        </w:tc>
      </w:tr>
      <w:tr w:rsidR="00BE7845" w:rsidRPr="0002795D" w14:paraId="5CC38CFD" w14:textId="77777777" w:rsidTr="00B84C62">
        <w:trPr>
          <w:trHeight w:val="210"/>
        </w:trPr>
        <w:tc>
          <w:tcPr>
            <w:tcW w:w="4324"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3F5013B6"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TARJETA INDICE BLANCA 5 X 8 PULGADAS C/100</w:t>
            </w:r>
          </w:p>
        </w:tc>
        <w:tc>
          <w:tcPr>
            <w:tcW w:w="1759"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E111590"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PAQ. C/100</w:t>
            </w:r>
          </w:p>
        </w:tc>
        <w:tc>
          <w:tcPr>
            <w:tcW w:w="2997" w:type="dxa"/>
            <w:tcBorders>
              <w:top w:val="single" w:sz="6" w:space="0" w:color="000000"/>
              <w:left w:val="single" w:sz="6" w:space="0" w:color="000000"/>
              <w:bottom w:val="single" w:sz="6" w:space="0" w:color="000000"/>
              <w:right w:val="single" w:sz="6" w:space="0" w:color="000000"/>
            </w:tcBorders>
            <w:tcMar>
              <w:top w:w="23" w:type="dxa"/>
              <w:left w:w="0" w:type="dxa"/>
              <w:bottom w:w="23" w:type="dxa"/>
              <w:right w:w="23" w:type="dxa"/>
            </w:tcMar>
            <w:vAlign w:val="bottom"/>
          </w:tcPr>
          <w:p w14:paraId="70753D74"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15</w:t>
            </w:r>
          </w:p>
        </w:tc>
      </w:tr>
      <w:tr w:rsidR="00BE7845" w:rsidRPr="0002795D" w14:paraId="75284BDC" w14:textId="77777777" w:rsidTr="00B84C62">
        <w:trPr>
          <w:trHeight w:val="375"/>
        </w:trPr>
        <w:tc>
          <w:tcPr>
            <w:tcW w:w="4324" w:type="dxa"/>
            <w:tcBorders>
              <w:top w:val="single" w:sz="6" w:space="0" w:color="000000"/>
              <w:left w:val="single" w:sz="6" w:space="0" w:color="000000"/>
              <w:bottom w:val="single" w:sz="6" w:space="0" w:color="515151"/>
              <w:right w:val="single" w:sz="6" w:space="0" w:color="000000"/>
            </w:tcBorders>
            <w:shd w:val="clear" w:color="auto" w:fill="FFFFFF"/>
            <w:tcMar>
              <w:top w:w="23" w:type="dxa"/>
              <w:left w:w="0" w:type="dxa"/>
              <w:bottom w:w="23" w:type="dxa"/>
              <w:right w:w="23" w:type="dxa"/>
            </w:tcMar>
            <w:vAlign w:val="bottom"/>
          </w:tcPr>
          <w:p w14:paraId="5504BDDF" w14:textId="77777777" w:rsidR="00BE7845" w:rsidRPr="0002795D" w:rsidRDefault="00BE7845" w:rsidP="00B84C62">
            <w:pPr>
              <w:spacing w:after="0" w:line="240" w:lineRule="auto"/>
              <w:rPr>
                <w:rFonts w:ascii="Arial" w:eastAsia="Times New Roman" w:hAnsi="Arial" w:cs="Arial"/>
                <w:lang w:eastAsia="es-ES_tradnl"/>
              </w:rPr>
            </w:pPr>
            <w:r w:rsidRPr="0002795D">
              <w:rPr>
                <w:rFonts w:ascii="Arial" w:hAnsi="Arial" w:cs="Arial"/>
                <w:color w:val="000000"/>
                <w:sz w:val="18"/>
                <w:szCs w:val="18"/>
              </w:rPr>
              <w:t>TIJERA COSTURERA DE ACERO INOXIDABLE  EN 18 CM Y AROS DE PLASTICO</w:t>
            </w:r>
          </w:p>
        </w:tc>
        <w:tc>
          <w:tcPr>
            <w:tcW w:w="1759" w:type="dxa"/>
            <w:tcBorders>
              <w:top w:val="single" w:sz="6" w:space="0" w:color="000000"/>
              <w:left w:val="single" w:sz="6" w:space="0" w:color="000000"/>
              <w:bottom w:val="single" w:sz="6" w:space="0" w:color="515151"/>
              <w:right w:val="single" w:sz="6" w:space="0" w:color="000000"/>
            </w:tcBorders>
            <w:tcMar>
              <w:top w:w="23" w:type="dxa"/>
              <w:left w:w="0" w:type="dxa"/>
              <w:bottom w:w="23" w:type="dxa"/>
              <w:right w:w="23" w:type="dxa"/>
            </w:tcMar>
            <w:vAlign w:val="bottom"/>
          </w:tcPr>
          <w:p w14:paraId="31F4E66F" w14:textId="77777777" w:rsidR="00BE7845" w:rsidRPr="0002795D" w:rsidRDefault="00BE7845" w:rsidP="00B84C62">
            <w:pPr>
              <w:spacing w:after="0" w:line="240" w:lineRule="auto"/>
              <w:jc w:val="center"/>
              <w:rPr>
                <w:rFonts w:ascii="Arial" w:eastAsia="Times New Roman" w:hAnsi="Arial" w:cs="Arial"/>
                <w:lang w:eastAsia="es-ES_tradnl"/>
              </w:rPr>
            </w:pPr>
            <w:r w:rsidRPr="0002795D">
              <w:rPr>
                <w:rFonts w:ascii="Arial" w:hAnsi="Arial" w:cs="Arial"/>
                <w:color w:val="000000"/>
                <w:sz w:val="18"/>
                <w:szCs w:val="18"/>
              </w:rPr>
              <w:t>PIEZA</w:t>
            </w:r>
          </w:p>
        </w:tc>
        <w:tc>
          <w:tcPr>
            <w:tcW w:w="2997" w:type="dxa"/>
            <w:tcBorders>
              <w:top w:val="single" w:sz="6" w:space="0" w:color="000000"/>
              <w:left w:val="single" w:sz="6" w:space="0" w:color="000000"/>
              <w:bottom w:val="single" w:sz="6" w:space="0" w:color="515151"/>
              <w:right w:val="single" w:sz="6" w:space="0" w:color="000000"/>
            </w:tcBorders>
            <w:tcMar>
              <w:top w:w="23" w:type="dxa"/>
              <w:left w:w="0" w:type="dxa"/>
              <w:bottom w:w="23" w:type="dxa"/>
              <w:right w:w="23" w:type="dxa"/>
            </w:tcMar>
            <w:vAlign w:val="bottom"/>
          </w:tcPr>
          <w:p w14:paraId="1B3902AC" w14:textId="77777777" w:rsidR="00BE7845" w:rsidRPr="0002795D" w:rsidRDefault="00BE7845" w:rsidP="00B84C62">
            <w:pPr>
              <w:spacing w:after="150" w:line="240" w:lineRule="auto"/>
              <w:jc w:val="center"/>
              <w:rPr>
                <w:rFonts w:ascii="Arial" w:eastAsia="Times New Roman" w:hAnsi="Arial" w:cs="Arial"/>
                <w:lang w:eastAsia="es-ES_tradnl"/>
              </w:rPr>
            </w:pPr>
            <w:r w:rsidRPr="0002795D">
              <w:rPr>
                <w:rFonts w:ascii="Arial" w:hAnsi="Arial" w:cs="Arial"/>
                <w:color w:val="000000"/>
                <w:sz w:val="18"/>
                <w:szCs w:val="18"/>
              </w:rPr>
              <w:t>30</w:t>
            </w:r>
          </w:p>
        </w:tc>
      </w:tr>
    </w:tbl>
    <w:p w14:paraId="4633DD54" w14:textId="77777777" w:rsidR="001807B3" w:rsidRPr="0002795D" w:rsidRDefault="001807B3"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76E88C83" w14:textId="77777777" w:rsidR="008A421C" w:rsidRPr="0002795D" w:rsidRDefault="008A421C" w:rsidP="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14:paraId="526382BD" w14:textId="77777777" w:rsidR="009B2C27" w:rsidRPr="0002795D" w:rsidRDefault="009B2C27" w:rsidP="009152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Cantidad, descripción, características principales de los bienes</w:t>
      </w:r>
      <w:r w:rsidR="00F27482" w:rsidRPr="0002795D">
        <w:rPr>
          <w:rFonts w:ascii="Arial" w:hAnsi="Arial" w:cs="Arial"/>
          <w:b/>
        </w:rPr>
        <w:t>:</w:t>
      </w:r>
    </w:p>
    <w:p w14:paraId="4E9B5DF5" w14:textId="77777777" w:rsidR="00ED70E2" w:rsidRPr="0002795D" w:rsidRDefault="00ED70E2" w:rsidP="009B2C27">
      <w:pPr>
        <w:pStyle w:val="Nmerodepgina1"/>
        <w:jc w:val="both"/>
        <w:rPr>
          <w:rFonts w:ascii="Arial" w:hAnsi="Arial" w:cs="Arial"/>
          <w:b/>
          <w:sz w:val="22"/>
          <w:szCs w:val="22"/>
          <w:lang w:val="es-ES_tradnl"/>
        </w:rPr>
      </w:pPr>
    </w:p>
    <w:p w14:paraId="39705CEA" w14:textId="77777777" w:rsidR="00ED70E2" w:rsidRPr="0002795D" w:rsidRDefault="00ED70E2" w:rsidP="00ED7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Calibri" w:hAnsi="Arial" w:cs="Arial"/>
          <w:b/>
        </w:rPr>
      </w:pPr>
      <w:r w:rsidRPr="0002795D">
        <w:rPr>
          <w:rFonts w:ascii="Arial" w:eastAsia="Calibri" w:hAnsi="Arial" w:cs="Arial"/>
          <w:b/>
        </w:rPr>
        <w:t>Cantidad, descripción, características principales de los bienes:</w:t>
      </w:r>
    </w:p>
    <w:p w14:paraId="26A95FD7" w14:textId="4119D307" w:rsidR="00ED70E2" w:rsidRPr="0002795D" w:rsidRDefault="00ED70E2" w:rsidP="00ED70E2">
      <w:pPr>
        <w:spacing w:after="0" w:line="240" w:lineRule="auto"/>
        <w:jc w:val="both"/>
        <w:rPr>
          <w:rFonts w:ascii="Arial" w:eastAsia="Times New Roman" w:hAnsi="Arial" w:cs="Arial"/>
          <w:b/>
          <w:lang w:eastAsia="es-ES"/>
        </w:rPr>
      </w:pPr>
      <w:r w:rsidRPr="0002795D">
        <w:rPr>
          <w:rFonts w:ascii="Arial" w:eastAsia="Times New Roman" w:hAnsi="Arial" w:cs="Arial"/>
          <w:lang w:eastAsia="es-ES"/>
        </w:rPr>
        <w:t xml:space="preserve">Dando un importe total de </w:t>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r>
      <w:r w:rsidR="001B7EE8" w:rsidRPr="0002795D">
        <w:rPr>
          <w:rFonts w:ascii="Arial" w:eastAsia="Times New Roman" w:hAnsi="Arial" w:cs="Arial"/>
          <w:b/>
          <w:lang w:eastAsia="es-ES"/>
        </w:rPr>
        <w:softHyphen/>
        <w:t xml:space="preserve">$ </w:t>
      </w:r>
      <w:r w:rsidRPr="0002795D">
        <w:rPr>
          <w:rFonts w:ascii="Arial" w:eastAsia="Times New Roman" w:hAnsi="Arial" w:cs="Arial"/>
          <w:b/>
          <w:lang w:eastAsia="es-ES"/>
        </w:rPr>
        <w:t xml:space="preserve"> (SON</w:t>
      </w:r>
      <w:r w:rsidR="00245273" w:rsidRPr="0002795D">
        <w:rPr>
          <w:rFonts w:ascii="Arial" w:eastAsia="Times New Roman" w:hAnsi="Arial" w:cs="Arial"/>
          <w:b/>
          <w:lang w:eastAsia="es-ES"/>
        </w:rPr>
        <w:t xml:space="preserve">:  </w:t>
      </w:r>
      <w:r w:rsidR="001B7EE8" w:rsidRPr="0002795D">
        <w:rPr>
          <w:rFonts w:ascii="Arial" w:eastAsia="Times New Roman" w:hAnsi="Arial" w:cs="Arial"/>
          <w:b/>
          <w:lang w:eastAsia="es-ES"/>
        </w:rPr>
        <w:t xml:space="preserve"> Pesos 00</w:t>
      </w:r>
      <w:r w:rsidRPr="0002795D">
        <w:rPr>
          <w:rFonts w:ascii="Arial" w:eastAsia="Times New Roman" w:hAnsi="Arial" w:cs="Arial"/>
          <w:b/>
          <w:lang w:eastAsia="es-ES"/>
        </w:rPr>
        <w:t xml:space="preserve">/100 M.N.) </w:t>
      </w:r>
      <w:r w:rsidRPr="0002795D">
        <w:rPr>
          <w:rFonts w:ascii="Arial" w:eastAsia="Times New Roman" w:hAnsi="Arial" w:cs="Arial"/>
          <w:lang w:eastAsia="es-ES"/>
        </w:rPr>
        <w:t xml:space="preserve">más el 16% por el Impuesto al Valor Agregado que importa la cantidad de: </w:t>
      </w:r>
      <w:r w:rsidRPr="0002795D">
        <w:rPr>
          <w:rFonts w:ascii="Arial" w:eastAsia="Times New Roman" w:hAnsi="Arial" w:cs="Arial"/>
          <w:b/>
          <w:lang w:eastAsia="es-ES"/>
        </w:rPr>
        <w:t>$</w:t>
      </w:r>
      <w:r w:rsidR="001B7EE8" w:rsidRPr="0002795D">
        <w:rPr>
          <w:rFonts w:ascii="Arial" w:eastAsia="Times New Roman" w:hAnsi="Arial" w:cs="Arial"/>
          <w:b/>
          <w:lang w:eastAsia="es-ES"/>
        </w:rPr>
        <w:t xml:space="preserve"> 0000 (SON: XXXXX Pesos 00</w:t>
      </w:r>
      <w:r w:rsidRPr="0002795D">
        <w:rPr>
          <w:rFonts w:ascii="Arial" w:eastAsia="Times New Roman" w:hAnsi="Arial" w:cs="Arial"/>
          <w:b/>
          <w:lang w:eastAsia="es-ES"/>
        </w:rPr>
        <w:t>/100 M.N.)</w:t>
      </w:r>
      <w:r w:rsidRPr="0002795D">
        <w:rPr>
          <w:rFonts w:ascii="Arial" w:eastAsia="Times New Roman" w:hAnsi="Arial" w:cs="Arial"/>
          <w:lang w:eastAsia="es-ES"/>
        </w:rPr>
        <w:t xml:space="preserve"> dando un monto total de </w:t>
      </w:r>
      <w:r w:rsidR="001B7EE8" w:rsidRPr="0002795D">
        <w:rPr>
          <w:rFonts w:ascii="Arial" w:eastAsia="Times New Roman" w:hAnsi="Arial" w:cs="Arial"/>
          <w:b/>
          <w:lang w:eastAsia="es-ES"/>
        </w:rPr>
        <w:t>$ XXX (SON: XXXXX Pesos 00</w:t>
      </w:r>
      <w:r w:rsidRPr="0002795D">
        <w:rPr>
          <w:rFonts w:ascii="Arial" w:eastAsia="Times New Roman" w:hAnsi="Arial" w:cs="Arial"/>
          <w:b/>
          <w:lang w:eastAsia="es-ES"/>
        </w:rPr>
        <w:t>/100 M.N.).</w:t>
      </w:r>
    </w:p>
    <w:p w14:paraId="4ACE84FC" w14:textId="77777777" w:rsidR="00ED70E2" w:rsidRPr="0002795D" w:rsidRDefault="00ED70E2" w:rsidP="009B2C27">
      <w:pPr>
        <w:pStyle w:val="Nmerodepgina1"/>
        <w:jc w:val="both"/>
        <w:rPr>
          <w:rFonts w:ascii="Arial" w:hAnsi="Arial" w:cs="Arial"/>
          <w:b/>
          <w:sz w:val="22"/>
          <w:szCs w:val="22"/>
          <w:lang w:val="es-ES_tradnl"/>
        </w:rPr>
      </w:pPr>
    </w:p>
    <w:p w14:paraId="6FD09521" w14:textId="77777777" w:rsidR="00ED70E2" w:rsidRPr="0002795D" w:rsidRDefault="00ED70E2" w:rsidP="009B2C27">
      <w:pPr>
        <w:pStyle w:val="Nmerodepgina1"/>
        <w:jc w:val="both"/>
        <w:rPr>
          <w:rFonts w:ascii="Arial" w:hAnsi="Arial" w:cs="Arial"/>
          <w:b/>
          <w:sz w:val="22"/>
          <w:szCs w:val="22"/>
          <w:lang w:val="es-ES_tradnl"/>
        </w:rPr>
      </w:pPr>
    </w:p>
    <w:p w14:paraId="2FF60E2C"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SEGUNDA.- OBLIGACIONES  "EL PROVEEDOR</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se obliga a cumplir al presente contrato por sí mismo, y no podrá consecuentemente hacerlo ejecutar por medio de otra persona; en el caso requerido, </w:t>
      </w:r>
      <w:r w:rsidR="002B36FB" w:rsidRPr="0002795D">
        <w:rPr>
          <w:rFonts w:ascii="Arial" w:hAnsi="Arial" w:cs="Arial"/>
          <w:b/>
          <w:sz w:val="22"/>
          <w:szCs w:val="22"/>
          <w:lang w:val="es-ES_tradnl"/>
        </w:rPr>
        <w:t>“EL COLEGIO DE EDUCACIÓ</w:t>
      </w:r>
      <w:r w:rsidRPr="0002795D">
        <w:rPr>
          <w:rFonts w:ascii="Arial" w:hAnsi="Arial" w:cs="Arial"/>
          <w:b/>
          <w:sz w:val="22"/>
          <w:szCs w:val="22"/>
          <w:lang w:val="es-ES_tradnl"/>
        </w:rPr>
        <w:t>N PROFESIONAL TECNICA DEL ESTADO DE SONORA”</w:t>
      </w:r>
      <w:r w:rsidRPr="0002795D">
        <w:rPr>
          <w:rFonts w:ascii="Arial" w:hAnsi="Arial" w:cs="Arial"/>
          <w:sz w:val="22"/>
          <w:szCs w:val="22"/>
          <w:lang w:val="es-ES_tradnl"/>
        </w:rPr>
        <w:t xml:space="preserve"> dará su autorización, pero queda bajo la responsabilidad de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que  cumplan con el contrato.</w:t>
      </w:r>
    </w:p>
    <w:p w14:paraId="0D8A7924" w14:textId="77777777" w:rsidR="002B36FB" w:rsidRPr="0002795D" w:rsidRDefault="002B36FB" w:rsidP="009722FA">
      <w:pPr>
        <w:autoSpaceDE w:val="0"/>
        <w:autoSpaceDN w:val="0"/>
        <w:adjustRightInd w:val="0"/>
        <w:spacing w:after="0" w:line="240" w:lineRule="auto"/>
        <w:jc w:val="both"/>
        <w:rPr>
          <w:rFonts w:ascii="Arial" w:hAnsi="Arial" w:cs="Arial"/>
          <w:lang w:val="es-ES_tradnl" w:eastAsia="es-ES"/>
        </w:rPr>
      </w:pPr>
    </w:p>
    <w:p w14:paraId="145614AD" w14:textId="76BB5726" w:rsidR="009722FA" w:rsidRPr="0002795D" w:rsidRDefault="009722FA" w:rsidP="009722FA">
      <w:pPr>
        <w:autoSpaceDE w:val="0"/>
        <w:autoSpaceDN w:val="0"/>
        <w:adjustRightInd w:val="0"/>
        <w:spacing w:after="0" w:line="240" w:lineRule="auto"/>
        <w:jc w:val="both"/>
        <w:rPr>
          <w:rFonts w:ascii="Arial" w:eastAsia="Times New Roman" w:hAnsi="Arial" w:cs="Arial"/>
          <w:b/>
          <w:u w:val="single"/>
          <w:lang w:eastAsia="es-MX"/>
        </w:rPr>
      </w:pPr>
      <w:r w:rsidRPr="0002795D">
        <w:rPr>
          <w:rFonts w:ascii="Arial" w:eastAsia="Times New Roman" w:hAnsi="Arial" w:cs="Arial"/>
          <w:u w:val="single"/>
          <w:lang w:eastAsia="es-MX"/>
        </w:rPr>
        <w:t>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w:t>
      </w:r>
      <w:r w:rsidR="005F43B8" w:rsidRPr="0002795D">
        <w:rPr>
          <w:rFonts w:ascii="Arial" w:eastAsia="Times New Roman" w:hAnsi="Arial" w:cs="Arial"/>
          <w:u w:val="single"/>
          <w:lang w:eastAsia="es-MX"/>
        </w:rPr>
        <w:t xml:space="preserve">cuarto párrafo </w:t>
      </w:r>
      <w:r w:rsidRPr="0002795D">
        <w:rPr>
          <w:rFonts w:ascii="Arial" w:eastAsia="Times New Roman" w:hAnsi="Arial" w:cs="Arial"/>
          <w:u w:val="single"/>
          <w:lang w:eastAsia="es-MX"/>
        </w:rPr>
        <w:t xml:space="preserve"> de </w:t>
      </w:r>
      <w:r w:rsidRPr="0002795D">
        <w:rPr>
          <w:rFonts w:ascii="Arial" w:eastAsia="Times New Roman" w:hAnsi="Arial" w:cs="Arial"/>
          <w:bCs/>
          <w:u w:val="single"/>
          <w:lang w:eastAsia="es-MX"/>
        </w:rPr>
        <w:t>Ley De Adquisiciones, Arrendamientos y Prestación de Servicios Relacionados con Bienes Muebles de la Administración Pública Estatal.</w:t>
      </w:r>
      <w:r w:rsidRPr="0002795D">
        <w:rPr>
          <w:rFonts w:ascii="Arial" w:eastAsia="Times New Roman" w:hAnsi="Arial" w:cs="Arial"/>
          <w:u w:val="single"/>
          <w:lang w:eastAsia="es-MX"/>
        </w:rPr>
        <w:t xml:space="preserve"> </w:t>
      </w:r>
      <w:r w:rsidR="005F43B8" w:rsidRPr="0002795D">
        <w:rPr>
          <w:rFonts w:ascii="Arial" w:eastAsia="Times New Roman" w:hAnsi="Arial" w:cs="Arial"/>
          <w:u w:val="single"/>
          <w:lang w:eastAsia="es-MX"/>
        </w:rPr>
        <w:t xml:space="preserve">Y 42 del reglamento de la Ley en comento, </w:t>
      </w:r>
      <w:r w:rsidRPr="0002795D">
        <w:rPr>
          <w:rFonts w:ascii="Arial" w:eastAsia="Times New Roman" w:hAnsi="Arial" w:cs="Arial"/>
          <w:u w:val="single"/>
          <w:lang w:eastAsia="es-MX"/>
        </w:rPr>
        <w:t xml:space="preserve">Lo anterior con independencia de </w:t>
      </w:r>
      <w:r w:rsidR="00FA3E5F" w:rsidRPr="0002795D">
        <w:rPr>
          <w:rFonts w:ascii="Arial" w:eastAsia="Times New Roman" w:hAnsi="Arial" w:cs="Arial"/>
          <w:u w:val="single"/>
          <w:lang w:eastAsia="es-MX"/>
        </w:rPr>
        <w:t>las penas previstas</w:t>
      </w:r>
      <w:r w:rsidRPr="0002795D">
        <w:rPr>
          <w:rFonts w:ascii="Arial" w:eastAsia="Times New Roman" w:hAnsi="Arial" w:cs="Arial"/>
          <w:u w:val="single"/>
          <w:lang w:eastAsia="es-MX"/>
        </w:rPr>
        <w:t xml:space="preserve"> en la </w:t>
      </w:r>
      <w:r w:rsidR="005E1EDB" w:rsidRPr="0002795D">
        <w:rPr>
          <w:rFonts w:ascii="Arial" w:eastAsia="Times New Roman" w:hAnsi="Arial" w:cs="Arial"/>
          <w:b/>
          <w:u w:val="single"/>
          <w:lang w:eastAsia="es-MX"/>
        </w:rPr>
        <w:t>Cláusula Decima Octava.</w:t>
      </w:r>
    </w:p>
    <w:p w14:paraId="0C0B4F55" w14:textId="77777777" w:rsidR="005F43B8" w:rsidRPr="0002795D" w:rsidRDefault="005F43B8" w:rsidP="009722FA">
      <w:pPr>
        <w:autoSpaceDE w:val="0"/>
        <w:autoSpaceDN w:val="0"/>
        <w:adjustRightInd w:val="0"/>
        <w:spacing w:after="0" w:line="240" w:lineRule="auto"/>
        <w:jc w:val="both"/>
        <w:rPr>
          <w:rFonts w:ascii="Arial" w:eastAsia="Times New Roman" w:hAnsi="Arial" w:cs="Arial"/>
          <w:b/>
          <w:u w:val="single"/>
          <w:lang w:eastAsia="es-MX"/>
        </w:rPr>
      </w:pPr>
    </w:p>
    <w:p w14:paraId="28EF3364" w14:textId="0314D5C1" w:rsidR="005F43B8" w:rsidRPr="0002795D" w:rsidRDefault="005F43B8" w:rsidP="009722FA">
      <w:pPr>
        <w:autoSpaceDE w:val="0"/>
        <w:autoSpaceDN w:val="0"/>
        <w:adjustRightInd w:val="0"/>
        <w:spacing w:after="0" w:line="240" w:lineRule="auto"/>
        <w:jc w:val="both"/>
        <w:rPr>
          <w:rFonts w:ascii="Arial" w:eastAsia="Times New Roman" w:hAnsi="Arial" w:cs="Arial"/>
          <w:u w:val="single"/>
          <w:lang w:eastAsia="es-MX"/>
        </w:rPr>
      </w:pPr>
      <w:r w:rsidRPr="0002795D">
        <w:rPr>
          <w:rFonts w:ascii="Arial" w:eastAsia="Times New Roman" w:hAnsi="Arial" w:cs="Arial"/>
          <w:b/>
          <w:u w:val="single"/>
          <w:lang w:eastAsia="es-MX"/>
        </w:rPr>
        <w:t>El único obligado en dar cumplimiento al contrato respectivo, es el proveedor que haya resultado adjudicado en el proceso licitatorio, salvo el caso de acordarse la transferencia de derechos de cobro.</w:t>
      </w:r>
    </w:p>
    <w:p w14:paraId="4563E5F9" w14:textId="77777777" w:rsidR="009B2C27" w:rsidRPr="0002795D" w:rsidRDefault="009B2C27" w:rsidP="009B2C27">
      <w:pPr>
        <w:pStyle w:val="Nmerodepgina1"/>
        <w:jc w:val="both"/>
        <w:rPr>
          <w:rFonts w:ascii="Arial" w:hAnsi="Arial" w:cs="Arial"/>
          <w:sz w:val="22"/>
          <w:szCs w:val="22"/>
          <w:lang w:val="es-ES_tradnl"/>
        </w:rPr>
      </w:pPr>
    </w:p>
    <w:p w14:paraId="247A52FB" w14:textId="1DB812D9"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TERCERA.- ESPECIFICACIONES Y PRECIOS UNITARIOS.- "EL PROVEEDOR</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se obliga a suministrar los bienes objeto del presente contrato, de conformidad con las especificaciones técnicas señaladas en las bases de Licita</w:t>
      </w:r>
      <w:r w:rsidR="008D1AEA" w:rsidRPr="0002795D">
        <w:rPr>
          <w:rFonts w:ascii="Arial" w:hAnsi="Arial" w:cs="Arial"/>
          <w:sz w:val="22"/>
          <w:szCs w:val="22"/>
          <w:lang w:val="es-ES_tradnl"/>
        </w:rPr>
        <w:t xml:space="preserve">ción Simplificada. </w:t>
      </w:r>
      <w:r w:rsidR="00DD2000" w:rsidRPr="0002795D">
        <w:rPr>
          <w:rFonts w:ascii="Arial" w:hAnsi="Arial" w:cs="Arial"/>
          <w:sz w:val="22"/>
          <w:szCs w:val="22"/>
          <w:lang w:val="es-ES_tradnl"/>
        </w:rPr>
        <w:t>LSA-926033910-001-2020</w:t>
      </w:r>
      <w:r w:rsidRPr="0002795D">
        <w:rPr>
          <w:rFonts w:ascii="Arial" w:hAnsi="Arial" w:cs="Arial"/>
          <w:sz w:val="22"/>
          <w:szCs w:val="22"/>
          <w:lang w:val="es-ES_tradnl"/>
        </w:rPr>
        <w:t>, elaboradas al efecto, de acuerdo a los precios establecidos en su propuesta económica a lo señalado en la Cláusula PRIMERA de este instrumento.</w:t>
      </w:r>
    </w:p>
    <w:p w14:paraId="03CE32A4" w14:textId="77777777" w:rsidR="009B2C27" w:rsidRPr="0002795D" w:rsidRDefault="009B2C27" w:rsidP="009B2C27">
      <w:pPr>
        <w:pStyle w:val="Nmerodepgina1"/>
        <w:jc w:val="both"/>
        <w:rPr>
          <w:rFonts w:ascii="Arial" w:hAnsi="Arial" w:cs="Arial"/>
          <w:sz w:val="22"/>
          <w:szCs w:val="22"/>
          <w:lang w:val="es-ES_tradnl"/>
        </w:rPr>
      </w:pPr>
    </w:p>
    <w:p w14:paraId="18796DAF" w14:textId="77777777" w:rsidR="000A1BF3" w:rsidRPr="0002795D" w:rsidRDefault="009B2C27" w:rsidP="000A1BF3">
      <w:pPr>
        <w:spacing w:after="0" w:line="240" w:lineRule="auto"/>
        <w:jc w:val="both"/>
        <w:rPr>
          <w:rFonts w:ascii="Arial" w:eastAsia="Times New Roman" w:hAnsi="Arial" w:cs="Arial"/>
          <w:b/>
          <w:lang w:eastAsia="es-ES"/>
        </w:rPr>
      </w:pPr>
      <w:r w:rsidRPr="0002795D">
        <w:rPr>
          <w:rFonts w:ascii="Arial" w:hAnsi="Arial" w:cs="Arial"/>
          <w:b/>
          <w:lang w:val="es-ES_tradnl"/>
        </w:rPr>
        <w:t>CUARTA.- IMPORTE DE LAS ADQUISICIONES.-</w:t>
      </w:r>
      <w:r w:rsidRPr="0002795D">
        <w:rPr>
          <w:rFonts w:ascii="Arial" w:hAnsi="Arial" w:cs="Arial"/>
          <w:lang w:val="es-ES_tradnl"/>
        </w:rPr>
        <w:t xml:space="preserve"> El importe de las adquisiciones objeto de</w:t>
      </w:r>
      <w:r w:rsidR="000A1BF3" w:rsidRPr="0002795D">
        <w:rPr>
          <w:rFonts w:ascii="Arial" w:hAnsi="Arial" w:cs="Arial"/>
          <w:lang w:val="es-ES_tradnl"/>
        </w:rPr>
        <w:t xml:space="preserve">l presente contrato es de  </w:t>
      </w:r>
      <w:r w:rsidR="00881CE7" w:rsidRPr="0002795D">
        <w:rPr>
          <w:rFonts w:ascii="Arial" w:eastAsia="Times New Roman" w:hAnsi="Arial" w:cs="Arial"/>
          <w:b/>
          <w:lang w:eastAsia="es-ES"/>
        </w:rPr>
        <w:t>$ ____________</w:t>
      </w:r>
      <w:r w:rsidR="000A1BF3" w:rsidRPr="0002795D">
        <w:rPr>
          <w:rFonts w:ascii="Arial" w:eastAsia="Times New Roman" w:hAnsi="Arial" w:cs="Arial"/>
          <w:b/>
          <w:lang w:eastAsia="es-ES"/>
        </w:rPr>
        <w:t xml:space="preserve"> (S</w:t>
      </w:r>
      <w:r w:rsidR="00881CE7" w:rsidRPr="0002795D">
        <w:rPr>
          <w:rFonts w:ascii="Arial" w:eastAsia="Times New Roman" w:hAnsi="Arial" w:cs="Arial"/>
          <w:b/>
          <w:lang w:eastAsia="es-ES"/>
        </w:rPr>
        <w:t xml:space="preserve">ON: </w:t>
      </w:r>
      <w:r w:rsidR="000A1BF3" w:rsidRPr="0002795D">
        <w:rPr>
          <w:rFonts w:ascii="Arial" w:eastAsia="Times New Roman" w:hAnsi="Arial" w:cs="Arial"/>
          <w:b/>
          <w:lang w:eastAsia="es-ES"/>
        </w:rPr>
        <w:t xml:space="preserve"> </w:t>
      </w:r>
      <w:r w:rsidR="00B973AA" w:rsidRPr="0002795D">
        <w:rPr>
          <w:rFonts w:ascii="Arial" w:eastAsia="Times New Roman" w:hAnsi="Arial" w:cs="Arial"/>
          <w:b/>
          <w:lang w:eastAsia="es-ES"/>
        </w:rPr>
        <w:t xml:space="preserve"> </w:t>
      </w:r>
      <w:r w:rsidR="002B36FB" w:rsidRPr="0002795D">
        <w:rPr>
          <w:rFonts w:ascii="Arial" w:eastAsia="Times New Roman" w:hAnsi="Arial" w:cs="Arial"/>
          <w:b/>
          <w:lang w:eastAsia="es-ES"/>
        </w:rPr>
        <w:t>Pesos 00</w:t>
      </w:r>
      <w:r w:rsidR="000A1BF3" w:rsidRPr="0002795D">
        <w:rPr>
          <w:rFonts w:ascii="Arial" w:eastAsia="Times New Roman" w:hAnsi="Arial" w:cs="Arial"/>
          <w:b/>
          <w:lang w:eastAsia="es-ES"/>
        </w:rPr>
        <w:t>/100 M.N.).</w:t>
      </w:r>
    </w:p>
    <w:p w14:paraId="05719D95" w14:textId="77777777" w:rsidR="00D4313F" w:rsidRPr="0002795D" w:rsidRDefault="009B2C27" w:rsidP="00024C8D">
      <w:pPr>
        <w:pStyle w:val="Nmerodepgina1"/>
        <w:jc w:val="both"/>
        <w:rPr>
          <w:rFonts w:ascii="Arial" w:hAnsi="Arial" w:cs="Arial"/>
          <w:sz w:val="22"/>
          <w:szCs w:val="22"/>
          <w:lang w:val="es-ES_tradnl"/>
        </w:rPr>
      </w:pPr>
      <w:r w:rsidRPr="0002795D">
        <w:rPr>
          <w:rFonts w:ascii="Arial" w:hAnsi="Arial" w:cs="Arial"/>
          <w:sz w:val="22"/>
          <w:szCs w:val="22"/>
          <w:lang w:val="es-ES_tradnl"/>
        </w:rPr>
        <w:t xml:space="preserve">, según presupuesto que se expresa en la Cláusula PRIMERA y que </w:t>
      </w:r>
      <w:r w:rsidRPr="0002795D">
        <w:rPr>
          <w:rFonts w:ascii="Arial" w:hAnsi="Arial" w:cs="Arial"/>
          <w:b/>
          <w:sz w:val="22"/>
          <w:szCs w:val="22"/>
          <w:lang w:val="es-ES_tradnl"/>
        </w:rPr>
        <w:t>“EL CONALEP”</w:t>
      </w:r>
      <w:r w:rsidRPr="0002795D">
        <w:rPr>
          <w:rFonts w:ascii="Arial" w:hAnsi="Arial" w:cs="Arial"/>
          <w:sz w:val="22"/>
          <w:szCs w:val="22"/>
          <w:lang w:val="es-ES_tradnl"/>
        </w:rPr>
        <w:t xml:space="preserve">,  pagará a </w:t>
      </w:r>
      <w:r w:rsidRPr="0002795D">
        <w:rPr>
          <w:rFonts w:ascii="Arial" w:hAnsi="Arial" w:cs="Arial"/>
          <w:b/>
          <w:sz w:val="22"/>
          <w:szCs w:val="22"/>
          <w:lang w:val="es-ES_tradnl"/>
        </w:rPr>
        <w:t>"EL PROVEEDOR</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de acuerdo a lo estipulado en las Cláusulas QUINTA, OCTAVA Y DECIMA  PRIMERA del presente contrato.</w:t>
      </w:r>
    </w:p>
    <w:p w14:paraId="72B709C9" w14:textId="77777777" w:rsidR="009B2C27" w:rsidRPr="0002795D" w:rsidRDefault="009B2C27" w:rsidP="009B2C27">
      <w:pPr>
        <w:rPr>
          <w:rFonts w:ascii="Arial" w:hAnsi="Arial" w:cs="Arial"/>
        </w:rPr>
      </w:pPr>
    </w:p>
    <w:p w14:paraId="72FF47BF" w14:textId="77777777" w:rsidR="009B2C27" w:rsidRPr="0002795D" w:rsidRDefault="009B2C27" w:rsidP="009B2C27">
      <w:pPr>
        <w:pStyle w:val="Nmerodepgina1"/>
        <w:jc w:val="both"/>
        <w:rPr>
          <w:rFonts w:ascii="Arial" w:hAnsi="Arial" w:cs="Arial"/>
          <w:sz w:val="22"/>
          <w:szCs w:val="22"/>
        </w:rPr>
      </w:pPr>
      <w:r w:rsidRPr="0002795D">
        <w:rPr>
          <w:rFonts w:ascii="Arial" w:hAnsi="Arial" w:cs="Arial"/>
          <w:b/>
          <w:sz w:val="22"/>
          <w:szCs w:val="22"/>
        </w:rPr>
        <w:t>QUINTA.- ANTICIPOS</w:t>
      </w:r>
      <w:r w:rsidRPr="0002795D">
        <w:rPr>
          <w:rFonts w:ascii="Arial" w:hAnsi="Arial" w:cs="Arial"/>
          <w:sz w:val="22"/>
          <w:szCs w:val="22"/>
        </w:rPr>
        <w:t>.- “EL CO</w:t>
      </w:r>
      <w:r w:rsidRPr="0002795D">
        <w:rPr>
          <w:rFonts w:ascii="Arial" w:hAnsi="Arial" w:cs="Arial"/>
          <w:sz w:val="22"/>
          <w:szCs w:val="22"/>
          <w:lang w:val="es-MX"/>
        </w:rPr>
        <w:t>LEGIO DE</w:t>
      </w:r>
      <w:r w:rsidR="00E92D68" w:rsidRPr="0002795D">
        <w:rPr>
          <w:rFonts w:ascii="Arial" w:hAnsi="Arial" w:cs="Arial"/>
          <w:sz w:val="22"/>
          <w:szCs w:val="22"/>
          <w:lang w:val="es-MX"/>
        </w:rPr>
        <w:t xml:space="preserve"> EDUCACIÓ</w:t>
      </w:r>
      <w:r w:rsidR="002B36FB" w:rsidRPr="0002795D">
        <w:rPr>
          <w:rFonts w:ascii="Arial" w:hAnsi="Arial" w:cs="Arial"/>
          <w:sz w:val="22"/>
          <w:szCs w:val="22"/>
          <w:lang w:val="es-MX"/>
        </w:rPr>
        <w:t>N PROFESIONAL TÉ</w:t>
      </w:r>
      <w:r w:rsidRPr="0002795D">
        <w:rPr>
          <w:rFonts w:ascii="Arial" w:hAnsi="Arial" w:cs="Arial"/>
          <w:sz w:val="22"/>
          <w:szCs w:val="22"/>
          <w:lang w:val="es-MX"/>
        </w:rPr>
        <w:t>CNICA DEL ESTADO DE SONORA</w:t>
      </w:r>
      <w:r w:rsidRPr="0002795D">
        <w:rPr>
          <w:rFonts w:ascii="Arial" w:hAnsi="Arial" w:cs="Arial"/>
          <w:sz w:val="22"/>
          <w:szCs w:val="22"/>
        </w:rPr>
        <w:t>”, No  otorgará Anticipos.</w:t>
      </w:r>
    </w:p>
    <w:p w14:paraId="46706199" w14:textId="77777777" w:rsidR="009B2C27" w:rsidRPr="0002795D" w:rsidRDefault="009B2C27" w:rsidP="009B2C27">
      <w:pPr>
        <w:pStyle w:val="Nmerodepgina1"/>
        <w:jc w:val="both"/>
        <w:rPr>
          <w:rFonts w:ascii="Arial" w:hAnsi="Arial" w:cs="Arial"/>
          <w:b/>
          <w:sz w:val="22"/>
          <w:szCs w:val="22"/>
          <w:lang w:val="es-ES_tradnl"/>
        </w:rPr>
      </w:pPr>
    </w:p>
    <w:p w14:paraId="605D041F" w14:textId="77777777" w:rsidR="009B2C27" w:rsidRPr="0002795D" w:rsidRDefault="002B36FB"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SEXTA.- REGISTRO Y MODIFICACIÓ</w:t>
      </w:r>
      <w:r w:rsidR="009B2C27" w:rsidRPr="0002795D">
        <w:rPr>
          <w:rFonts w:ascii="Arial" w:hAnsi="Arial" w:cs="Arial"/>
          <w:b/>
          <w:sz w:val="22"/>
          <w:szCs w:val="22"/>
          <w:lang w:val="es-ES_tradnl"/>
        </w:rPr>
        <w:t>N DE LAS ADQUISICIONES.- "EL PROVEEDOR</w:t>
      </w:r>
      <w:r w:rsidR="009B2C27" w:rsidRPr="0002795D">
        <w:rPr>
          <w:rFonts w:ascii="Arial" w:hAnsi="Arial" w:cs="Arial"/>
          <w:b/>
          <w:sz w:val="22"/>
          <w:szCs w:val="22"/>
        </w:rPr>
        <w:t xml:space="preserve"> </w:t>
      </w:r>
      <w:r w:rsidR="009B2C27" w:rsidRPr="0002795D">
        <w:rPr>
          <w:rFonts w:ascii="Arial" w:hAnsi="Arial" w:cs="Arial"/>
          <w:b/>
          <w:sz w:val="22"/>
          <w:szCs w:val="22"/>
          <w:lang w:val="es-ES_tradnl"/>
        </w:rPr>
        <w:t>"</w:t>
      </w:r>
      <w:r w:rsidR="009B2C27" w:rsidRPr="0002795D">
        <w:rPr>
          <w:rFonts w:ascii="Arial" w:hAnsi="Arial" w:cs="Arial"/>
          <w:sz w:val="22"/>
          <w:szCs w:val="22"/>
          <w:lang w:val="es-ES_tradnl"/>
        </w:rPr>
        <w:t xml:space="preserve"> se obliga a efectuar el suministro de los bienes, según un programa establecido, las ordenes subsecuentes que modifiquen el programa de adquisición, especificaciones o cualquier otra circunstancia que afecten el suministro de los bienes  objeto de este contrato, </w:t>
      </w:r>
      <w:r w:rsidR="009B2C27" w:rsidRPr="0002795D">
        <w:rPr>
          <w:rFonts w:ascii="Arial" w:hAnsi="Arial" w:cs="Arial"/>
          <w:b/>
          <w:sz w:val="22"/>
          <w:szCs w:val="22"/>
          <w:lang w:val="es-ES_tradnl"/>
        </w:rPr>
        <w:t>“EL COL</w:t>
      </w:r>
      <w:r w:rsidRPr="0002795D">
        <w:rPr>
          <w:rFonts w:ascii="Arial" w:hAnsi="Arial" w:cs="Arial"/>
          <w:b/>
          <w:sz w:val="22"/>
          <w:szCs w:val="22"/>
          <w:lang w:val="es-ES_tradnl"/>
        </w:rPr>
        <w:t>EGIO DE EDUCACIÓN PROFESIONAL TÉ</w:t>
      </w:r>
      <w:r w:rsidR="009B2C27" w:rsidRPr="0002795D">
        <w:rPr>
          <w:rFonts w:ascii="Arial" w:hAnsi="Arial" w:cs="Arial"/>
          <w:b/>
          <w:sz w:val="22"/>
          <w:szCs w:val="22"/>
          <w:lang w:val="es-ES_tradnl"/>
        </w:rPr>
        <w:t>CNICA DEL ESTADO DE SONORA”</w:t>
      </w:r>
      <w:r w:rsidR="009B2C27" w:rsidRPr="0002795D">
        <w:rPr>
          <w:rFonts w:ascii="Arial" w:hAnsi="Arial" w:cs="Arial"/>
          <w:sz w:val="22"/>
          <w:szCs w:val="22"/>
          <w:lang w:val="es-ES_tradnl"/>
        </w:rPr>
        <w:t xml:space="preserve"> comunicará lo conducente por escrito a </w:t>
      </w:r>
      <w:r w:rsidR="009B2C27" w:rsidRPr="0002795D">
        <w:rPr>
          <w:rFonts w:ascii="Arial" w:hAnsi="Arial" w:cs="Arial"/>
          <w:b/>
          <w:sz w:val="22"/>
          <w:szCs w:val="22"/>
          <w:lang w:val="es-ES_tradnl"/>
        </w:rPr>
        <w:t xml:space="preserve">"EL PROVEEDOR </w:t>
      </w:r>
      <w:r w:rsidR="009B2C27" w:rsidRPr="0002795D">
        <w:rPr>
          <w:rFonts w:ascii="Arial" w:hAnsi="Arial" w:cs="Arial"/>
          <w:b/>
          <w:sz w:val="22"/>
          <w:szCs w:val="22"/>
        </w:rPr>
        <w:t xml:space="preserve"> </w:t>
      </w:r>
      <w:r w:rsidR="009B2C27" w:rsidRPr="0002795D">
        <w:rPr>
          <w:rFonts w:ascii="Arial" w:hAnsi="Arial" w:cs="Arial"/>
          <w:b/>
          <w:sz w:val="22"/>
          <w:szCs w:val="22"/>
          <w:lang w:val="es-ES_tradnl"/>
        </w:rPr>
        <w:t>",</w:t>
      </w:r>
      <w:r w:rsidR="009B2C27" w:rsidRPr="0002795D">
        <w:rPr>
          <w:rFonts w:ascii="Arial" w:hAnsi="Arial" w:cs="Arial"/>
          <w:sz w:val="22"/>
          <w:szCs w:val="22"/>
          <w:lang w:val="es-ES_tradnl"/>
        </w:rPr>
        <w:t xml:space="preserve"> o a la persona autorizada por éste.</w:t>
      </w:r>
    </w:p>
    <w:p w14:paraId="6B73F56C" w14:textId="77777777" w:rsidR="009B2C27" w:rsidRPr="0002795D" w:rsidRDefault="009B2C27" w:rsidP="009B2C27">
      <w:pPr>
        <w:pStyle w:val="Nmerodepgina1"/>
        <w:jc w:val="both"/>
        <w:rPr>
          <w:rFonts w:ascii="Arial" w:hAnsi="Arial" w:cs="Arial"/>
          <w:sz w:val="22"/>
          <w:szCs w:val="22"/>
          <w:lang w:val="es-ES_tradnl"/>
        </w:rPr>
      </w:pPr>
    </w:p>
    <w:p w14:paraId="5A9B1A1B" w14:textId="1A0C37EF"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SEPTIMA.- PLAZO DE PRESTACIÓN</w:t>
      </w:r>
      <w:r w:rsidR="004A3249" w:rsidRPr="0002795D">
        <w:rPr>
          <w:rFonts w:ascii="Arial" w:hAnsi="Arial" w:cs="Arial"/>
          <w:b/>
          <w:sz w:val="22"/>
          <w:szCs w:val="22"/>
          <w:lang w:val="es-ES_tradnl"/>
        </w:rPr>
        <w:t xml:space="preserve"> DE LAS ADQUISICIONES</w:t>
      </w:r>
      <w:r w:rsidRPr="0002795D">
        <w:rPr>
          <w:rFonts w:ascii="Arial" w:hAnsi="Arial" w:cs="Arial"/>
          <w:b/>
          <w:sz w:val="22"/>
          <w:szCs w:val="22"/>
          <w:lang w:val="es-ES_tradnl"/>
        </w:rPr>
        <w:t>.-</w:t>
      </w:r>
      <w:r w:rsidRPr="0002795D">
        <w:rPr>
          <w:rFonts w:ascii="Arial" w:hAnsi="Arial" w:cs="Arial"/>
          <w:sz w:val="22"/>
          <w:szCs w:val="22"/>
          <w:lang w:val="es-ES_tradnl"/>
        </w:rPr>
        <w:t xml:space="preserve"> </w:t>
      </w:r>
      <w:r w:rsidRPr="0002795D">
        <w:rPr>
          <w:rFonts w:ascii="Arial" w:hAnsi="Arial" w:cs="Arial"/>
          <w:b/>
          <w:sz w:val="22"/>
          <w:szCs w:val="22"/>
          <w:lang w:val="es-ES_tradnl"/>
        </w:rPr>
        <w:t>"EL PROVEEDOR</w:t>
      </w:r>
      <w:r w:rsidRPr="0002795D">
        <w:rPr>
          <w:rFonts w:ascii="Arial" w:hAnsi="Arial" w:cs="Arial"/>
          <w:sz w:val="22"/>
          <w:szCs w:val="22"/>
        </w:rPr>
        <w:t xml:space="preserve"> </w:t>
      </w:r>
      <w:r w:rsidRPr="0002795D">
        <w:rPr>
          <w:rFonts w:ascii="Arial" w:hAnsi="Arial" w:cs="Arial"/>
          <w:sz w:val="22"/>
          <w:szCs w:val="22"/>
          <w:lang w:val="es-ES_tradnl"/>
        </w:rPr>
        <w:t>" se obliga a suministrar el material de oficina  objeto de este contrato,  a partir de las 00:01 ho</w:t>
      </w:r>
      <w:r w:rsidR="0002795D" w:rsidRPr="0002795D">
        <w:rPr>
          <w:rFonts w:ascii="Arial" w:hAnsi="Arial" w:cs="Arial"/>
          <w:sz w:val="22"/>
          <w:szCs w:val="22"/>
          <w:lang w:val="es-ES_tradnl"/>
        </w:rPr>
        <w:t>ras del  15</w:t>
      </w:r>
      <w:r w:rsidR="0092620C" w:rsidRPr="0002795D">
        <w:rPr>
          <w:rFonts w:ascii="Arial" w:hAnsi="Arial" w:cs="Arial"/>
          <w:sz w:val="22"/>
          <w:szCs w:val="22"/>
          <w:lang w:val="es-ES_tradnl"/>
        </w:rPr>
        <w:t xml:space="preserve"> de marzo</w:t>
      </w:r>
      <w:r w:rsidR="000E087B" w:rsidRPr="0002795D">
        <w:rPr>
          <w:rFonts w:ascii="Arial" w:hAnsi="Arial" w:cs="Arial"/>
          <w:sz w:val="22"/>
          <w:szCs w:val="22"/>
          <w:lang w:val="es-ES_tradnl"/>
        </w:rPr>
        <w:t xml:space="preserve"> del 2</w:t>
      </w:r>
      <w:r w:rsidR="00881CE7" w:rsidRPr="0002795D">
        <w:rPr>
          <w:rFonts w:ascii="Arial" w:hAnsi="Arial" w:cs="Arial"/>
          <w:sz w:val="22"/>
          <w:szCs w:val="22"/>
          <w:lang w:val="es-ES_tradnl"/>
        </w:rPr>
        <w:t>020</w:t>
      </w:r>
      <w:r w:rsidRPr="0002795D">
        <w:rPr>
          <w:rFonts w:ascii="Arial" w:hAnsi="Arial" w:cs="Arial"/>
          <w:sz w:val="22"/>
          <w:szCs w:val="22"/>
          <w:lang w:val="es-ES_tradnl"/>
        </w:rPr>
        <w:t>, hasta las 12:00 hora</w:t>
      </w:r>
      <w:r w:rsidR="00D4313F" w:rsidRPr="0002795D">
        <w:rPr>
          <w:rFonts w:ascii="Arial" w:hAnsi="Arial" w:cs="Arial"/>
          <w:sz w:val="22"/>
          <w:szCs w:val="22"/>
          <w:lang w:val="es-ES_tradnl"/>
        </w:rPr>
        <w:t>s del  15  de diciem</w:t>
      </w:r>
      <w:r w:rsidR="00B00D1B" w:rsidRPr="0002795D">
        <w:rPr>
          <w:rFonts w:ascii="Arial" w:hAnsi="Arial" w:cs="Arial"/>
          <w:sz w:val="22"/>
          <w:szCs w:val="22"/>
          <w:lang w:val="es-ES_tradnl"/>
        </w:rPr>
        <w:t>bre del 2020.</w:t>
      </w:r>
    </w:p>
    <w:p w14:paraId="0B4570FA" w14:textId="77777777" w:rsidR="009B2C27" w:rsidRPr="0002795D" w:rsidRDefault="009B2C27" w:rsidP="009B2C27">
      <w:pPr>
        <w:pStyle w:val="Nmerodepgina1"/>
        <w:jc w:val="both"/>
        <w:rPr>
          <w:rFonts w:ascii="Arial" w:hAnsi="Arial" w:cs="Arial"/>
          <w:sz w:val="22"/>
          <w:szCs w:val="22"/>
          <w:lang w:val="es-ES_tradnl"/>
        </w:rPr>
      </w:pPr>
    </w:p>
    <w:p w14:paraId="020BE145" w14:textId="77777777" w:rsidR="009B2C27" w:rsidRPr="0002795D" w:rsidRDefault="009B2C27" w:rsidP="009B2C27">
      <w:pPr>
        <w:pStyle w:val="Nmerodepgina1"/>
        <w:jc w:val="both"/>
        <w:rPr>
          <w:rFonts w:ascii="Arial" w:hAnsi="Arial" w:cs="Arial"/>
          <w:sz w:val="22"/>
          <w:szCs w:val="22"/>
          <w:lang w:val="es-MX"/>
        </w:rPr>
      </w:pPr>
      <w:r w:rsidRPr="0002795D">
        <w:rPr>
          <w:rFonts w:ascii="Arial" w:hAnsi="Arial" w:cs="Arial"/>
          <w:b/>
          <w:sz w:val="22"/>
          <w:szCs w:val="22"/>
          <w:lang w:val="es-ES_tradnl"/>
        </w:rPr>
        <w:t xml:space="preserve">OCTAVA.- </w:t>
      </w:r>
      <w:r w:rsidRPr="0002795D">
        <w:rPr>
          <w:rFonts w:ascii="Arial" w:hAnsi="Arial" w:cs="Arial"/>
          <w:b/>
          <w:sz w:val="22"/>
          <w:szCs w:val="22"/>
          <w:lang w:val="es-MX"/>
        </w:rPr>
        <w:t>CONDICIONES Y FORMA DE SUMINISTRO DE MATERIAL DE OFICINA.-</w:t>
      </w:r>
      <w:r w:rsidRPr="0002795D">
        <w:rPr>
          <w:rFonts w:ascii="Arial" w:hAnsi="Arial" w:cs="Arial"/>
          <w:sz w:val="22"/>
          <w:szCs w:val="22"/>
          <w:lang w:val="es-MX"/>
        </w:rPr>
        <w:t xml:space="preserve"> Los suministros serán </w:t>
      </w:r>
      <w:r w:rsidR="00C339C6" w:rsidRPr="0002795D">
        <w:rPr>
          <w:rFonts w:ascii="Arial" w:hAnsi="Arial" w:cs="Arial"/>
          <w:sz w:val="22"/>
          <w:szCs w:val="22"/>
          <w:lang w:val="es-MX"/>
        </w:rPr>
        <w:t>entregadas</w:t>
      </w:r>
      <w:r w:rsidRPr="0002795D">
        <w:rPr>
          <w:rFonts w:ascii="Arial" w:hAnsi="Arial" w:cs="Arial"/>
          <w:sz w:val="22"/>
          <w:szCs w:val="22"/>
          <w:lang w:val="es-MX"/>
        </w:rPr>
        <w:t xml:space="preserve"> por </w:t>
      </w:r>
      <w:r w:rsidRPr="0002795D">
        <w:rPr>
          <w:rFonts w:ascii="Arial" w:hAnsi="Arial" w:cs="Arial"/>
          <w:b/>
          <w:sz w:val="22"/>
          <w:szCs w:val="22"/>
          <w:lang w:val="es-MX"/>
        </w:rPr>
        <w:t xml:space="preserve">“EL proveedor”, </w:t>
      </w:r>
      <w:r w:rsidRPr="0002795D">
        <w:rPr>
          <w:rFonts w:ascii="Arial" w:hAnsi="Arial" w:cs="Arial"/>
          <w:sz w:val="22"/>
          <w:szCs w:val="22"/>
          <w:lang w:val="es-MX"/>
        </w:rPr>
        <w:t xml:space="preserve">de la siguiente manera: </w:t>
      </w:r>
    </w:p>
    <w:p w14:paraId="1CCDBB42" w14:textId="77777777" w:rsidR="00D4313F" w:rsidRPr="0002795D" w:rsidRDefault="00D4313F" w:rsidP="00D4313F">
      <w:pPr>
        <w:rPr>
          <w:rFonts w:ascii="Arial" w:hAnsi="Arial" w:cs="Arial"/>
          <w:lang w:eastAsia="es-ES"/>
        </w:rPr>
      </w:pPr>
    </w:p>
    <w:p w14:paraId="1B95866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1.- PLAZO  ENTREGA DE LOS BIENES</w:t>
      </w:r>
    </w:p>
    <w:p w14:paraId="525118F2"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Proveedor tendrá un plazo de entrega de 5 días hábiles contados a partir de la recepción del pedido.</w:t>
      </w:r>
    </w:p>
    <w:p w14:paraId="2DE4281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r w:rsidRPr="0002795D">
        <w:rPr>
          <w:rFonts w:ascii="Arial" w:hAnsi="Arial" w:cs="Arial"/>
          <w:b/>
        </w:rPr>
        <w:t>2.- FORMA Y LUGAR DE SUMINISTRO DE LOS BIENES</w:t>
      </w:r>
    </w:p>
    <w:p w14:paraId="24E31649"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rPr>
        <w:t>El Proveedor ganador se obliga a entregar el Material de Oficina en un plazo de 5 días hábiles contados a partir de la recepción del pedido en las siguientes ubicaciones que a continuación se detallan:</w:t>
      </w:r>
    </w:p>
    <w:p w14:paraId="36DAA1C5"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tbl>
      <w:tblPr>
        <w:tblW w:w="9375" w:type="dxa"/>
        <w:jc w:val="center"/>
        <w:tblCellMar>
          <w:left w:w="70" w:type="dxa"/>
          <w:right w:w="70" w:type="dxa"/>
        </w:tblCellMar>
        <w:tblLook w:val="0000" w:firstRow="0" w:lastRow="0" w:firstColumn="0" w:lastColumn="0" w:noHBand="0" w:noVBand="0"/>
      </w:tblPr>
      <w:tblGrid>
        <w:gridCol w:w="2041"/>
        <w:gridCol w:w="3889"/>
        <w:gridCol w:w="202"/>
        <w:gridCol w:w="1495"/>
        <w:gridCol w:w="1754"/>
      </w:tblGrid>
      <w:tr w:rsidR="009B2C27" w:rsidRPr="0002795D" w14:paraId="73836283" w14:textId="77777777" w:rsidTr="009E6082">
        <w:trPr>
          <w:trHeight w:val="259"/>
          <w:jc w:val="center"/>
        </w:trPr>
        <w:tc>
          <w:tcPr>
            <w:tcW w:w="2041" w:type="dxa"/>
            <w:tcBorders>
              <w:top w:val="single" w:sz="4" w:space="0" w:color="auto"/>
              <w:left w:val="single" w:sz="4" w:space="0" w:color="auto"/>
              <w:bottom w:val="nil"/>
              <w:right w:val="single" w:sz="4" w:space="0" w:color="auto"/>
            </w:tcBorders>
            <w:shd w:val="clear" w:color="auto" w:fill="auto"/>
            <w:noWrap/>
            <w:vAlign w:val="bottom"/>
          </w:tcPr>
          <w:p w14:paraId="7C7CE5B1" w14:textId="77777777" w:rsidR="009B2C27" w:rsidRPr="0002795D" w:rsidRDefault="009B2C27" w:rsidP="009E6082">
            <w:pPr>
              <w:jc w:val="center"/>
              <w:rPr>
                <w:rFonts w:ascii="Arial" w:hAnsi="Arial" w:cs="Arial"/>
              </w:rPr>
            </w:pPr>
            <w:r w:rsidRPr="0002795D">
              <w:rPr>
                <w:rFonts w:ascii="Arial" w:hAnsi="Arial" w:cs="Arial"/>
              </w:rPr>
              <w:t>PLANTEL</w:t>
            </w:r>
          </w:p>
        </w:tc>
        <w:tc>
          <w:tcPr>
            <w:tcW w:w="5580" w:type="dxa"/>
            <w:gridSpan w:val="3"/>
            <w:tcBorders>
              <w:top w:val="single" w:sz="4" w:space="0" w:color="auto"/>
              <w:left w:val="nil"/>
              <w:bottom w:val="single" w:sz="4" w:space="0" w:color="auto"/>
              <w:right w:val="single" w:sz="4" w:space="0" w:color="000000"/>
            </w:tcBorders>
            <w:shd w:val="clear" w:color="auto" w:fill="auto"/>
            <w:noWrap/>
            <w:vAlign w:val="bottom"/>
          </w:tcPr>
          <w:p w14:paraId="5E84C36A" w14:textId="77777777" w:rsidR="009B2C27" w:rsidRPr="0002795D" w:rsidRDefault="00E92D68" w:rsidP="009E6082">
            <w:pPr>
              <w:jc w:val="center"/>
              <w:rPr>
                <w:rFonts w:ascii="Arial" w:hAnsi="Arial" w:cs="Arial"/>
              </w:rPr>
            </w:pPr>
            <w:r w:rsidRPr="0002795D">
              <w:rPr>
                <w:rFonts w:ascii="Arial" w:hAnsi="Arial" w:cs="Arial"/>
              </w:rPr>
              <w:t>DIRECCIÓ</w:t>
            </w:r>
            <w:r w:rsidR="009B2C27" w:rsidRPr="0002795D">
              <w:rPr>
                <w:rFonts w:ascii="Arial" w:hAnsi="Arial" w:cs="Arial"/>
              </w:rPr>
              <w:t xml:space="preserve">N </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2649AD20" w14:textId="77777777" w:rsidR="009B2C27" w:rsidRPr="0002795D" w:rsidRDefault="009B2C27" w:rsidP="009E6082">
            <w:pPr>
              <w:jc w:val="center"/>
              <w:rPr>
                <w:rFonts w:ascii="Arial" w:hAnsi="Arial" w:cs="Arial"/>
              </w:rPr>
            </w:pPr>
            <w:r w:rsidRPr="0002795D">
              <w:rPr>
                <w:rFonts w:ascii="Arial" w:hAnsi="Arial" w:cs="Arial"/>
              </w:rPr>
              <w:t>TELEFONOS</w:t>
            </w:r>
          </w:p>
        </w:tc>
      </w:tr>
      <w:tr w:rsidR="009B2C27" w:rsidRPr="0002795D" w14:paraId="4EDD0C1B"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12673D25" w14:textId="77777777" w:rsidR="009B2C27" w:rsidRPr="0002795D" w:rsidRDefault="009B2C27" w:rsidP="009E6082">
            <w:pPr>
              <w:rPr>
                <w:rFonts w:ascii="Arial" w:hAnsi="Arial" w:cs="Arial"/>
              </w:rPr>
            </w:pPr>
            <w:r w:rsidRPr="0002795D">
              <w:rPr>
                <w:rFonts w:ascii="Arial" w:hAnsi="Arial" w:cs="Arial"/>
              </w:rPr>
              <w:lastRenderedPageBreak/>
              <w:t>HERMOSILLO 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1DA16A2B" w14:textId="77777777" w:rsidR="009B2C27" w:rsidRPr="0002795D" w:rsidRDefault="009B2C27" w:rsidP="009E6082">
            <w:pPr>
              <w:rPr>
                <w:rFonts w:ascii="Arial" w:hAnsi="Arial" w:cs="Arial"/>
              </w:rPr>
            </w:pPr>
            <w:proofErr w:type="spellStart"/>
            <w:r w:rsidRPr="0002795D">
              <w:rPr>
                <w:rFonts w:ascii="Arial" w:hAnsi="Arial" w:cs="Arial"/>
              </w:rPr>
              <w:t>Carret</w:t>
            </w:r>
            <w:proofErr w:type="spellEnd"/>
            <w:r w:rsidRPr="0002795D">
              <w:rPr>
                <w:rFonts w:ascii="Arial" w:hAnsi="Arial" w:cs="Arial"/>
              </w:rPr>
              <w:t xml:space="preserve">. A </w:t>
            </w:r>
            <w:proofErr w:type="spellStart"/>
            <w:r w:rsidRPr="0002795D">
              <w:rPr>
                <w:rFonts w:ascii="Arial" w:hAnsi="Arial" w:cs="Arial"/>
              </w:rPr>
              <w:t>Sahuaripa</w:t>
            </w:r>
            <w:proofErr w:type="spellEnd"/>
            <w:r w:rsidRPr="0002795D">
              <w:rPr>
                <w:rFonts w:ascii="Arial" w:hAnsi="Arial" w:cs="Arial"/>
              </w:rPr>
              <w:t xml:space="preserve"> y de la Plata,</w:t>
            </w:r>
          </w:p>
        </w:tc>
        <w:tc>
          <w:tcPr>
            <w:tcW w:w="1754" w:type="dxa"/>
            <w:tcBorders>
              <w:top w:val="nil"/>
              <w:left w:val="nil"/>
              <w:bottom w:val="nil"/>
              <w:right w:val="single" w:sz="4" w:space="0" w:color="auto"/>
            </w:tcBorders>
            <w:shd w:val="clear" w:color="auto" w:fill="auto"/>
            <w:noWrap/>
            <w:vAlign w:val="bottom"/>
          </w:tcPr>
          <w:p w14:paraId="5472B02A" w14:textId="77777777" w:rsidR="009B2C27" w:rsidRPr="0002795D" w:rsidRDefault="009B2C27" w:rsidP="009E6082">
            <w:pPr>
              <w:jc w:val="center"/>
              <w:rPr>
                <w:rFonts w:ascii="Arial" w:hAnsi="Arial" w:cs="Arial"/>
              </w:rPr>
            </w:pPr>
            <w:r w:rsidRPr="0002795D">
              <w:rPr>
                <w:rFonts w:ascii="Arial" w:hAnsi="Arial" w:cs="Arial"/>
              </w:rPr>
              <w:t>662-251-06-16</w:t>
            </w:r>
          </w:p>
        </w:tc>
      </w:tr>
      <w:tr w:rsidR="009B2C27" w:rsidRPr="0002795D" w14:paraId="628AA2D4"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11264147"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3A2EFA1" w14:textId="77777777" w:rsidR="009B2C27" w:rsidRPr="0002795D" w:rsidRDefault="009B2C27" w:rsidP="009E6082">
            <w:pPr>
              <w:rPr>
                <w:rFonts w:ascii="Arial" w:hAnsi="Arial" w:cs="Arial"/>
              </w:rPr>
            </w:pPr>
            <w:r w:rsidRPr="0002795D">
              <w:rPr>
                <w:rFonts w:ascii="Arial" w:hAnsi="Arial" w:cs="Arial"/>
              </w:rPr>
              <w:t>Parque Industrial, Hermosillo, Son. C.P. 83299</w:t>
            </w:r>
          </w:p>
        </w:tc>
        <w:tc>
          <w:tcPr>
            <w:tcW w:w="1754" w:type="dxa"/>
            <w:tcBorders>
              <w:top w:val="nil"/>
              <w:left w:val="nil"/>
              <w:bottom w:val="nil"/>
              <w:right w:val="single" w:sz="4" w:space="0" w:color="auto"/>
            </w:tcBorders>
            <w:shd w:val="clear" w:color="auto" w:fill="auto"/>
            <w:noWrap/>
            <w:vAlign w:val="bottom"/>
          </w:tcPr>
          <w:p w14:paraId="1CCF94C2" w14:textId="77777777" w:rsidR="009B2C27" w:rsidRPr="0002795D" w:rsidRDefault="009B2C27" w:rsidP="009E6082">
            <w:pPr>
              <w:jc w:val="center"/>
              <w:rPr>
                <w:rFonts w:ascii="Arial" w:hAnsi="Arial" w:cs="Arial"/>
              </w:rPr>
            </w:pPr>
            <w:r w:rsidRPr="0002795D">
              <w:rPr>
                <w:rFonts w:ascii="Arial" w:hAnsi="Arial" w:cs="Arial"/>
              </w:rPr>
              <w:t>662-251-06-17</w:t>
            </w:r>
          </w:p>
        </w:tc>
      </w:tr>
      <w:tr w:rsidR="009B2C27" w:rsidRPr="0002795D" w14:paraId="020A4948" w14:textId="77777777" w:rsidTr="009E6082">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B957C5F" w14:textId="77777777" w:rsidR="009B2C27" w:rsidRPr="0002795D" w:rsidRDefault="009B2C27" w:rsidP="009E6082">
            <w:pPr>
              <w:rPr>
                <w:rFonts w:ascii="Arial" w:hAnsi="Arial" w:cs="Arial"/>
              </w:rPr>
            </w:pPr>
            <w:r w:rsidRPr="0002795D">
              <w:rPr>
                <w:rFonts w:ascii="Arial" w:hAnsi="Arial" w:cs="Arial"/>
              </w:rPr>
              <w:t>HERMOSILLO 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30D15527" w14:textId="77777777" w:rsidR="009B2C27" w:rsidRPr="0002795D" w:rsidRDefault="009B2C27" w:rsidP="009E6082">
            <w:pPr>
              <w:rPr>
                <w:rFonts w:ascii="Arial" w:hAnsi="Arial" w:cs="Arial"/>
              </w:rPr>
            </w:pPr>
            <w:proofErr w:type="spellStart"/>
            <w:r w:rsidRPr="0002795D">
              <w:rPr>
                <w:rFonts w:ascii="Arial" w:hAnsi="Arial" w:cs="Arial"/>
              </w:rPr>
              <w:t>Blvd</w:t>
            </w:r>
            <w:proofErr w:type="spellEnd"/>
            <w:r w:rsidRPr="0002795D">
              <w:rPr>
                <w:rFonts w:ascii="Arial" w:hAnsi="Arial" w:cs="Arial"/>
              </w:rPr>
              <w:t xml:space="preserve">. Luis Donaldo Colosio y Calzada de los </w:t>
            </w:r>
          </w:p>
        </w:tc>
        <w:tc>
          <w:tcPr>
            <w:tcW w:w="1754" w:type="dxa"/>
            <w:tcBorders>
              <w:top w:val="single" w:sz="4" w:space="0" w:color="auto"/>
              <w:left w:val="nil"/>
              <w:bottom w:val="nil"/>
              <w:right w:val="single" w:sz="4" w:space="0" w:color="auto"/>
            </w:tcBorders>
            <w:shd w:val="clear" w:color="auto" w:fill="auto"/>
            <w:noWrap/>
            <w:vAlign w:val="bottom"/>
          </w:tcPr>
          <w:p w14:paraId="69BC90C2" w14:textId="77777777" w:rsidR="009B2C27" w:rsidRPr="0002795D" w:rsidRDefault="009B2C27" w:rsidP="009E6082">
            <w:pPr>
              <w:jc w:val="center"/>
              <w:rPr>
                <w:rFonts w:ascii="Arial" w:hAnsi="Arial" w:cs="Arial"/>
              </w:rPr>
            </w:pPr>
            <w:r w:rsidRPr="0002795D">
              <w:rPr>
                <w:rFonts w:ascii="Arial" w:hAnsi="Arial" w:cs="Arial"/>
              </w:rPr>
              <w:t>662-216-80-43</w:t>
            </w:r>
          </w:p>
        </w:tc>
      </w:tr>
      <w:tr w:rsidR="009B2C27" w:rsidRPr="0002795D" w14:paraId="31B826F6" w14:textId="77777777" w:rsidTr="009E6082">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14:paraId="5FAA0AB9"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196A4490" w14:textId="77777777" w:rsidR="009B2C27" w:rsidRPr="0002795D" w:rsidRDefault="009B2C27" w:rsidP="009E6082">
            <w:pPr>
              <w:rPr>
                <w:rFonts w:ascii="Arial" w:hAnsi="Arial" w:cs="Arial"/>
              </w:rPr>
            </w:pPr>
            <w:proofErr w:type="spellStart"/>
            <w:r w:rsidRPr="0002795D">
              <w:rPr>
                <w:rFonts w:ascii="Arial" w:hAnsi="Arial" w:cs="Arial"/>
              </w:rPr>
              <w:t>Angeles</w:t>
            </w:r>
            <w:proofErr w:type="spellEnd"/>
            <w:r w:rsidRPr="0002795D">
              <w:rPr>
                <w:rFonts w:ascii="Arial" w:hAnsi="Arial" w:cs="Arial"/>
              </w:rPr>
              <w:t>, Las Quintas, Hermosillo; Son. C.P.83240</w:t>
            </w:r>
          </w:p>
        </w:tc>
        <w:tc>
          <w:tcPr>
            <w:tcW w:w="1754" w:type="dxa"/>
            <w:tcBorders>
              <w:top w:val="nil"/>
              <w:left w:val="nil"/>
              <w:bottom w:val="single" w:sz="4" w:space="0" w:color="auto"/>
              <w:right w:val="single" w:sz="4" w:space="0" w:color="auto"/>
            </w:tcBorders>
            <w:shd w:val="clear" w:color="auto" w:fill="auto"/>
            <w:noWrap/>
            <w:vAlign w:val="bottom"/>
          </w:tcPr>
          <w:p w14:paraId="1CD4FB44" w14:textId="77777777" w:rsidR="009B2C27" w:rsidRPr="0002795D" w:rsidRDefault="009B2C27" w:rsidP="009E6082">
            <w:pPr>
              <w:jc w:val="center"/>
              <w:rPr>
                <w:rFonts w:ascii="Arial" w:hAnsi="Arial" w:cs="Arial"/>
              </w:rPr>
            </w:pPr>
            <w:r w:rsidRPr="0002795D">
              <w:rPr>
                <w:rFonts w:ascii="Arial" w:hAnsi="Arial" w:cs="Arial"/>
              </w:rPr>
              <w:t>662-216-89-89</w:t>
            </w:r>
          </w:p>
        </w:tc>
      </w:tr>
      <w:tr w:rsidR="009B2C27" w:rsidRPr="0002795D" w14:paraId="69F19E2B" w14:textId="77777777" w:rsidTr="009E6082">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14:paraId="00BB7B3F" w14:textId="77777777" w:rsidR="009B2C27" w:rsidRPr="0002795D" w:rsidRDefault="009B2C27" w:rsidP="009E6082">
            <w:pPr>
              <w:rPr>
                <w:rFonts w:ascii="Arial" w:hAnsi="Arial" w:cs="Arial"/>
              </w:rPr>
            </w:pPr>
            <w:r w:rsidRPr="0002795D">
              <w:rPr>
                <w:rFonts w:ascii="Arial" w:hAnsi="Arial" w:cs="Arial"/>
              </w:rPr>
              <w:t>NACOZARI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3373C521" w14:textId="77777777" w:rsidR="009B2C27" w:rsidRPr="0002795D" w:rsidRDefault="009B2C27" w:rsidP="009E6082">
            <w:pPr>
              <w:rPr>
                <w:rFonts w:ascii="Arial" w:hAnsi="Arial" w:cs="Arial"/>
              </w:rPr>
            </w:pPr>
            <w:r w:rsidRPr="0002795D">
              <w:rPr>
                <w:rFonts w:ascii="Arial" w:hAnsi="Arial" w:cs="Arial"/>
              </w:rPr>
              <w:t>Calle del Mercado  S/N Col. Centro, Nacozari de</w:t>
            </w:r>
          </w:p>
        </w:tc>
        <w:tc>
          <w:tcPr>
            <w:tcW w:w="1754" w:type="dxa"/>
            <w:tcBorders>
              <w:top w:val="nil"/>
              <w:left w:val="nil"/>
              <w:bottom w:val="nil"/>
              <w:right w:val="single" w:sz="4" w:space="0" w:color="auto"/>
            </w:tcBorders>
            <w:shd w:val="clear" w:color="auto" w:fill="auto"/>
            <w:noWrap/>
            <w:vAlign w:val="bottom"/>
          </w:tcPr>
          <w:p w14:paraId="7B5E4107" w14:textId="77777777" w:rsidR="009B2C27" w:rsidRPr="0002795D" w:rsidRDefault="009B2C27" w:rsidP="009E6082">
            <w:pPr>
              <w:jc w:val="center"/>
              <w:rPr>
                <w:rFonts w:ascii="Arial" w:hAnsi="Arial" w:cs="Arial"/>
              </w:rPr>
            </w:pPr>
            <w:r w:rsidRPr="0002795D">
              <w:rPr>
                <w:rFonts w:ascii="Arial" w:hAnsi="Arial" w:cs="Arial"/>
              </w:rPr>
              <w:t>634-342-00-34</w:t>
            </w:r>
          </w:p>
        </w:tc>
      </w:tr>
      <w:tr w:rsidR="009B2C27" w:rsidRPr="0002795D" w14:paraId="1E31FA2B" w14:textId="77777777" w:rsidTr="009E6082">
        <w:trPr>
          <w:trHeight w:val="259"/>
          <w:jc w:val="center"/>
        </w:trPr>
        <w:tc>
          <w:tcPr>
            <w:tcW w:w="2041" w:type="dxa"/>
            <w:vMerge/>
            <w:tcBorders>
              <w:top w:val="nil"/>
              <w:left w:val="single" w:sz="4" w:space="0" w:color="auto"/>
              <w:bottom w:val="single" w:sz="4" w:space="0" w:color="000000"/>
              <w:right w:val="single" w:sz="4" w:space="0" w:color="auto"/>
            </w:tcBorders>
            <w:vAlign w:val="center"/>
          </w:tcPr>
          <w:p w14:paraId="754DBA26"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41EB3E8A" w14:textId="77777777" w:rsidR="009B2C27" w:rsidRPr="0002795D" w:rsidRDefault="009B2C27" w:rsidP="009E6082">
            <w:pPr>
              <w:rPr>
                <w:rFonts w:ascii="Arial" w:hAnsi="Arial" w:cs="Arial"/>
              </w:rPr>
            </w:pPr>
            <w:r w:rsidRPr="0002795D">
              <w:rPr>
                <w:rFonts w:ascii="Arial" w:hAnsi="Arial" w:cs="Arial"/>
              </w:rPr>
              <w:t>García, Sonora.  C.P. 83340</w:t>
            </w:r>
          </w:p>
        </w:tc>
        <w:tc>
          <w:tcPr>
            <w:tcW w:w="1754" w:type="dxa"/>
            <w:tcBorders>
              <w:top w:val="nil"/>
              <w:left w:val="nil"/>
              <w:bottom w:val="single" w:sz="4" w:space="0" w:color="auto"/>
              <w:right w:val="single" w:sz="4" w:space="0" w:color="auto"/>
            </w:tcBorders>
            <w:shd w:val="clear" w:color="auto" w:fill="auto"/>
            <w:noWrap/>
            <w:vAlign w:val="bottom"/>
          </w:tcPr>
          <w:p w14:paraId="78CAFBFC" w14:textId="77777777" w:rsidR="009B2C27" w:rsidRPr="0002795D" w:rsidRDefault="009B2C27" w:rsidP="009E6082">
            <w:pPr>
              <w:jc w:val="center"/>
              <w:rPr>
                <w:rFonts w:ascii="Arial" w:hAnsi="Arial" w:cs="Arial"/>
              </w:rPr>
            </w:pPr>
            <w:r w:rsidRPr="0002795D">
              <w:rPr>
                <w:rFonts w:ascii="Arial" w:hAnsi="Arial" w:cs="Arial"/>
              </w:rPr>
              <w:t>634-342-04-01</w:t>
            </w:r>
          </w:p>
        </w:tc>
      </w:tr>
      <w:tr w:rsidR="009B2C27" w:rsidRPr="0002795D" w14:paraId="2E986734" w14:textId="77777777" w:rsidTr="009E6082">
        <w:trPr>
          <w:trHeight w:val="259"/>
          <w:jc w:val="center"/>
        </w:trPr>
        <w:tc>
          <w:tcPr>
            <w:tcW w:w="2041" w:type="dxa"/>
            <w:vMerge w:val="restart"/>
            <w:tcBorders>
              <w:top w:val="nil"/>
              <w:left w:val="single" w:sz="4" w:space="0" w:color="auto"/>
              <w:bottom w:val="single" w:sz="4" w:space="0" w:color="000000"/>
              <w:right w:val="single" w:sz="4" w:space="0" w:color="auto"/>
            </w:tcBorders>
            <w:shd w:val="clear" w:color="auto" w:fill="auto"/>
            <w:noWrap/>
            <w:vAlign w:val="center"/>
          </w:tcPr>
          <w:p w14:paraId="7E5714C4" w14:textId="77777777" w:rsidR="009B2C27" w:rsidRPr="0002795D" w:rsidRDefault="009B2C27" w:rsidP="009E6082">
            <w:pPr>
              <w:rPr>
                <w:rFonts w:ascii="Arial" w:hAnsi="Arial" w:cs="Arial"/>
              </w:rPr>
            </w:pPr>
            <w:r w:rsidRPr="0002795D">
              <w:rPr>
                <w:rFonts w:ascii="Arial" w:hAnsi="Arial" w:cs="Arial"/>
              </w:rPr>
              <w:t>GUAYMAS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6DC4988A" w14:textId="77777777" w:rsidR="009B2C27" w:rsidRPr="0002795D" w:rsidRDefault="009B2C27" w:rsidP="009E6082">
            <w:pPr>
              <w:rPr>
                <w:rFonts w:ascii="Arial" w:hAnsi="Arial" w:cs="Arial"/>
              </w:rPr>
            </w:pPr>
            <w:r w:rsidRPr="0002795D">
              <w:rPr>
                <w:rFonts w:ascii="Arial" w:hAnsi="Arial" w:cs="Arial"/>
              </w:rPr>
              <w:t>Miguel Alemán No. 210, Col. Centro,</w:t>
            </w:r>
          </w:p>
        </w:tc>
        <w:tc>
          <w:tcPr>
            <w:tcW w:w="1754" w:type="dxa"/>
            <w:tcBorders>
              <w:top w:val="nil"/>
              <w:left w:val="nil"/>
              <w:bottom w:val="nil"/>
              <w:right w:val="single" w:sz="4" w:space="0" w:color="auto"/>
            </w:tcBorders>
            <w:shd w:val="clear" w:color="auto" w:fill="auto"/>
            <w:noWrap/>
            <w:vAlign w:val="bottom"/>
          </w:tcPr>
          <w:p w14:paraId="2A1CD15B" w14:textId="77777777" w:rsidR="009B2C27" w:rsidRPr="0002795D" w:rsidRDefault="009B2C27" w:rsidP="009E6082">
            <w:pPr>
              <w:jc w:val="center"/>
              <w:rPr>
                <w:rFonts w:ascii="Arial" w:hAnsi="Arial" w:cs="Arial"/>
              </w:rPr>
            </w:pPr>
            <w:r w:rsidRPr="0002795D">
              <w:rPr>
                <w:rFonts w:ascii="Arial" w:hAnsi="Arial" w:cs="Arial"/>
              </w:rPr>
              <w:t>622-222-67-30</w:t>
            </w:r>
          </w:p>
        </w:tc>
      </w:tr>
      <w:tr w:rsidR="009B2C27" w:rsidRPr="0002795D" w14:paraId="4E800430" w14:textId="77777777" w:rsidTr="009E6082">
        <w:trPr>
          <w:trHeight w:val="259"/>
          <w:jc w:val="center"/>
        </w:trPr>
        <w:tc>
          <w:tcPr>
            <w:tcW w:w="2041" w:type="dxa"/>
            <w:vMerge/>
            <w:tcBorders>
              <w:top w:val="nil"/>
              <w:left w:val="single" w:sz="4" w:space="0" w:color="auto"/>
              <w:bottom w:val="single" w:sz="4" w:space="0" w:color="000000"/>
              <w:right w:val="single" w:sz="4" w:space="0" w:color="auto"/>
            </w:tcBorders>
            <w:vAlign w:val="center"/>
          </w:tcPr>
          <w:p w14:paraId="27BBF2E2"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70619C65" w14:textId="77777777" w:rsidR="009B2C27" w:rsidRPr="0002795D" w:rsidRDefault="009B2C27" w:rsidP="009E6082">
            <w:pPr>
              <w:rPr>
                <w:rFonts w:ascii="Arial" w:hAnsi="Arial" w:cs="Arial"/>
              </w:rPr>
            </w:pPr>
            <w:r w:rsidRPr="0002795D">
              <w:rPr>
                <w:rFonts w:ascii="Arial" w:hAnsi="Arial" w:cs="Arial"/>
              </w:rPr>
              <w:t>Guaymas, Sonora.  C.P. 85400</w:t>
            </w:r>
          </w:p>
        </w:tc>
        <w:tc>
          <w:tcPr>
            <w:tcW w:w="1754" w:type="dxa"/>
            <w:tcBorders>
              <w:top w:val="nil"/>
              <w:left w:val="nil"/>
              <w:bottom w:val="single" w:sz="4" w:space="0" w:color="auto"/>
              <w:right w:val="single" w:sz="4" w:space="0" w:color="auto"/>
            </w:tcBorders>
            <w:shd w:val="clear" w:color="auto" w:fill="auto"/>
            <w:noWrap/>
            <w:vAlign w:val="bottom"/>
          </w:tcPr>
          <w:p w14:paraId="6BB9B5CA" w14:textId="77777777" w:rsidR="009B2C27" w:rsidRPr="0002795D" w:rsidRDefault="009B2C27" w:rsidP="009E6082">
            <w:pPr>
              <w:jc w:val="center"/>
              <w:rPr>
                <w:rFonts w:ascii="Arial" w:hAnsi="Arial" w:cs="Arial"/>
              </w:rPr>
            </w:pPr>
            <w:r w:rsidRPr="0002795D">
              <w:rPr>
                <w:rFonts w:ascii="Arial" w:hAnsi="Arial" w:cs="Arial"/>
              </w:rPr>
              <w:t>622-222-67-67</w:t>
            </w:r>
          </w:p>
        </w:tc>
      </w:tr>
      <w:tr w:rsidR="009B2C27" w:rsidRPr="0002795D" w14:paraId="16716D8E" w14:textId="77777777" w:rsidTr="009E6082">
        <w:trPr>
          <w:trHeight w:val="259"/>
          <w:jc w:val="center"/>
        </w:trPr>
        <w:tc>
          <w:tcPr>
            <w:tcW w:w="2041" w:type="dxa"/>
            <w:vMerge w:val="restart"/>
            <w:tcBorders>
              <w:top w:val="nil"/>
              <w:left w:val="single" w:sz="4" w:space="0" w:color="auto"/>
              <w:bottom w:val="nil"/>
              <w:right w:val="single" w:sz="4" w:space="0" w:color="auto"/>
            </w:tcBorders>
            <w:shd w:val="clear" w:color="auto" w:fill="auto"/>
            <w:noWrap/>
            <w:vAlign w:val="center"/>
          </w:tcPr>
          <w:p w14:paraId="202D7E61" w14:textId="77777777" w:rsidR="009B2C27" w:rsidRPr="0002795D" w:rsidRDefault="009B2C27" w:rsidP="009E6082">
            <w:pPr>
              <w:rPr>
                <w:rFonts w:ascii="Arial" w:hAnsi="Arial" w:cs="Arial"/>
              </w:rPr>
            </w:pPr>
            <w:r w:rsidRPr="0002795D">
              <w:rPr>
                <w:rFonts w:ascii="Arial" w:hAnsi="Arial" w:cs="Arial"/>
              </w:rPr>
              <w:t>OBREGON</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0C561A05" w14:textId="77777777" w:rsidR="009B2C27" w:rsidRPr="0002795D" w:rsidRDefault="009B2C27" w:rsidP="009E6082">
            <w:pPr>
              <w:rPr>
                <w:rFonts w:ascii="Arial" w:hAnsi="Arial" w:cs="Arial"/>
              </w:rPr>
            </w:pPr>
            <w:r w:rsidRPr="0002795D">
              <w:rPr>
                <w:rFonts w:ascii="Arial" w:hAnsi="Arial" w:cs="Arial"/>
              </w:rPr>
              <w:t xml:space="preserve">Calzada </w:t>
            </w:r>
            <w:proofErr w:type="spellStart"/>
            <w:r w:rsidRPr="0002795D">
              <w:rPr>
                <w:rFonts w:ascii="Arial" w:hAnsi="Arial" w:cs="Arial"/>
              </w:rPr>
              <w:t>Fco</w:t>
            </w:r>
            <w:proofErr w:type="spellEnd"/>
            <w:r w:rsidRPr="0002795D">
              <w:rPr>
                <w:rFonts w:ascii="Arial" w:hAnsi="Arial" w:cs="Arial"/>
              </w:rPr>
              <w:t xml:space="preserve">. Villanueva Castelo #2064, </w:t>
            </w:r>
          </w:p>
        </w:tc>
        <w:tc>
          <w:tcPr>
            <w:tcW w:w="1754" w:type="dxa"/>
            <w:tcBorders>
              <w:top w:val="nil"/>
              <w:left w:val="nil"/>
              <w:bottom w:val="nil"/>
              <w:right w:val="single" w:sz="4" w:space="0" w:color="auto"/>
            </w:tcBorders>
            <w:shd w:val="clear" w:color="auto" w:fill="auto"/>
            <w:noWrap/>
            <w:vAlign w:val="bottom"/>
          </w:tcPr>
          <w:p w14:paraId="5E30EFEE" w14:textId="77777777" w:rsidR="009B2C27" w:rsidRPr="0002795D" w:rsidRDefault="009B2C27" w:rsidP="009E6082">
            <w:pPr>
              <w:jc w:val="center"/>
              <w:rPr>
                <w:rFonts w:ascii="Arial" w:hAnsi="Arial" w:cs="Arial"/>
              </w:rPr>
            </w:pPr>
            <w:r w:rsidRPr="0002795D">
              <w:rPr>
                <w:rFonts w:ascii="Arial" w:hAnsi="Arial" w:cs="Arial"/>
              </w:rPr>
              <w:t>644-411-02-13</w:t>
            </w:r>
          </w:p>
        </w:tc>
      </w:tr>
      <w:tr w:rsidR="009B2C27" w:rsidRPr="0002795D" w14:paraId="05B66C28" w14:textId="77777777" w:rsidTr="009E6082">
        <w:trPr>
          <w:trHeight w:val="259"/>
          <w:jc w:val="center"/>
        </w:trPr>
        <w:tc>
          <w:tcPr>
            <w:tcW w:w="2041" w:type="dxa"/>
            <w:vMerge/>
            <w:tcBorders>
              <w:top w:val="nil"/>
              <w:left w:val="single" w:sz="4" w:space="0" w:color="auto"/>
              <w:bottom w:val="nil"/>
              <w:right w:val="single" w:sz="4" w:space="0" w:color="auto"/>
            </w:tcBorders>
            <w:vAlign w:val="center"/>
          </w:tcPr>
          <w:p w14:paraId="1884B03D"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3569CADC" w14:textId="77777777" w:rsidR="009B2C27" w:rsidRPr="0002795D" w:rsidRDefault="009B2C27" w:rsidP="009E6082">
            <w:pPr>
              <w:rPr>
                <w:rFonts w:ascii="Arial" w:hAnsi="Arial" w:cs="Arial"/>
              </w:rPr>
            </w:pPr>
            <w:r w:rsidRPr="0002795D">
              <w:rPr>
                <w:rFonts w:ascii="Arial" w:hAnsi="Arial" w:cs="Arial"/>
              </w:rPr>
              <w:t>Parque Industrial, Cd. Obregón, Sonora.</w:t>
            </w:r>
          </w:p>
        </w:tc>
        <w:tc>
          <w:tcPr>
            <w:tcW w:w="1754" w:type="dxa"/>
            <w:tcBorders>
              <w:top w:val="nil"/>
              <w:left w:val="nil"/>
              <w:bottom w:val="nil"/>
              <w:right w:val="single" w:sz="4" w:space="0" w:color="auto"/>
            </w:tcBorders>
            <w:shd w:val="clear" w:color="auto" w:fill="auto"/>
            <w:noWrap/>
            <w:vAlign w:val="bottom"/>
          </w:tcPr>
          <w:p w14:paraId="36982454" w14:textId="77777777" w:rsidR="009B2C27" w:rsidRPr="0002795D" w:rsidRDefault="009B2C27" w:rsidP="009E6082">
            <w:pPr>
              <w:jc w:val="center"/>
              <w:rPr>
                <w:rFonts w:ascii="Arial" w:hAnsi="Arial" w:cs="Arial"/>
              </w:rPr>
            </w:pPr>
            <w:r w:rsidRPr="0002795D">
              <w:rPr>
                <w:rFonts w:ascii="Arial" w:hAnsi="Arial" w:cs="Arial"/>
              </w:rPr>
              <w:t>644-411-04-51</w:t>
            </w:r>
          </w:p>
        </w:tc>
      </w:tr>
      <w:tr w:rsidR="009B2C27" w:rsidRPr="0002795D" w14:paraId="1D873DE2"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425FF281" w14:textId="77777777" w:rsidR="009B2C27" w:rsidRPr="0002795D" w:rsidRDefault="009B2C27" w:rsidP="009E6082">
            <w:pPr>
              <w:rPr>
                <w:rFonts w:ascii="Arial" w:hAnsi="Arial" w:cs="Arial"/>
              </w:rPr>
            </w:pPr>
            <w:r w:rsidRPr="0002795D">
              <w:rPr>
                <w:rFonts w:ascii="Arial" w:hAnsi="Arial" w:cs="Arial"/>
              </w:rPr>
              <w:t>EMPALME</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75E70CA3" w14:textId="77777777" w:rsidR="009B2C27" w:rsidRPr="0002795D" w:rsidRDefault="009B2C27" w:rsidP="009E6082">
            <w:pPr>
              <w:rPr>
                <w:rFonts w:ascii="Arial" w:hAnsi="Arial" w:cs="Arial"/>
              </w:rPr>
            </w:pPr>
            <w:r w:rsidRPr="0002795D">
              <w:rPr>
                <w:rFonts w:ascii="Arial" w:hAnsi="Arial" w:cs="Arial"/>
              </w:rPr>
              <w:t xml:space="preserve">Calle 3 Avenida 4, Col. Jordán </w:t>
            </w:r>
          </w:p>
        </w:tc>
        <w:tc>
          <w:tcPr>
            <w:tcW w:w="1754" w:type="dxa"/>
            <w:tcBorders>
              <w:top w:val="single" w:sz="4" w:space="0" w:color="auto"/>
              <w:left w:val="nil"/>
              <w:bottom w:val="nil"/>
              <w:right w:val="single" w:sz="4" w:space="0" w:color="auto"/>
            </w:tcBorders>
            <w:shd w:val="clear" w:color="auto" w:fill="auto"/>
            <w:noWrap/>
            <w:vAlign w:val="bottom"/>
          </w:tcPr>
          <w:p w14:paraId="3BDCB7E2" w14:textId="77777777" w:rsidR="009B2C27" w:rsidRPr="0002795D" w:rsidRDefault="009B2C27" w:rsidP="009E6082">
            <w:pPr>
              <w:jc w:val="center"/>
              <w:rPr>
                <w:rFonts w:ascii="Arial" w:hAnsi="Arial" w:cs="Arial"/>
              </w:rPr>
            </w:pPr>
            <w:r w:rsidRPr="0002795D">
              <w:rPr>
                <w:rFonts w:ascii="Arial" w:hAnsi="Arial" w:cs="Arial"/>
              </w:rPr>
              <w:t>622-223-11-12</w:t>
            </w:r>
          </w:p>
        </w:tc>
      </w:tr>
      <w:tr w:rsidR="009B2C27" w:rsidRPr="0002795D" w14:paraId="578EB079"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685DC657"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708EDD21" w14:textId="77777777" w:rsidR="009B2C27" w:rsidRPr="0002795D" w:rsidRDefault="009B2C27" w:rsidP="009E6082">
            <w:pPr>
              <w:rPr>
                <w:rFonts w:ascii="Arial" w:hAnsi="Arial" w:cs="Arial"/>
              </w:rPr>
            </w:pPr>
            <w:r w:rsidRPr="0002795D">
              <w:rPr>
                <w:rFonts w:ascii="Arial" w:hAnsi="Arial" w:cs="Arial"/>
              </w:rPr>
              <w:t>Empalme, Sonora, C.P. 85390</w:t>
            </w:r>
          </w:p>
        </w:tc>
        <w:tc>
          <w:tcPr>
            <w:tcW w:w="1754" w:type="dxa"/>
            <w:tcBorders>
              <w:top w:val="nil"/>
              <w:left w:val="nil"/>
              <w:bottom w:val="nil"/>
              <w:right w:val="single" w:sz="4" w:space="0" w:color="auto"/>
            </w:tcBorders>
            <w:shd w:val="clear" w:color="auto" w:fill="auto"/>
            <w:noWrap/>
            <w:vAlign w:val="bottom"/>
          </w:tcPr>
          <w:p w14:paraId="33C63FEA" w14:textId="77777777" w:rsidR="009B2C27" w:rsidRPr="0002795D" w:rsidRDefault="009B2C27" w:rsidP="009E6082">
            <w:pPr>
              <w:jc w:val="center"/>
              <w:rPr>
                <w:rFonts w:ascii="Arial" w:hAnsi="Arial" w:cs="Arial"/>
              </w:rPr>
            </w:pPr>
            <w:r w:rsidRPr="0002795D">
              <w:rPr>
                <w:rFonts w:ascii="Arial" w:hAnsi="Arial" w:cs="Arial"/>
              </w:rPr>
              <w:t>622-223-15-50</w:t>
            </w:r>
          </w:p>
        </w:tc>
      </w:tr>
      <w:tr w:rsidR="009B2C27" w:rsidRPr="0002795D" w14:paraId="6A12E336"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18150234" w14:textId="77777777" w:rsidR="009B2C27" w:rsidRPr="0002795D" w:rsidRDefault="009B2C27" w:rsidP="009E6082">
            <w:pPr>
              <w:rPr>
                <w:rFonts w:ascii="Arial" w:hAnsi="Arial" w:cs="Arial"/>
              </w:rPr>
            </w:pPr>
            <w:r w:rsidRPr="0002795D">
              <w:rPr>
                <w:rFonts w:ascii="Arial" w:hAnsi="Arial" w:cs="Arial"/>
              </w:rPr>
              <w:t>NAVOJOA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79023C1C" w14:textId="77777777" w:rsidR="009B2C27" w:rsidRPr="0002795D" w:rsidRDefault="009B2C27" w:rsidP="009E6082">
            <w:pPr>
              <w:rPr>
                <w:rFonts w:ascii="Arial" w:hAnsi="Arial" w:cs="Arial"/>
              </w:rPr>
            </w:pPr>
            <w:r w:rsidRPr="0002795D">
              <w:rPr>
                <w:rFonts w:ascii="Arial" w:hAnsi="Arial" w:cs="Arial"/>
              </w:rPr>
              <w:t>Carretera a los Mochis Km. 6.5, Parque Industrial</w:t>
            </w:r>
          </w:p>
        </w:tc>
        <w:tc>
          <w:tcPr>
            <w:tcW w:w="1754" w:type="dxa"/>
            <w:tcBorders>
              <w:top w:val="single" w:sz="4" w:space="0" w:color="auto"/>
              <w:left w:val="nil"/>
              <w:bottom w:val="nil"/>
              <w:right w:val="single" w:sz="4" w:space="0" w:color="auto"/>
            </w:tcBorders>
            <w:shd w:val="clear" w:color="auto" w:fill="auto"/>
            <w:noWrap/>
            <w:vAlign w:val="bottom"/>
          </w:tcPr>
          <w:p w14:paraId="65C8F95A" w14:textId="77777777" w:rsidR="009B2C27" w:rsidRPr="0002795D" w:rsidRDefault="009B2C27" w:rsidP="009E6082">
            <w:pPr>
              <w:jc w:val="center"/>
              <w:rPr>
                <w:rFonts w:ascii="Arial" w:hAnsi="Arial" w:cs="Arial"/>
              </w:rPr>
            </w:pPr>
            <w:r w:rsidRPr="0002795D">
              <w:rPr>
                <w:rFonts w:ascii="Arial" w:hAnsi="Arial" w:cs="Arial"/>
              </w:rPr>
              <w:t>642-423-50-88</w:t>
            </w:r>
          </w:p>
        </w:tc>
      </w:tr>
      <w:tr w:rsidR="009B2C27" w:rsidRPr="0002795D" w14:paraId="05BD5106"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71A36F92"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25FC35E4" w14:textId="77777777" w:rsidR="009B2C27" w:rsidRPr="0002795D" w:rsidRDefault="009B2C27" w:rsidP="009E6082">
            <w:pPr>
              <w:rPr>
                <w:rFonts w:ascii="Arial" w:hAnsi="Arial" w:cs="Arial"/>
              </w:rPr>
            </w:pPr>
            <w:r w:rsidRPr="0002795D">
              <w:rPr>
                <w:rFonts w:ascii="Arial" w:hAnsi="Arial" w:cs="Arial"/>
              </w:rPr>
              <w:t>Navojoa, Sonora, C.P. 85800</w:t>
            </w:r>
          </w:p>
        </w:tc>
        <w:tc>
          <w:tcPr>
            <w:tcW w:w="1754" w:type="dxa"/>
            <w:tcBorders>
              <w:top w:val="nil"/>
              <w:left w:val="nil"/>
              <w:bottom w:val="nil"/>
              <w:right w:val="single" w:sz="4" w:space="0" w:color="auto"/>
            </w:tcBorders>
            <w:shd w:val="clear" w:color="auto" w:fill="auto"/>
            <w:noWrap/>
            <w:vAlign w:val="bottom"/>
          </w:tcPr>
          <w:p w14:paraId="57AC3D6D" w14:textId="77777777" w:rsidR="009B2C27" w:rsidRPr="0002795D" w:rsidRDefault="009B2C27" w:rsidP="009E6082">
            <w:pPr>
              <w:jc w:val="center"/>
              <w:rPr>
                <w:rFonts w:ascii="Arial" w:hAnsi="Arial" w:cs="Arial"/>
              </w:rPr>
            </w:pPr>
            <w:r w:rsidRPr="0002795D">
              <w:rPr>
                <w:rFonts w:ascii="Arial" w:hAnsi="Arial" w:cs="Arial"/>
              </w:rPr>
              <w:t>642-423-51-53</w:t>
            </w:r>
          </w:p>
        </w:tc>
      </w:tr>
      <w:tr w:rsidR="009B2C27" w:rsidRPr="0002795D" w14:paraId="344B489B"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4AD9FF2A" w14:textId="77777777" w:rsidR="009B2C27" w:rsidRPr="0002795D" w:rsidRDefault="009B2C27" w:rsidP="009E6082">
            <w:pPr>
              <w:rPr>
                <w:rFonts w:ascii="Arial" w:hAnsi="Arial" w:cs="Arial"/>
              </w:rPr>
            </w:pPr>
            <w:r w:rsidRPr="0002795D">
              <w:rPr>
                <w:rFonts w:ascii="Arial" w:hAnsi="Arial" w:cs="Arial"/>
              </w:rPr>
              <w:t>HUATABAMPO</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281EB9A3" w14:textId="77777777" w:rsidR="009B2C27" w:rsidRPr="0002795D" w:rsidRDefault="009B2C27" w:rsidP="009E6082">
            <w:pPr>
              <w:rPr>
                <w:rFonts w:ascii="Arial" w:hAnsi="Arial" w:cs="Arial"/>
              </w:rPr>
            </w:pPr>
            <w:r w:rsidRPr="0002795D">
              <w:rPr>
                <w:rFonts w:ascii="Arial" w:hAnsi="Arial" w:cs="Arial"/>
              </w:rPr>
              <w:t xml:space="preserve">Aldama Prolongación S/N, </w:t>
            </w:r>
            <w:proofErr w:type="spellStart"/>
            <w:r w:rsidRPr="0002795D">
              <w:rPr>
                <w:rFonts w:ascii="Arial" w:hAnsi="Arial" w:cs="Arial"/>
              </w:rPr>
              <w:t>Fracc</w:t>
            </w:r>
            <w:proofErr w:type="spellEnd"/>
            <w:r w:rsidRPr="0002795D">
              <w:rPr>
                <w:rFonts w:ascii="Arial" w:hAnsi="Arial" w:cs="Arial"/>
              </w:rPr>
              <w:t>. La Trinidad</w:t>
            </w:r>
          </w:p>
        </w:tc>
        <w:tc>
          <w:tcPr>
            <w:tcW w:w="1754" w:type="dxa"/>
            <w:tcBorders>
              <w:top w:val="single" w:sz="4" w:space="0" w:color="auto"/>
              <w:left w:val="nil"/>
              <w:bottom w:val="nil"/>
              <w:right w:val="single" w:sz="4" w:space="0" w:color="auto"/>
            </w:tcBorders>
            <w:shd w:val="clear" w:color="auto" w:fill="auto"/>
            <w:noWrap/>
            <w:vAlign w:val="bottom"/>
          </w:tcPr>
          <w:p w14:paraId="3DC471B7" w14:textId="77777777" w:rsidR="009B2C27" w:rsidRPr="0002795D" w:rsidRDefault="009B2C27" w:rsidP="009E6082">
            <w:pPr>
              <w:jc w:val="center"/>
              <w:rPr>
                <w:rFonts w:ascii="Arial" w:hAnsi="Arial" w:cs="Arial"/>
              </w:rPr>
            </w:pPr>
            <w:r w:rsidRPr="0002795D">
              <w:rPr>
                <w:rFonts w:ascii="Arial" w:hAnsi="Arial" w:cs="Arial"/>
              </w:rPr>
              <w:t>647-426-12-00</w:t>
            </w:r>
          </w:p>
        </w:tc>
      </w:tr>
      <w:tr w:rsidR="009B2C27" w:rsidRPr="0002795D" w14:paraId="2FC104E1"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472D34F4"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2C555BE5" w14:textId="77777777" w:rsidR="009B2C27" w:rsidRPr="0002795D" w:rsidRDefault="009B2C27" w:rsidP="009E6082">
            <w:pPr>
              <w:rPr>
                <w:rFonts w:ascii="Arial" w:hAnsi="Arial" w:cs="Arial"/>
              </w:rPr>
            </w:pPr>
            <w:proofErr w:type="spellStart"/>
            <w:r w:rsidRPr="0002795D">
              <w:rPr>
                <w:rFonts w:ascii="Arial" w:hAnsi="Arial" w:cs="Arial"/>
              </w:rPr>
              <w:t>Huatabampo</w:t>
            </w:r>
            <w:proofErr w:type="spellEnd"/>
            <w:r w:rsidRPr="0002795D">
              <w:rPr>
                <w:rFonts w:ascii="Arial" w:hAnsi="Arial" w:cs="Arial"/>
              </w:rPr>
              <w:t>, Sonora, C.P. 85910</w:t>
            </w:r>
          </w:p>
        </w:tc>
        <w:tc>
          <w:tcPr>
            <w:tcW w:w="1754" w:type="dxa"/>
            <w:tcBorders>
              <w:top w:val="nil"/>
              <w:left w:val="nil"/>
              <w:bottom w:val="single" w:sz="4" w:space="0" w:color="auto"/>
              <w:right w:val="single" w:sz="4" w:space="0" w:color="auto"/>
            </w:tcBorders>
            <w:shd w:val="clear" w:color="auto" w:fill="auto"/>
            <w:noWrap/>
            <w:vAlign w:val="bottom"/>
          </w:tcPr>
          <w:p w14:paraId="61B31F34" w14:textId="77777777" w:rsidR="009B2C27" w:rsidRPr="0002795D" w:rsidRDefault="009B2C27" w:rsidP="009E6082">
            <w:pPr>
              <w:jc w:val="center"/>
              <w:rPr>
                <w:rFonts w:ascii="Arial" w:hAnsi="Arial" w:cs="Arial"/>
              </w:rPr>
            </w:pPr>
            <w:r w:rsidRPr="0002795D">
              <w:rPr>
                <w:rFonts w:ascii="Arial" w:hAnsi="Arial" w:cs="Arial"/>
              </w:rPr>
              <w:t>647-426-14-62</w:t>
            </w:r>
          </w:p>
        </w:tc>
      </w:tr>
      <w:tr w:rsidR="009B2C27" w:rsidRPr="0002795D" w14:paraId="2954FDE8"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1AE4F04D" w14:textId="77777777" w:rsidR="009B2C27" w:rsidRPr="0002795D" w:rsidRDefault="009B2C27" w:rsidP="009E6082">
            <w:pPr>
              <w:rPr>
                <w:rFonts w:ascii="Arial" w:hAnsi="Arial" w:cs="Arial"/>
              </w:rPr>
            </w:pPr>
            <w:r w:rsidRPr="0002795D">
              <w:rPr>
                <w:rFonts w:ascii="Arial" w:hAnsi="Arial" w:cs="Arial"/>
              </w:rPr>
              <w:t>NOGALES</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5BE3752A" w14:textId="77777777" w:rsidR="009B2C27" w:rsidRPr="0002795D" w:rsidRDefault="009B2C27" w:rsidP="009E6082">
            <w:pPr>
              <w:rPr>
                <w:rFonts w:ascii="Arial" w:hAnsi="Arial" w:cs="Arial"/>
              </w:rPr>
            </w:pPr>
            <w:r w:rsidRPr="0002795D">
              <w:rPr>
                <w:rFonts w:ascii="Arial" w:hAnsi="Arial" w:cs="Arial"/>
              </w:rPr>
              <w:t>Carretera Internacional Km. 5.5</w:t>
            </w:r>
          </w:p>
        </w:tc>
        <w:tc>
          <w:tcPr>
            <w:tcW w:w="1754" w:type="dxa"/>
            <w:tcBorders>
              <w:top w:val="nil"/>
              <w:left w:val="nil"/>
              <w:bottom w:val="nil"/>
              <w:right w:val="single" w:sz="4" w:space="0" w:color="auto"/>
            </w:tcBorders>
            <w:shd w:val="clear" w:color="auto" w:fill="auto"/>
            <w:noWrap/>
            <w:vAlign w:val="bottom"/>
          </w:tcPr>
          <w:p w14:paraId="4012B921" w14:textId="77777777" w:rsidR="009B2C27" w:rsidRPr="0002795D" w:rsidRDefault="009B2C27" w:rsidP="009E6082">
            <w:pPr>
              <w:jc w:val="center"/>
              <w:rPr>
                <w:rFonts w:ascii="Arial" w:hAnsi="Arial" w:cs="Arial"/>
              </w:rPr>
            </w:pPr>
            <w:r w:rsidRPr="0002795D">
              <w:rPr>
                <w:rFonts w:ascii="Arial" w:hAnsi="Arial" w:cs="Arial"/>
              </w:rPr>
              <w:t>631-314-33-21</w:t>
            </w:r>
          </w:p>
        </w:tc>
      </w:tr>
      <w:tr w:rsidR="009B2C27" w:rsidRPr="0002795D" w14:paraId="740E7862"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3C9D7BBB"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0A09598" w14:textId="77777777" w:rsidR="009B2C27" w:rsidRPr="0002795D" w:rsidRDefault="009B2C27" w:rsidP="009E6082">
            <w:pPr>
              <w:rPr>
                <w:rFonts w:ascii="Arial" w:hAnsi="Arial" w:cs="Arial"/>
              </w:rPr>
            </w:pPr>
            <w:r w:rsidRPr="0002795D">
              <w:rPr>
                <w:rFonts w:ascii="Arial" w:hAnsi="Arial" w:cs="Arial"/>
              </w:rPr>
              <w:t xml:space="preserve">Nogales, Sonora. </w:t>
            </w:r>
            <w:proofErr w:type="spellStart"/>
            <w:r w:rsidRPr="0002795D">
              <w:rPr>
                <w:rFonts w:ascii="Arial" w:hAnsi="Arial" w:cs="Arial"/>
              </w:rPr>
              <w:t>C.p.</w:t>
            </w:r>
            <w:proofErr w:type="spellEnd"/>
            <w:r w:rsidRPr="0002795D">
              <w:rPr>
                <w:rFonts w:ascii="Arial" w:hAnsi="Arial" w:cs="Arial"/>
              </w:rPr>
              <w:t xml:space="preserve"> 84094</w:t>
            </w:r>
          </w:p>
        </w:tc>
        <w:tc>
          <w:tcPr>
            <w:tcW w:w="1754" w:type="dxa"/>
            <w:tcBorders>
              <w:top w:val="nil"/>
              <w:left w:val="nil"/>
              <w:bottom w:val="single" w:sz="4" w:space="0" w:color="auto"/>
              <w:right w:val="single" w:sz="4" w:space="0" w:color="auto"/>
            </w:tcBorders>
            <w:shd w:val="clear" w:color="auto" w:fill="auto"/>
            <w:noWrap/>
            <w:vAlign w:val="bottom"/>
          </w:tcPr>
          <w:p w14:paraId="2B97A7D6" w14:textId="77777777" w:rsidR="009B2C27" w:rsidRPr="0002795D" w:rsidRDefault="009B2C27" w:rsidP="009E6082">
            <w:pPr>
              <w:jc w:val="center"/>
              <w:rPr>
                <w:rFonts w:ascii="Arial" w:hAnsi="Arial" w:cs="Arial"/>
              </w:rPr>
            </w:pPr>
            <w:r w:rsidRPr="0002795D">
              <w:rPr>
                <w:rFonts w:ascii="Arial" w:hAnsi="Arial" w:cs="Arial"/>
              </w:rPr>
              <w:t>631-314-33-22</w:t>
            </w:r>
          </w:p>
        </w:tc>
      </w:tr>
      <w:tr w:rsidR="009B2C27" w:rsidRPr="0002795D" w14:paraId="446BDD99"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6A2D436B" w14:textId="77777777" w:rsidR="009B2C27" w:rsidRPr="0002795D" w:rsidRDefault="009B2C27" w:rsidP="009E6082">
            <w:pPr>
              <w:rPr>
                <w:rFonts w:ascii="Arial" w:hAnsi="Arial" w:cs="Arial"/>
              </w:rPr>
            </w:pPr>
            <w:r w:rsidRPr="0002795D">
              <w:rPr>
                <w:rFonts w:ascii="Arial" w:hAnsi="Arial" w:cs="Arial"/>
              </w:rPr>
              <w:t>CABORCA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6580532F" w14:textId="77777777" w:rsidR="009B2C27" w:rsidRPr="0002795D" w:rsidRDefault="009B2C27" w:rsidP="009E6082">
            <w:pPr>
              <w:rPr>
                <w:rFonts w:ascii="Arial" w:hAnsi="Arial" w:cs="Arial"/>
              </w:rPr>
            </w:pPr>
            <w:r w:rsidRPr="0002795D">
              <w:rPr>
                <w:rFonts w:ascii="Arial" w:hAnsi="Arial" w:cs="Arial"/>
              </w:rPr>
              <w:t>Carretera a las Calabazas Km. 1.5,</w:t>
            </w:r>
          </w:p>
        </w:tc>
        <w:tc>
          <w:tcPr>
            <w:tcW w:w="1754" w:type="dxa"/>
            <w:tcBorders>
              <w:top w:val="nil"/>
              <w:left w:val="nil"/>
              <w:bottom w:val="nil"/>
              <w:right w:val="single" w:sz="4" w:space="0" w:color="auto"/>
            </w:tcBorders>
            <w:shd w:val="clear" w:color="auto" w:fill="auto"/>
            <w:noWrap/>
            <w:vAlign w:val="bottom"/>
          </w:tcPr>
          <w:p w14:paraId="070420D2" w14:textId="77777777" w:rsidR="009B2C27" w:rsidRPr="0002795D" w:rsidRDefault="009B2C27" w:rsidP="009E6082">
            <w:pPr>
              <w:jc w:val="center"/>
              <w:rPr>
                <w:rFonts w:ascii="Arial" w:hAnsi="Arial" w:cs="Arial"/>
              </w:rPr>
            </w:pPr>
            <w:r w:rsidRPr="0002795D">
              <w:rPr>
                <w:rFonts w:ascii="Arial" w:hAnsi="Arial" w:cs="Arial"/>
              </w:rPr>
              <w:t>637-372-05-09</w:t>
            </w:r>
          </w:p>
        </w:tc>
      </w:tr>
      <w:tr w:rsidR="009B2C27" w:rsidRPr="0002795D" w14:paraId="3F5C9F68"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79211118"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499AFBF" w14:textId="77777777" w:rsidR="009B2C27" w:rsidRPr="0002795D" w:rsidRDefault="009B2C27" w:rsidP="009E6082">
            <w:pPr>
              <w:rPr>
                <w:rFonts w:ascii="Arial" w:hAnsi="Arial" w:cs="Arial"/>
              </w:rPr>
            </w:pPr>
            <w:r w:rsidRPr="0002795D">
              <w:rPr>
                <w:rFonts w:ascii="Arial" w:hAnsi="Arial" w:cs="Arial"/>
              </w:rPr>
              <w:t>Parque Industrial, Caborca, Sonora, C.P. 83600</w:t>
            </w:r>
          </w:p>
        </w:tc>
        <w:tc>
          <w:tcPr>
            <w:tcW w:w="1754" w:type="dxa"/>
            <w:tcBorders>
              <w:top w:val="nil"/>
              <w:left w:val="nil"/>
              <w:bottom w:val="single" w:sz="4" w:space="0" w:color="auto"/>
              <w:right w:val="single" w:sz="4" w:space="0" w:color="auto"/>
            </w:tcBorders>
            <w:shd w:val="clear" w:color="auto" w:fill="auto"/>
            <w:noWrap/>
            <w:vAlign w:val="bottom"/>
          </w:tcPr>
          <w:p w14:paraId="16F7E6C4" w14:textId="77777777" w:rsidR="009B2C27" w:rsidRPr="0002795D" w:rsidRDefault="009B2C27" w:rsidP="009E6082">
            <w:pPr>
              <w:jc w:val="center"/>
              <w:rPr>
                <w:rFonts w:ascii="Arial" w:hAnsi="Arial" w:cs="Arial"/>
              </w:rPr>
            </w:pPr>
            <w:r w:rsidRPr="0002795D">
              <w:rPr>
                <w:rFonts w:ascii="Arial" w:hAnsi="Arial" w:cs="Arial"/>
              </w:rPr>
              <w:t>637-372-35-09</w:t>
            </w:r>
          </w:p>
        </w:tc>
      </w:tr>
      <w:tr w:rsidR="009B2C27" w:rsidRPr="0002795D" w14:paraId="6BAB318D"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5F5C2714" w14:textId="77777777" w:rsidR="009B2C27" w:rsidRPr="0002795D" w:rsidRDefault="009B2C27" w:rsidP="009E6082">
            <w:pPr>
              <w:rPr>
                <w:rFonts w:ascii="Arial" w:hAnsi="Arial" w:cs="Arial"/>
              </w:rPr>
            </w:pPr>
            <w:r w:rsidRPr="0002795D">
              <w:rPr>
                <w:rFonts w:ascii="Arial" w:hAnsi="Arial" w:cs="Arial"/>
              </w:rPr>
              <w:t>HERMOSILLO III</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6D542359" w14:textId="77777777" w:rsidR="009B2C27" w:rsidRPr="0002795D" w:rsidRDefault="009B2C27" w:rsidP="009E6082">
            <w:pPr>
              <w:rPr>
                <w:rFonts w:ascii="Arial" w:hAnsi="Arial" w:cs="Arial"/>
              </w:rPr>
            </w:pPr>
            <w:r w:rsidRPr="0002795D">
              <w:rPr>
                <w:rFonts w:ascii="Arial" w:hAnsi="Arial" w:cs="Arial"/>
              </w:rPr>
              <w:t xml:space="preserve">Calle de la Plata y Olivos, Parque Industrial </w:t>
            </w:r>
          </w:p>
        </w:tc>
        <w:tc>
          <w:tcPr>
            <w:tcW w:w="1754" w:type="dxa"/>
            <w:tcBorders>
              <w:top w:val="nil"/>
              <w:left w:val="nil"/>
              <w:bottom w:val="nil"/>
              <w:right w:val="single" w:sz="4" w:space="0" w:color="auto"/>
            </w:tcBorders>
            <w:shd w:val="clear" w:color="auto" w:fill="auto"/>
            <w:noWrap/>
            <w:vAlign w:val="bottom"/>
          </w:tcPr>
          <w:p w14:paraId="4FDCFB8D" w14:textId="77777777" w:rsidR="009B2C27" w:rsidRPr="0002795D" w:rsidRDefault="009B2C27" w:rsidP="009E6082">
            <w:pPr>
              <w:jc w:val="center"/>
              <w:rPr>
                <w:rFonts w:ascii="Arial" w:hAnsi="Arial" w:cs="Arial"/>
              </w:rPr>
            </w:pPr>
            <w:r w:rsidRPr="0002795D">
              <w:rPr>
                <w:rFonts w:ascii="Arial" w:hAnsi="Arial" w:cs="Arial"/>
              </w:rPr>
              <w:t>662-251-01-33</w:t>
            </w:r>
          </w:p>
        </w:tc>
      </w:tr>
      <w:tr w:rsidR="009B2C27" w:rsidRPr="0002795D" w14:paraId="225F0A72"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2198EC8E"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02B7C0A8" w14:textId="77777777" w:rsidR="009B2C27" w:rsidRPr="0002795D" w:rsidRDefault="009B2C27" w:rsidP="009E6082">
            <w:pPr>
              <w:rPr>
                <w:rFonts w:ascii="Arial" w:hAnsi="Arial" w:cs="Arial"/>
              </w:rPr>
            </w:pPr>
            <w:r w:rsidRPr="0002795D">
              <w:rPr>
                <w:rFonts w:ascii="Arial" w:hAnsi="Arial" w:cs="Arial"/>
              </w:rPr>
              <w:t>Hermosillo, Sonora, C.P. 83299</w:t>
            </w:r>
          </w:p>
        </w:tc>
        <w:tc>
          <w:tcPr>
            <w:tcW w:w="1754" w:type="dxa"/>
            <w:tcBorders>
              <w:top w:val="nil"/>
              <w:left w:val="nil"/>
              <w:bottom w:val="nil"/>
              <w:right w:val="single" w:sz="4" w:space="0" w:color="auto"/>
            </w:tcBorders>
            <w:shd w:val="clear" w:color="auto" w:fill="auto"/>
            <w:noWrap/>
            <w:vAlign w:val="bottom"/>
          </w:tcPr>
          <w:p w14:paraId="5E66A1EE" w14:textId="77777777" w:rsidR="009B2C27" w:rsidRPr="0002795D" w:rsidRDefault="009B2C27" w:rsidP="009E6082">
            <w:pPr>
              <w:jc w:val="center"/>
              <w:rPr>
                <w:rFonts w:ascii="Arial" w:hAnsi="Arial" w:cs="Arial"/>
              </w:rPr>
            </w:pPr>
            <w:r w:rsidRPr="0002795D">
              <w:rPr>
                <w:rFonts w:ascii="Arial" w:hAnsi="Arial" w:cs="Arial"/>
              </w:rPr>
              <w:t>662-251-08-85</w:t>
            </w:r>
          </w:p>
        </w:tc>
      </w:tr>
      <w:tr w:rsidR="009B2C27" w:rsidRPr="0002795D" w14:paraId="0EB52AD5"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33207FDF" w14:textId="77777777" w:rsidR="009B2C27" w:rsidRPr="0002795D" w:rsidRDefault="009B2C27" w:rsidP="009E6082">
            <w:pPr>
              <w:rPr>
                <w:rFonts w:ascii="Arial" w:hAnsi="Arial" w:cs="Arial"/>
              </w:rPr>
            </w:pPr>
            <w:r w:rsidRPr="0002795D">
              <w:rPr>
                <w:rFonts w:ascii="Arial" w:hAnsi="Arial" w:cs="Arial"/>
              </w:rPr>
              <w:t>SAN LUIS RIO C.</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00D65A4B" w14:textId="77777777" w:rsidR="009B2C27" w:rsidRPr="0002795D" w:rsidRDefault="009B2C27" w:rsidP="009E6082">
            <w:pPr>
              <w:rPr>
                <w:rFonts w:ascii="Arial" w:hAnsi="Arial" w:cs="Arial"/>
              </w:rPr>
            </w:pPr>
            <w:r w:rsidRPr="0002795D">
              <w:rPr>
                <w:rFonts w:ascii="Arial" w:hAnsi="Arial" w:cs="Arial"/>
              </w:rPr>
              <w:t>Calle de la Transformación y Ave. López Portillo</w:t>
            </w:r>
          </w:p>
        </w:tc>
        <w:tc>
          <w:tcPr>
            <w:tcW w:w="1754" w:type="dxa"/>
            <w:tcBorders>
              <w:top w:val="single" w:sz="4" w:space="0" w:color="auto"/>
              <w:left w:val="nil"/>
              <w:bottom w:val="nil"/>
              <w:right w:val="single" w:sz="4" w:space="0" w:color="auto"/>
            </w:tcBorders>
            <w:shd w:val="clear" w:color="auto" w:fill="auto"/>
            <w:noWrap/>
            <w:vAlign w:val="bottom"/>
          </w:tcPr>
          <w:p w14:paraId="3A529F47" w14:textId="77777777" w:rsidR="009B2C27" w:rsidRPr="0002795D" w:rsidRDefault="009B2C27" w:rsidP="009E6082">
            <w:pPr>
              <w:jc w:val="center"/>
              <w:rPr>
                <w:rFonts w:ascii="Arial" w:hAnsi="Arial" w:cs="Arial"/>
              </w:rPr>
            </w:pPr>
            <w:r w:rsidRPr="0002795D">
              <w:rPr>
                <w:rFonts w:ascii="Arial" w:hAnsi="Arial" w:cs="Arial"/>
              </w:rPr>
              <w:t>653-534-45-11</w:t>
            </w:r>
          </w:p>
        </w:tc>
      </w:tr>
      <w:tr w:rsidR="009B2C27" w:rsidRPr="0002795D" w14:paraId="14565F9B"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5738E99F"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3D67541A" w14:textId="77777777" w:rsidR="009B2C27" w:rsidRPr="0002795D" w:rsidRDefault="009B2C27" w:rsidP="009E6082">
            <w:pPr>
              <w:rPr>
                <w:rFonts w:ascii="Arial" w:hAnsi="Arial" w:cs="Arial"/>
              </w:rPr>
            </w:pPr>
            <w:r w:rsidRPr="0002795D">
              <w:rPr>
                <w:rFonts w:ascii="Arial" w:hAnsi="Arial" w:cs="Arial"/>
              </w:rPr>
              <w:t xml:space="preserve">Parque Industrial, San </w:t>
            </w:r>
            <w:proofErr w:type="spellStart"/>
            <w:r w:rsidRPr="0002795D">
              <w:rPr>
                <w:rFonts w:ascii="Arial" w:hAnsi="Arial" w:cs="Arial"/>
              </w:rPr>
              <w:t>luis</w:t>
            </w:r>
            <w:proofErr w:type="spellEnd"/>
            <w:r w:rsidRPr="0002795D">
              <w:rPr>
                <w:rFonts w:ascii="Arial" w:hAnsi="Arial" w:cs="Arial"/>
              </w:rPr>
              <w:t xml:space="preserve"> R.C., Son., C.P. 83450</w:t>
            </w:r>
          </w:p>
        </w:tc>
        <w:tc>
          <w:tcPr>
            <w:tcW w:w="1754" w:type="dxa"/>
            <w:tcBorders>
              <w:top w:val="nil"/>
              <w:left w:val="nil"/>
              <w:bottom w:val="nil"/>
              <w:right w:val="single" w:sz="4" w:space="0" w:color="auto"/>
            </w:tcBorders>
            <w:shd w:val="clear" w:color="auto" w:fill="auto"/>
            <w:noWrap/>
            <w:vAlign w:val="bottom"/>
          </w:tcPr>
          <w:p w14:paraId="40122D08" w14:textId="77777777" w:rsidR="009B2C27" w:rsidRPr="0002795D" w:rsidRDefault="009B2C27" w:rsidP="009E6082">
            <w:pPr>
              <w:jc w:val="center"/>
              <w:rPr>
                <w:rFonts w:ascii="Arial" w:hAnsi="Arial" w:cs="Arial"/>
              </w:rPr>
            </w:pPr>
            <w:r w:rsidRPr="0002795D">
              <w:rPr>
                <w:rFonts w:ascii="Arial" w:hAnsi="Arial" w:cs="Arial"/>
              </w:rPr>
              <w:t>653-536-09-41</w:t>
            </w:r>
          </w:p>
        </w:tc>
      </w:tr>
      <w:tr w:rsidR="009B2C27" w:rsidRPr="0002795D" w14:paraId="5DA83C5F" w14:textId="77777777" w:rsidTr="009E6082">
        <w:trPr>
          <w:trHeight w:val="259"/>
          <w:jc w:val="center"/>
        </w:trPr>
        <w:tc>
          <w:tcPr>
            <w:tcW w:w="2041" w:type="dxa"/>
            <w:vMerge w:val="restart"/>
            <w:tcBorders>
              <w:top w:val="single" w:sz="4" w:space="0" w:color="auto"/>
              <w:left w:val="single" w:sz="4" w:space="0" w:color="auto"/>
              <w:bottom w:val="nil"/>
              <w:right w:val="single" w:sz="4" w:space="0" w:color="auto"/>
            </w:tcBorders>
            <w:shd w:val="clear" w:color="auto" w:fill="auto"/>
            <w:noWrap/>
            <w:vAlign w:val="center"/>
          </w:tcPr>
          <w:p w14:paraId="509E6CAA" w14:textId="77777777" w:rsidR="009B2C27" w:rsidRPr="0002795D" w:rsidRDefault="009B2C27" w:rsidP="009E6082">
            <w:pPr>
              <w:rPr>
                <w:rFonts w:ascii="Arial" w:hAnsi="Arial" w:cs="Arial"/>
              </w:rPr>
            </w:pPr>
            <w:r w:rsidRPr="0002795D">
              <w:rPr>
                <w:rFonts w:ascii="Arial" w:hAnsi="Arial" w:cs="Arial"/>
              </w:rPr>
              <w:t>AGUA PRIETA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68BB87CD" w14:textId="77777777" w:rsidR="009B2C27" w:rsidRPr="0002795D" w:rsidRDefault="009B2C27" w:rsidP="009E6082">
            <w:pPr>
              <w:rPr>
                <w:rFonts w:ascii="Arial" w:hAnsi="Arial" w:cs="Arial"/>
              </w:rPr>
            </w:pPr>
            <w:r w:rsidRPr="0002795D">
              <w:rPr>
                <w:rFonts w:ascii="Arial" w:hAnsi="Arial" w:cs="Arial"/>
              </w:rPr>
              <w:t>Calle 25 Av. 29, Col. Nuevo Progreso</w:t>
            </w:r>
          </w:p>
        </w:tc>
        <w:tc>
          <w:tcPr>
            <w:tcW w:w="1754" w:type="dxa"/>
            <w:tcBorders>
              <w:top w:val="single" w:sz="4" w:space="0" w:color="auto"/>
              <w:left w:val="nil"/>
              <w:bottom w:val="nil"/>
              <w:right w:val="single" w:sz="4" w:space="0" w:color="auto"/>
            </w:tcBorders>
            <w:shd w:val="clear" w:color="auto" w:fill="auto"/>
            <w:noWrap/>
            <w:vAlign w:val="bottom"/>
          </w:tcPr>
          <w:p w14:paraId="7D55BFB3" w14:textId="77777777" w:rsidR="009B2C27" w:rsidRPr="0002795D" w:rsidRDefault="009B2C27" w:rsidP="009E6082">
            <w:pPr>
              <w:jc w:val="center"/>
              <w:rPr>
                <w:rFonts w:ascii="Arial" w:hAnsi="Arial" w:cs="Arial"/>
              </w:rPr>
            </w:pPr>
            <w:r w:rsidRPr="0002795D">
              <w:rPr>
                <w:rFonts w:ascii="Arial" w:hAnsi="Arial" w:cs="Arial"/>
              </w:rPr>
              <w:t>633-331-03-19</w:t>
            </w:r>
          </w:p>
        </w:tc>
      </w:tr>
      <w:tr w:rsidR="009B2C27" w:rsidRPr="0002795D" w14:paraId="542B9E66" w14:textId="77777777" w:rsidTr="009E6082">
        <w:trPr>
          <w:trHeight w:val="259"/>
          <w:jc w:val="center"/>
        </w:trPr>
        <w:tc>
          <w:tcPr>
            <w:tcW w:w="2041" w:type="dxa"/>
            <w:vMerge/>
            <w:tcBorders>
              <w:top w:val="single" w:sz="4" w:space="0" w:color="auto"/>
              <w:left w:val="single" w:sz="4" w:space="0" w:color="auto"/>
              <w:bottom w:val="nil"/>
              <w:right w:val="single" w:sz="4" w:space="0" w:color="auto"/>
            </w:tcBorders>
            <w:vAlign w:val="center"/>
          </w:tcPr>
          <w:p w14:paraId="1A20FC94"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nil"/>
              <w:right w:val="single" w:sz="4" w:space="0" w:color="000000"/>
            </w:tcBorders>
            <w:shd w:val="clear" w:color="auto" w:fill="auto"/>
            <w:noWrap/>
            <w:vAlign w:val="bottom"/>
          </w:tcPr>
          <w:p w14:paraId="7E867B19" w14:textId="77777777" w:rsidR="009B2C27" w:rsidRPr="0002795D" w:rsidRDefault="009B2C27" w:rsidP="009E6082">
            <w:pPr>
              <w:rPr>
                <w:rFonts w:ascii="Arial" w:hAnsi="Arial" w:cs="Arial"/>
              </w:rPr>
            </w:pPr>
            <w:r w:rsidRPr="0002795D">
              <w:rPr>
                <w:rFonts w:ascii="Arial" w:hAnsi="Arial" w:cs="Arial"/>
              </w:rPr>
              <w:t>Agua Prieta, Sonora, C.P. 84200</w:t>
            </w:r>
          </w:p>
        </w:tc>
        <w:tc>
          <w:tcPr>
            <w:tcW w:w="1754" w:type="dxa"/>
            <w:tcBorders>
              <w:top w:val="nil"/>
              <w:left w:val="nil"/>
              <w:bottom w:val="nil"/>
              <w:right w:val="single" w:sz="4" w:space="0" w:color="auto"/>
            </w:tcBorders>
            <w:shd w:val="clear" w:color="auto" w:fill="auto"/>
            <w:noWrap/>
            <w:vAlign w:val="bottom"/>
          </w:tcPr>
          <w:p w14:paraId="082D7D46" w14:textId="77777777" w:rsidR="009B2C27" w:rsidRPr="0002795D" w:rsidRDefault="009B2C27" w:rsidP="009E6082">
            <w:pPr>
              <w:jc w:val="center"/>
              <w:rPr>
                <w:rFonts w:ascii="Arial" w:hAnsi="Arial" w:cs="Arial"/>
              </w:rPr>
            </w:pPr>
            <w:r w:rsidRPr="0002795D">
              <w:rPr>
                <w:rFonts w:ascii="Arial" w:hAnsi="Arial" w:cs="Arial"/>
              </w:rPr>
              <w:t>633-331-08-09</w:t>
            </w:r>
          </w:p>
        </w:tc>
      </w:tr>
      <w:tr w:rsidR="009B2C27" w:rsidRPr="0002795D" w14:paraId="618BC73E" w14:textId="77777777" w:rsidTr="009E6082">
        <w:trPr>
          <w:trHeight w:val="259"/>
          <w:jc w:val="center"/>
        </w:trPr>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868A332" w14:textId="77777777" w:rsidR="009B2C27" w:rsidRPr="0002795D" w:rsidRDefault="009B2C27" w:rsidP="009E6082">
            <w:pPr>
              <w:rPr>
                <w:rFonts w:ascii="Arial" w:hAnsi="Arial" w:cs="Arial"/>
              </w:rPr>
            </w:pPr>
            <w:r w:rsidRPr="0002795D">
              <w:rPr>
                <w:rFonts w:ascii="Arial" w:hAnsi="Arial" w:cs="Arial"/>
              </w:rPr>
              <w:t>MAGDALENA</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tcPr>
          <w:p w14:paraId="51497D78" w14:textId="77777777" w:rsidR="009B2C27" w:rsidRPr="0002795D" w:rsidRDefault="009B2C27" w:rsidP="009E6082">
            <w:pPr>
              <w:rPr>
                <w:rFonts w:ascii="Arial" w:hAnsi="Arial" w:cs="Arial"/>
              </w:rPr>
            </w:pPr>
            <w:r w:rsidRPr="0002795D">
              <w:rPr>
                <w:rFonts w:ascii="Arial" w:hAnsi="Arial" w:cs="Arial"/>
              </w:rPr>
              <w:t>Niños Héroes No. 822 Sur, Col. San Martín.</w:t>
            </w:r>
          </w:p>
        </w:tc>
        <w:tc>
          <w:tcPr>
            <w:tcW w:w="1754" w:type="dxa"/>
            <w:tcBorders>
              <w:top w:val="single" w:sz="4" w:space="0" w:color="auto"/>
              <w:left w:val="nil"/>
              <w:bottom w:val="nil"/>
              <w:right w:val="single" w:sz="4" w:space="0" w:color="auto"/>
            </w:tcBorders>
            <w:shd w:val="clear" w:color="auto" w:fill="auto"/>
            <w:noWrap/>
            <w:vAlign w:val="bottom"/>
          </w:tcPr>
          <w:p w14:paraId="0B5F494D" w14:textId="77777777" w:rsidR="009B2C27" w:rsidRPr="0002795D" w:rsidRDefault="009B2C27" w:rsidP="009E6082">
            <w:pPr>
              <w:jc w:val="center"/>
              <w:rPr>
                <w:rFonts w:ascii="Arial" w:hAnsi="Arial" w:cs="Arial"/>
              </w:rPr>
            </w:pPr>
            <w:r w:rsidRPr="0002795D">
              <w:rPr>
                <w:rFonts w:ascii="Arial" w:hAnsi="Arial" w:cs="Arial"/>
              </w:rPr>
              <w:t>632-322-23-66</w:t>
            </w:r>
          </w:p>
        </w:tc>
      </w:tr>
      <w:tr w:rsidR="009B2C27" w:rsidRPr="0002795D" w14:paraId="76C02B32" w14:textId="77777777" w:rsidTr="009E6082">
        <w:trPr>
          <w:trHeight w:val="259"/>
          <w:jc w:val="center"/>
        </w:trPr>
        <w:tc>
          <w:tcPr>
            <w:tcW w:w="2041" w:type="dxa"/>
            <w:vMerge/>
            <w:tcBorders>
              <w:top w:val="single" w:sz="4" w:space="0" w:color="auto"/>
              <w:left w:val="single" w:sz="4" w:space="0" w:color="auto"/>
              <w:bottom w:val="single" w:sz="4" w:space="0" w:color="000000"/>
              <w:right w:val="single" w:sz="4" w:space="0" w:color="auto"/>
            </w:tcBorders>
            <w:vAlign w:val="center"/>
          </w:tcPr>
          <w:p w14:paraId="4A677F2C" w14:textId="77777777" w:rsidR="009B2C27" w:rsidRPr="0002795D" w:rsidRDefault="009B2C27" w:rsidP="009E6082">
            <w:pPr>
              <w:rPr>
                <w:rFonts w:ascii="Arial" w:hAnsi="Arial" w:cs="Arial"/>
              </w:rPr>
            </w:pPr>
          </w:p>
        </w:tc>
        <w:tc>
          <w:tcPr>
            <w:tcW w:w="5580" w:type="dxa"/>
            <w:gridSpan w:val="3"/>
            <w:tcBorders>
              <w:top w:val="nil"/>
              <w:left w:val="single" w:sz="4" w:space="0" w:color="auto"/>
              <w:bottom w:val="single" w:sz="4" w:space="0" w:color="auto"/>
              <w:right w:val="single" w:sz="4" w:space="0" w:color="000000"/>
            </w:tcBorders>
            <w:shd w:val="clear" w:color="auto" w:fill="auto"/>
            <w:noWrap/>
            <w:vAlign w:val="bottom"/>
          </w:tcPr>
          <w:p w14:paraId="7F86992A" w14:textId="77777777" w:rsidR="009B2C27" w:rsidRPr="0002795D" w:rsidRDefault="009B2C27" w:rsidP="009E6082">
            <w:pPr>
              <w:rPr>
                <w:rFonts w:ascii="Arial" w:hAnsi="Arial" w:cs="Arial"/>
              </w:rPr>
            </w:pPr>
            <w:r w:rsidRPr="0002795D">
              <w:rPr>
                <w:rFonts w:ascii="Arial" w:hAnsi="Arial" w:cs="Arial"/>
              </w:rPr>
              <w:t xml:space="preserve">Magdalena, Sonora,  </w:t>
            </w:r>
            <w:proofErr w:type="spellStart"/>
            <w:r w:rsidRPr="0002795D">
              <w:rPr>
                <w:rFonts w:ascii="Arial" w:hAnsi="Arial" w:cs="Arial"/>
              </w:rPr>
              <w:t>c.p.</w:t>
            </w:r>
            <w:proofErr w:type="spellEnd"/>
            <w:r w:rsidRPr="0002795D">
              <w:rPr>
                <w:rFonts w:ascii="Arial" w:hAnsi="Arial" w:cs="Arial"/>
              </w:rPr>
              <w:t xml:space="preserve"> 84160</w:t>
            </w:r>
          </w:p>
        </w:tc>
        <w:tc>
          <w:tcPr>
            <w:tcW w:w="1754" w:type="dxa"/>
            <w:tcBorders>
              <w:top w:val="nil"/>
              <w:left w:val="nil"/>
              <w:bottom w:val="single" w:sz="4" w:space="0" w:color="auto"/>
              <w:right w:val="single" w:sz="4" w:space="0" w:color="auto"/>
            </w:tcBorders>
            <w:shd w:val="clear" w:color="auto" w:fill="auto"/>
            <w:noWrap/>
            <w:vAlign w:val="bottom"/>
          </w:tcPr>
          <w:p w14:paraId="69AEECD2" w14:textId="77777777" w:rsidR="009B2C27" w:rsidRPr="0002795D" w:rsidRDefault="009B2C27" w:rsidP="009E6082">
            <w:pPr>
              <w:jc w:val="center"/>
              <w:rPr>
                <w:rFonts w:ascii="Arial" w:hAnsi="Arial" w:cs="Arial"/>
              </w:rPr>
            </w:pPr>
            <w:r w:rsidRPr="0002795D">
              <w:rPr>
                <w:rFonts w:ascii="Arial" w:hAnsi="Arial" w:cs="Arial"/>
              </w:rPr>
              <w:t>632-322-32-50</w:t>
            </w:r>
          </w:p>
        </w:tc>
      </w:tr>
      <w:tr w:rsidR="009B2C27" w:rsidRPr="0002795D" w14:paraId="0BE92424" w14:textId="77777777" w:rsidTr="009E6082">
        <w:trPr>
          <w:trHeight w:val="240"/>
          <w:jc w:val="center"/>
        </w:trPr>
        <w:tc>
          <w:tcPr>
            <w:tcW w:w="2041" w:type="dxa"/>
            <w:tcBorders>
              <w:top w:val="nil"/>
              <w:left w:val="single" w:sz="4" w:space="0" w:color="auto"/>
              <w:bottom w:val="single" w:sz="4" w:space="0" w:color="auto"/>
              <w:right w:val="single" w:sz="4" w:space="0" w:color="auto"/>
            </w:tcBorders>
            <w:shd w:val="clear" w:color="auto" w:fill="auto"/>
            <w:noWrap/>
            <w:vAlign w:val="bottom"/>
          </w:tcPr>
          <w:p w14:paraId="4546277B" w14:textId="77777777" w:rsidR="009B2C27" w:rsidRPr="0002795D" w:rsidRDefault="009B2C27" w:rsidP="009E6082">
            <w:pPr>
              <w:rPr>
                <w:rFonts w:ascii="Arial" w:hAnsi="Arial" w:cs="Arial"/>
              </w:rPr>
            </w:pPr>
            <w:r w:rsidRPr="0002795D">
              <w:rPr>
                <w:rFonts w:ascii="Arial" w:hAnsi="Arial" w:cs="Arial"/>
              </w:rPr>
              <w:t>DIR GRAL</w:t>
            </w:r>
          </w:p>
        </w:tc>
        <w:tc>
          <w:tcPr>
            <w:tcW w:w="3889" w:type="dxa"/>
            <w:tcBorders>
              <w:top w:val="nil"/>
              <w:left w:val="nil"/>
              <w:bottom w:val="single" w:sz="4" w:space="0" w:color="auto"/>
              <w:right w:val="single" w:sz="4" w:space="0" w:color="auto"/>
            </w:tcBorders>
            <w:shd w:val="clear" w:color="auto" w:fill="auto"/>
            <w:noWrap/>
            <w:vAlign w:val="bottom"/>
          </w:tcPr>
          <w:p w14:paraId="2F657F83" w14:textId="77777777" w:rsidR="009B2C27" w:rsidRPr="0002795D" w:rsidRDefault="009B2C27" w:rsidP="009E6082">
            <w:pPr>
              <w:rPr>
                <w:rFonts w:ascii="Arial" w:hAnsi="Arial" w:cs="Arial"/>
              </w:rPr>
            </w:pPr>
            <w:r w:rsidRPr="0002795D">
              <w:rPr>
                <w:rFonts w:ascii="Arial" w:hAnsi="Arial" w:cs="Arial"/>
              </w:rPr>
              <w:t xml:space="preserve">Matamoros No.105 Esq. Jalisco Col. </w:t>
            </w:r>
            <w:r w:rsidRPr="0002795D">
              <w:rPr>
                <w:rFonts w:ascii="Arial" w:hAnsi="Arial" w:cs="Arial"/>
              </w:rPr>
              <w:lastRenderedPageBreak/>
              <w:t>Centro</w:t>
            </w:r>
          </w:p>
        </w:tc>
        <w:tc>
          <w:tcPr>
            <w:tcW w:w="196" w:type="dxa"/>
            <w:tcBorders>
              <w:top w:val="nil"/>
              <w:left w:val="nil"/>
              <w:bottom w:val="single" w:sz="4" w:space="0" w:color="auto"/>
              <w:right w:val="single" w:sz="4" w:space="0" w:color="auto"/>
            </w:tcBorders>
            <w:shd w:val="clear" w:color="auto" w:fill="auto"/>
            <w:noWrap/>
            <w:vAlign w:val="bottom"/>
          </w:tcPr>
          <w:p w14:paraId="63D998A8" w14:textId="77777777" w:rsidR="009B2C27" w:rsidRPr="0002795D" w:rsidRDefault="009B2C27" w:rsidP="009E6082">
            <w:pPr>
              <w:rPr>
                <w:rFonts w:ascii="Arial" w:hAnsi="Arial" w:cs="Arial"/>
              </w:rPr>
            </w:pPr>
            <w:r w:rsidRPr="0002795D">
              <w:rPr>
                <w:rFonts w:ascii="Arial" w:hAnsi="Arial" w:cs="Arial"/>
              </w:rPr>
              <w:lastRenderedPageBreak/>
              <w:t> </w:t>
            </w:r>
          </w:p>
        </w:tc>
        <w:tc>
          <w:tcPr>
            <w:tcW w:w="1495" w:type="dxa"/>
            <w:tcBorders>
              <w:top w:val="nil"/>
              <w:left w:val="nil"/>
              <w:bottom w:val="single" w:sz="4" w:space="0" w:color="auto"/>
              <w:right w:val="single" w:sz="4" w:space="0" w:color="auto"/>
            </w:tcBorders>
            <w:shd w:val="clear" w:color="auto" w:fill="auto"/>
            <w:noWrap/>
            <w:vAlign w:val="bottom"/>
          </w:tcPr>
          <w:p w14:paraId="2DC25D98" w14:textId="77777777" w:rsidR="009B2C27" w:rsidRPr="0002795D" w:rsidRDefault="009B2C27" w:rsidP="009E6082">
            <w:pPr>
              <w:rPr>
                <w:rFonts w:ascii="Arial" w:hAnsi="Arial" w:cs="Arial"/>
              </w:rPr>
            </w:pPr>
            <w:r w:rsidRPr="0002795D">
              <w:rPr>
                <w:rFonts w:ascii="Arial" w:hAnsi="Arial" w:cs="Arial"/>
              </w:rPr>
              <w:t> </w:t>
            </w:r>
          </w:p>
        </w:tc>
        <w:tc>
          <w:tcPr>
            <w:tcW w:w="1754" w:type="dxa"/>
            <w:tcBorders>
              <w:top w:val="nil"/>
              <w:left w:val="nil"/>
              <w:bottom w:val="single" w:sz="4" w:space="0" w:color="auto"/>
              <w:right w:val="single" w:sz="4" w:space="0" w:color="auto"/>
            </w:tcBorders>
            <w:shd w:val="clear" w:color="auto" w:fill="auto"/>
            <w:noWrap/>
            <w:vAlign w:val="bottom"/>
          </w:tcPr>
          <w:p w14:paraId="148D4DAA" w14:textId="77777777" w:rsidR="009B2C27" w:rsidRPr="0002795D" w:rsidRDefault="009B2C27" w:rsidP="009E6082">
            <w:pPr>
              <w:jc w:val="center"/>
              <w:rPr>
                <w:rFonts w:ascii="Arial" w:hAnsi="Arial" w:cs="Arial"/>
              </w:rPr>
            </w:pPr>
            <w:r w:rsidRPr="0002795D">
              <w:rPr>
                <w:rFonts w:ascii="Arial" w:hAnsi="Arial" w:cs="Arial"/>
              </w:rPr>
              <w:t>2-89-37-51</w:t>
            </w:r>
          </w:p>
        </w:tc>
      </w:tr>
    </w:tbl>
    <w:p w14:paraId="0A1C2118" w14:textId="77777777" w:rsidR="009B2C27" w:rsidRPr="0002795D" w:rsidRDefault="009B2C27" w:rsidP="009B2C27">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p>
    <w:p w14:paraId="742E490B" w14:textId="77777777" w:rsidR="00B63A08" w:rsidRPr="0002795D" w:rsidRDefault="009B2C27" w:rsidP="008C244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color w:val="0000FF"/>
        </w:rPr>
        <w:t>En Horario de 08:00 A.M. a 04:00 P.M., de Lunes a Viernes.</w:t>
      </w:r>
      <w:r w:rsidRPr="0002795D">
        <w:rPr>
          <w:rFonts w:ascii="Arial" w:hAnsi="Arial" w:cs="Arial"/>
        </w:rPr>
        <w:t xml:space="preserve"> La entrega del Material de Oficina será por cuenta y riesgo del licitante eximiendo a Conalep de cualquier costo extra por envío, transportación, Etc.</w:t>
      </w:r>
    </w:p>
    <w:p w14:paraId="2EB51519" w14:textId="77777777" w:rsidR="009B2C27" w:rsidRPr="0002795D" w:rsidRDefault="009B2C27" w:rsidP="009B2C27">
      <w:pPr>
        <w:jc w:val="both"/>
        <w:rPr>
          <w:rFonts w:ascii="Arial" w:hAnsi="Arial" w:cs="Arial"/>
        </w:rPr>
      </w:pPr>
      <w:r w:rsidRPr="0002795D">
        <w:rPr>
          <w:rFonts w:ascii="Arial" w:hAnsi="Arial" w:cs="Arial"/>
        </w:rPr>
        <w:t>3</w:t>
      </w:r>
      <w:r w:rsidRPr="0002795D">
        <w:rPr>
          <w:rFonts w:ascii="Arial" w:hAnsi="Arial" w:cs="Arial"/>
          <w:b/>
        </w:rPr>
        <w:t>.- “EL PROVEEDOR SE OBLIGA”</w:t>
      </w:r>
      <w:r w:rsidRPr="0002795D">
        <w:rPr>
          <w:rFonts w:ascii="Arial" w:hAnsi="Arial" w:cs="Arial"/>
        </w:rPr>
        <w:t xml:space="preserve"> En caso de que Conalep  no solicite el total del material de oficina incluido en el anexo No. 1 de la presente licita</w:t>
      </w:r>
      <w:r w:rsidR="00E92D68" w:rsidRPr="0002795D">
        <w:rPr>
          <w:rFonts w:ascii="Arial" w:hAnsi="Arial" w:cs="Arial"/>
        </w:rPr>
        <w:t>ción al 15 de Diciembre del 2020</w:t>
      </w:r>
      <w:r w:rsidRPr="0002795D">
        <w:rPr>
          <w:rFonts w:ascii="Arial" w:hAnsi="Arial" w:cs="Arial"/>
        </w:rPr>
        <w:t xml:space="preserve">  acepte que este se cancele sin responsabilidad alguna para el Conalep. </w:t>
      </w:r>
    </w:p>
    <w:p w14:paraId="73F71B59" w14:textId="77777777" w:rsidR="009B2C27" w:rsidRPr="0002795D" w:rsidRDefault="009B2C27" w:rsidP="009B2C27">
      <w:pPr>
        <w:pStyle w:val="Nmerodepgina1"/>
        <w:jc w:val="both"/>
        <w:rPr>
          <w:rFonts w:ascii="Arial" w:hAnsi="Arial" w:cs="Arial"/>
          <w:sz w:val="22"/>
          <w:szCs w:val="22"/>
          <w:lang w:val="es-MX"/>
        </w:rPr>
      </w:pPr>
    </w:p>
    <w:p w14:paraId="69E1192B"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NOVENA.-</w:t>
      </w:r>
      <w:r w:rsidRPr="0002795D">
        <w:rPr>
          <w:rFonts w:ascii="Arial" w:hAnsi="Arial" w:cs="Arial"/>
          <w:sz w:val="22"/>
          <w:szCs w:val="22"/>
          <w:lang w:val="es-ES_tradnl"/>
        </w:rPr>
        <w:t xml:space="preserve"> </w:t>
      </w:r>
      <w:r w:rsidRPr="0002795D">
        <w:rPr>
          <w:rFonts w:ascii="Arial" w:hAnsi="Arial" w:cs="Arial"/>
          <w:b/>
          <w:sz w:val="22"/>
          <w:szCs w:val="22"/>
          <w:lang w:val="es-ES_tradnl"/>
        </w:rPr>
        <w:t>IMPUESTOS Y DERECHOS VARIOS.</w:t>
      </w:r>
      <w:r w:rsidRPr="0002795D">
        <w:rPr>
          <w:rFonts w:ascii="Arial" w:hAnsi="Arial" w:cs="Arial"/>
          <w:sz w:val="22"/>
          <w:szCs w:val="22"/>
          <w:lang w:val="es-ES_tradnl"/>
        </w:rPr>
        <w:t xml:space="preserve"> Los impuestos y derechos que procedan serán pagados de la siguiente manera:</w:t>
      </w:r>
    </w:p>
    <w:p w14:paraId="7B8F7FED"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sz w:val="22"/>
          <w:szCs w:val="22"/>
          <w:lang w:val="es-ES_tradnl"/>
        </w:rPr>
        <w:tab/>
      </w:r>
    </w:p>
    <w:p w14:paraId="4B2BAA39" w14:textId="77777777" w:rsidR="009B2C27" w:rsidRPr="0002795D" w:rsidRDefault="009B2C27" w:rsidP="009B2C27">
      <w:pPr>
        <w:pStyle w:val="Nmerodepgina1"/>
        <w:numPr>
          <w:ilvl w:val="0"/>
          <w:numId w:val="31"/>
        </w:numPr>
        <w:jc w:val="both"/>
        <w:rPr>
          <w:rFonts w:ascii="Arial" w:hAnsi="Arial" w:cs="Arial"/>
          <w:sz w:val="22"/>
          <w:szCs w:val="22"/>
          <w:lang w:val="es-ES_tradnl"/>
        </w:rPr>
      </w:pPr>
      <w:r w:rsidRPr="0002795D">
        <w:rPr>
          <w:rFonts w:ascii="Arial" w:hAnsi="Arial" w:cs="Arial"/>
          <w:b/>
          <w:sz w:val="22"/>
          <w:szCs w:val="22"/>
          <w:lang w:val="es-ES_tradnl"/>
        </w:rPr>
        <w:t xml:space="preserve">"EL PROVEEDOR </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en su caso, cubrirá los derechos inherentes.</w:t>
      </w:r>
    </w:p>
    <w:p w14:paraId="652E21C0" w14:textId="77777777" w:rsidR="009B2C27" w:rsidRPr="0002795D" w:rsidRDefault="009B2C27" w:rsidP="00D4313F">
      <w:pPr>
        <w:pStyle w:val="Prrafodelista"/>
        <w:numPr>
          <w:ilvl w:val="0"/>
          <w:numId w:val="31"/>
        </w:numPr>
        <w:rPr>
          <w:rFonts w:ascii="Arial" w:hAnsi="Arial" w:cs="Arial"/>
          <w:sz w:val="22"/>
          <w:szCs w:val="22"/>
        </w:rPr>
      </w:pPr>
      <w:r w:rsidRPr="0002795D">
        <w:rPr>
          <w:rFonts w:ascii="Arial" w:hAnsi="Arial" w:cs="Arial"/>
          <w:b/>
          <w:sz w:val="22"/>
          <w:szCs w:val="22"/>
        </w:rPr>
        <w:t xml:space="preserve">“EL CONALEP” </w:t>
      </w:r>
      <w:r w:rsidRPr="0002795D">
        <w:rPr>
          <w:rFonts w:ascii="Arial" w:hAnsi="Arial" w:cs="Arial"/>
          <w:sz w:val="22"/>
          <w:szCs w:val="22"/>
        </w:rPr>
        <w:t>pagará el Impuesto al Valor Agregado (I.V.A.)</w:t>
      </w:r>
    </w:p>
    <w:p w14:paraId="35D1A2CF" w14:textId="77777777" w:rsidR="009B2C27" w:rsidRPr="0002795D" w:rsidRDefault="009B2C27" w:rsidP="009B2C27">
      <w:pPr>
        <w:pStyle w:val="Nmerodepgina1"/>
        <w:jc w:val="both"/>
        <w:rPr>
          <w:rFonts w:ascii="Arial" w:hAnsi="Arial" w:cs="Arial"/>
          <w:sz w:val="22"/>
          <w:szCs w:val="22"/>
          <w:lang w:val="es-ES_tradnl"/>
        </w:rPr>
      </w:pPr>
    </w:p>
    <w:p w14:paraId="465FB3CB" w14:textId="576F0E2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DECIMA.- PROCEDIMIENTOS DE INSPECCION.-"EL PROVEEDOR</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w:t>
      </w:r>
      <w:r w:rsidRPr="0002795D">
        <w:rPr>
          <w:rFonts w:ascii="Arial" w:hAnsi="Arial" w:cs="Arial"/>
          <w:sz w:val="22"/>
          <w:szCs w:val="22"/>
        </w:rPr>
        <w:t xml:space="preserve">puede ser objeto de revisión por parte del </w:t>
      </w:r>
      <w:r w:rsidRPr="0002795D">
        <w:rPr>
          <w:rFonts w:ascii="Arial" w:hAnsi="Arial" w:cs="Arial"/>
          <w:b/>
          <w:sz w:val="22"/>
          <w:szCs w:val="22"/>
        </w:rPr>
        <w:t>“</w:t>
      </w:r>
      <w:r w:rsidR="00B00D1B" w:rsidRPr="0002795D">
        <w:rPr>
          <w:rFonts w:ascii="Arial" w:hAnsi="Arial" w:cs="Arial"/>
          <w:b/>
          <w:sz w:val="22"/>
          <w:szCs w:val="22"/>
          <w:lang w:val="es-ES_tradnl"/>
        </w:rPr>
        <w:t>EL COLEGIO DE EDUCACIÓN PROFESIONAL TÉ</w:t>
      </w:r>
      <w:r w:rsidRPr="0002795D">
        <w:rPr>
          <w:rFonts w:ascii="Arial" w:hAnsi="Arial" w:cs="Arial"/>
          <w:b/>
          <w:sz w:val="22"/>
          <w:szCs w:val="22"/>
          <w:lang w:val="es-ES_tradnl"/>
        </w:rPr>
        <w:t>CNICA DEL ESTADO DE SONORA”</w:t>
      </w:r>
      <w:r w:rsidRPr="0002795D">
        <w:rPr>
          <w:rFonts w:ascii="Arial" w:hAnsi="Arial" w:cs="Arial"/>
          <w:b/>
          <w:sz w:val="22"/>
          <w:szCs w:val="22"/>
        </w:rPr>
        <w:t xml:space="preserve"> y de la Secretaria de la Contraloría General</w:t>
      </w:r>
      <w:r w:rsidRPr="0002795D">
        <w:rPr>
          <w:rFonts w:ascii="Arial" w:hAnsi="Arial" w:cs="Arial"/>
          <w:sz w:val="22"/>
          <w:szCs w:val="22"/>
        </w:rPr>
        <w:t xml:space="preserve"> a fin de comprobar que la calidad, la capacidad técnica y financiera y demás circunstancias relevantes de la operación, son las adecuadas para la prestación del servicio</w:t>
      </w:r>
      <w:r w:rsidRPr="0002795D">
        <w:rPr>
          <w:rFonts w:ascii="Arial" w:hAnsi="Arial" w:cs="Arial"/>
          <w:sz w:val="22"/>
          <w:szCs w:val="22"/>
          <w:lang w:val="es-ES_tradnl"/>
        </w:rPr>
        <w:t>.</w:t>
      </w:r>
    </w:p>
    <w:p w14:paraId="60814F5B" w14:textId="77777777" w:rsidR="009B2C27" w:rsidRPr="0002795D" w:rsidRDefault="009B2C27" w:rsidP="009B2C27">
      <w:pPr>
        <w:pStyle w:val="Nmerodepgina1"/>
        <w:jc w:val="both"/>
        <w:rPr>
          <w:rFonts w:ascii="Arial" w:hAnsi="Arial" w:cs="Arial"/>
          <w:b/>
          <w:sz w:val="22"/>
          <w:szCs w:val="22"/>
          <w:lang w:val="es-ES_tradnl"/>
        </w:rPr>
      </w:pPr>
    </w:p>
    <w:p w14:paraId="5BCE4361" w14:textId="77777777" w:rsidR="009B2C27" w:rsidRPr="0002795D" w:rsidRDefault="009B2C27" w:rsidP="009B2C27">
      <w:pPr>
        <w:pStyle w:val="Nmerodepgina1"/>
        <w:jc w:val="both"/>
        <w:rPr>
          <w:rFonts w:ascii="Arial" w:hAnsi="Arial" w:cs="Arial"/>
          <w:sz w:val="22"/>
          <w:szCs w:val="22"/>
          <w:lang w:val="es-MX"/>
        </w:rPr>
      </w:pPr>
      <w:r w:rsidRPr="0002795D">
        <w:rPr>
          <w:rFonts w:ascii="Arial" w:hAnsi="Arial" w:cs="Arial"/>
          <w:b/>
          <w:sz w:val="22"/>
          <w:szCs w:val="22"/>
          <w:lang w:val="es-ES_tradnl"/>
        </w:rPr>
        <w:t>DECIMA PRIMERA.- PRECIOS Y FORMA DE PAGO.-</w:t>
      </w:r>
      <w:r w:rsidRPr="0002795D">
        <w:rPr>
          <w:rFonts w:ascii="Arial" w:hAnsi="Arial" w:cs="Arial"/>
          <w:sz w:val="22"/>
          <w:szCs w:val="22"/>
          <w:lang w:val="es-ES_tradnl"/>
        </w:rPr>
        <w:t xml:space="preserve"> </w:t>
      </w:r>
      <w:r w:rsidRPr="0002795D">
        <w:rPr>
          <w:rFonts w:ascii="Arial" w:hAnsi="Arial" w:cs="Arial"/>
          <w:sz w:val="22"/>
          <w:szCs w:val="22"/>
        </w:rPr>
        <w:t>Los precios propuestos serán fijos (en moneda nacional), unitarios y totales.</w:t>
      </w:r>
    </w:p>
    <w:p w14:paraId="12FBBA9B" w14:textId="77777777" w:rsidR="00D4313F" w:rsidRPr="0002795D" w:rsidRDefault="00D4313F" w:rsidP="00D4313F">
      <w:pPr>
        <w:rPr>
          <w:rFonts w:ascii="Arial" w:hAnsi="Arial" w:cs="Arial"/>
          <w:lang w:eastAsia="es-ES"/>
        </w:rPr>
      </w:pPr>
    </w:p>
    <w:p w14:paraId="5E328208" w14:textId="77777777" w:rsidR="009B2C27" w:rsidRPr="0002795D" w:rsidRDefault="009B2C27" w:rsidP="009B2C27">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rPr>
          <w:rFonts w:ascii="Arial" w:hAnsi="Arial" w:cs="Arial"/>
          <w:sz w:val="22"/>
          <w:szCs w:val="22"/>
        </w:rPr>
      </w:pPr>
      <w:r w:rsidRPr="0002795D">
        <w:rPr>
          <w:rFonts w:ascii="Arial" w:hAnsi="Arial" w:cs="Arial"/>
          <w:b/>
          <w:sz w:val="22"/>
          <w:szCs w:val="22"/>
        </w:rPr>
        <w:t>“EL COL</w:t>
      </w:r>
      <w:r w:rsidR="00881CE7" w:rsidRPr="0002795D">
        <w:rPr>
          <w:rFonts w:ascii="Arial" w:hAnsi="Arial" w:cs="Arial"/>
          <w:b/>
          <w:sz w:val="22"/>
          <w:szCs w:val="22"/>
        </w:rPr>
        <w:t>EGIO DE EDUCACIÓN PROFESIONAL TÉ</w:t>
      </w:r>
      <w:r w:rsidRPr="0002795D">
        <w:rPr>
          <w:rFonts w:ascii="Arial" w:hAnsi="Arial" w:cs="Arial"/>
          <w:b/>
          <w:sz w:val="22"/>
          <w:szCs w:val="22"/>
        </w:rPr>
        <w:t>CNICA DEL ESTADO DE SONORA</w:t>
      </w:r>
      <w:r w:rsidRPr="0002795D">
        <w:rPr>
          <w:rFonts w:ascii="Arial" w:hAnsi="Arial" w:cs="Arial"/>
          <w:sz w:val="22"/>
          <w:szCs w:val="22"/>
        </w:rPr>
        <w:t>” liquidará mensualmente, contra la presentación de la (s) factura (s) por el importe de las Adquisiciones contratadas. Dicho pago no deberá exceder de los 20 (veinte) días naturales, contados a partir de recibir la factura respectiva, el pago se efectuará en moneda nacional.</w:t>
      </w:r>
    </w:p>
    <w:p w14:paraId="52B34FD0" w14:textId="77777777" w:rsidR="00D4313F" w:rsidRPr="0002795D" w:rsidRDefault="00D4313F" w:rsidP="009B2C27">
      <w:pPr>
        <w:pStyle w:val="Nmerodepgina1"/>
        <w:jc w:val="both"/>
        <w:rPr>
          <w:rFonts w:ascii="Arial" w:hAnsi="Arial" w:cs="Arial"/>
          <w:b/>
          <w:sz w:val="22"/>
          <w:szCs w:val="22"/>
          <w:lang w:val="es-ES_tradnl"/>
        </w:rPr>
      </w:pPr>
    </w:p>
    <w:p w14:paraId="4409AF69"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"EL  PROVEEDOR</w:t>
      </w:r>
      <w:r w:rsidRPr="0002795D">
        <w:rPr>
          <w:rFonts w:ascii="Arial" w:hAnsi="Arial" w:cs="Arial"/>
          <w:b/>
          <w:sz w:val="22"/>
          <w:szCs w:val="22"/>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se obliga a presentar debidamente estimado el importe total de  las Adquisiciones  para  su  liquidación, al formular la factura, después de la cual no le será  admitida  reclamación  alguna.</w:t>
      </w:r>
    </w:p>
    <w:p w14:paraId="429B289C" w14:textId="77777777" w:rsidR="009B2C27" w:rsidRPr="0002795D" w:rsidRDefault="009B2C27" w:rsidP="009B2C27">
      <w:pPr>
        <w:pStyle w:val="Nmerodepgina1"/>
        <w:jc w:val="both"/>
        <w:rPr>
          <w:rFonts w:ascii="Arial" w:hAnsi="Arial" w:cs="Arial"/>
          <w:sz w:val="22"/>
          <w:szCs w:val="22"/>
          <w:lang w:val="es-ES_tradnl"/>
        </w:rPr>
      </w:pPr>
    </w:p>
    <w:p w14:paraId="5571BDDD" w14:textId="77777777" w:rsidR="009B2C27" w:rsidRPr="0002795D" w:rsidRDefault="009B2C27" w:rsidP="009B2C27">
      <w:pPr>
        <w:jc w:val="both"/>
        <w:rPr>
          <w:rFonts w:ascii="Arial" w:hAnsi="Arial" w:cs="Arial"/>
        </w:rPr>
      </w:pPr>
      <w:r w:rsidRPr="0002795D">
        <w:rPr>
          <w:rFonts w:ascii="Arial" w:hAnsi="Arial" w:cs="Arial"/>
          <w:b/>
        </w:rPr>
        <w:t xml:space="preserve">DECIMA SEGUNDA.- GARANTIAS: </w:t>
      </w:r>
      <w:r w:rsidRPr="0002795D">
        <w:rPr>
          <w:rFonts w:ascii="Arial" w:hAnsi="Arial" w:cs="Arial"/>
        </w:rPr>
        <w:t xml:space="preserve">  Las partes convienen en que </w:t>
      </w:r>
      <w:r w:rsidRPr="0002795D">
        <w:rPr>
          <w:rFonts w:ascii="Arial" w:hAnsi="Arial" w:cs="Arial"/>
          <w:b/>
        </w:rPr>
        <w:t xml:space="preserve">“EL </w:t>
      </w:r>
      <w:r w:rsidRPr="0002795D">
        <w:rPr>
          <w:rFonts w:ascii="Arial" w:hAnsi="Arial" w:cs="Arial"/>
          <w:b/>
          <w:lang w:val="es-ES_tradnl"/>
        </w:rPr>
        <w:t>PROVEEDOR</w:t>
      </w:r>
      <w:r w:rsidRPr="0002795D">
        <w:rPr>
          <w:rFonts w:ascii="Arial" w:hAnsi="Arial" w:cs="Arial"/>
          <w:b/>
        </w:rPr>
        <w:t>”</w:t>
      </w:r>
      <w:r w:rsidRPr="0002795D">
        <w:rPr>
          <w:rFonts w:ascii="Arial" w:hAnsi="Arial" w:cs="Arial"/>
        </w:rPr>
        <w:t xml:space="preserve"> se obliga a constituir y otorgar en favor de “EL COLEGIO DE EDUCACION PROFESIONAL TECNICA DEL ESTADO DE SONORA”, la garantía  de cumplimiento de la siguiente forma:</w:t>
      </w:r>
    </w:p>
    <w:p w14:paraId="078DB549" w14:textId="77777777" w:rsidR="009B2C27" w:rsidRPr="0002795D" w:rsidRDefault="009B2C27" w:rsidP="009B2C27">
      <w:pPr>
        <w:jc w:val="both"/>
        <w:rPr>
          <w:rFonts w:ascii="Arial" w:hAnsi="Arial" w:cs="Arial"/>
        </w:rPr>
      </w:pPr>
      <w:r w:rsidRPr="0002795D">
        <w:rPr>
          <w:rFonts w:ascii="Arial" w:hAnsi="Arial"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00881CE7" w:rsidRPr="0002795D">
        <w:rPr>
          <w:rFonts w:ascii="Arial" w:hAnsi="Arial" w:cs="Arial"/>
          <w:b/>
          <w:color w:val="0000FF"/>
        </w:rPr>
        <w:t>$ __________ (SON</w:t>
      </w:r>
      <w:r w:rsidR="004B3CDD" w:rsidRPr="0002795D">
        <w:rPr>
          <w:rFonts w:ascii="Arial" w:hAnsi="Arial" w:cs="Arial"/>
          <w:b/>
          <w:color w:val="0000FF"/>
        </w:rPr>
        <w:t>: Pesos</w:t>
      </w:r>
      <w:r w:rsidR="00881CE7" w:rsidRPr="0002795D">
        <w:rPr>
          <w:rFonts w:ascii="Arial" w:hAnsi="Arial" w:cs="Arial"/>
          <w:b/>
          <w:color w:val="0000FF"/>
        </w:rPr>
        <w:t xml:space="preserve"> 00</w:t>
      </w:r>
      <w:r w:rsidR="000A1BF3" w:rsidRPr="0002795D">
        <w:rPr>
          <w:rFonts w:ascii="Arial" w:hAnsi="Arial" w:cs="Arial"/>
          <w:b/>
          <w:color w:val="0000FF"/>
        </w:rPr>
        <w:t xml:space="preserve">/100 </w:t>
      </w:r>
      <w:r w:rsidRPr="0002795D">
        <w:rPr>
          <w:rFonts w:ascii="Arial" w:hAnsi="Arial" w:cs="Arial"/>
          <w:b/>
          <w:color w:val="0000FF"/>
        </w:rPr>
        <w:t>M.N.)</w:t>
      </w:r>
      <w:r w:rsidRPr="0002795D">
        <w:rPr>
          <w:rFonts w:ascii="Arial" w:hAnsi="Arial" w:cs="Arial"/>
        </w:rPr>
        <w:t xml:space="preserve">, misma que será constituida a favor del COLEGIO DE EDUCACIÓN PROFESIONAL TÉCNICA DEL ESTADO DE SONORA.  </w:t>
      </w:r>
      <w:r w:rsidRPr="0002795D">
        <w:rPr>
          <w:rFonts w:ascii="Arial" w:hAnsi="Arial" w:cs="Arial"/>
          <w:b/>
        </w:rPr>
        <w:t xml:space="preserve">"EL </w:t>
      </w:r>
      <w:r w:rsidRPr="0002795D">
        <w:rPr>
          <w:rFonts w:ascii="Arial" w:hAnsi="Arial" w:cs="Arial"/>
          <w:b/>
          <w:lang w:val="es-ES_tradnl"/>
        </w:rPr>
        <w:t>PROVEEDOR</w:t>
      </w:r>
      <w:r w:rsidRPr="0002795D">
        <w:rPr>
          <w:rFonts w:ascii="Arial" w:hAnsi="Arial" w:cs="Arial"/>
          <w:b/>
        </w:rPr>
        <w:t xml:space="preserve"> "</w:t>
      </w:r>
      <w:r w:rsidRPr="0002795D">
        <w:rPr>
          <w:rFonts w:ascii="Arial" w:hAnsi="Arial" w:cs="Arial"/>
        </w:rPr>
        <w:t xml:space="preserve"> deberá hacer entrega de esta fianza, dentro  de los 10 (diez) días hábiles </w:t>
      </w:r>
      <w:r w:rsidRPr="0002795D">
        <w:rPr>
          <w:rFonts w:ascii="Arial" w:hAnsi="Arial" w:cs="Arial"/>
        </w:rPr>
        <w:lastRenderedPageBreak/>
        <w:t xml:space="preserve">siguientes, contados a partir de la fecha en que </w:t>
      </w:r>
      <w:r w:rsidRPr="0002795D">
        <w:rPr>
          <w:rFonts w:ascii="Arial" w:hAnsi="Arial" w:cs="Arial"/>
          <w:b/>
        </w:rPr>
        <w:t xml:space="preserve">"EL </w:t>
      </w:r>
      <w:r w:rsidRPr="0002795D">
        <w:rPr>
          <w:rFonts w:ascii="Arial" w:hAnsi="Arial" w:cs="Arial"/>
          <w:b/>
          <w:lang w:val="es-ES_tradnl"/>
        </w:rPr>
        <w:t>PROVEEDOR</w:t>
      </w:r>
      <w:r w:rsidRPr="0002795D">
        <w:rPr>
          <w:rFonts w:ascii="Arial" w:hAnsi="Arial" w:cs="Arial"/>
          <w:b/>
        </w:rPr>
        <w:t xml:space="preserve"> "</w:t>
      </w:r>
      <w:r w:rsidRPr="0002795D">
        <w:rPr>
          <w:rFonts w:ascii="Arial" w:hAnsi="Arial" w:cs="Arial"/>
        </w:rPr>
        <w:t xml:space="preserve"> firme el presente contrato.  </w:t>
      </w:r>
    </w:p>
    <w:p w14:paraId="62705782" w14:textId="21B09285" w:rsidR="00B63A08" w:rsidRPr="0002795D" w:rsidRDefault="009B2C27" w:rsidP="009B2C27">
      <w:pPr>
        <w:jc w:val="both"/>
        <w:rPr>
          <w:rFonts w:ascii="Arial" w:hAnsi="Arial" w:cs="Arial"/>
        </w:rPr>
      </w:pPr>
      <w:r w:rsidRPr="0002795D">
        <w:rPr>
          <w:rFonts w:ascii="Arial" w:hAnsi="Arial" w:cs="Arial"/>
        </w:rPr>
        <w:t>La fianza por concepto de Garantía de Cumplimiento deberá incluir en su contenido la garantía sobre posibles vicios ocultos, y tendrá una vigencia en la que se establezca un año adicional contado a partir de la fecha en que se reciban en</w:t>
      </w:r>
      <w:r w:rsidR="00D4313F" w:rsidRPr="0002795D">
        <w:rPr>
          <w:rFonts w:ascii="Arial" w:hAnsi="Arial" w:cs="Arial"/>
        </w:rPr>
        <w:t xml:space="preserve"> </w:t>
      </w:r>
      <w:r w:rsidRPr="0002795D">
        <w:rPr>
          <w:rFonts w:ascii="Arial" w:hAnsi="Arial" w:cs="Arial"/>
        </w:rPr>
        <w:t xml:space="preserve">su totalidad y a satisfacción de "EL COLEGIO DE EDUCACION PROFESIONAL TECNICA DEL </w:t>
      </w:r>
      <w:r w:rsidR="00B17AAE" w:rsidRPr="0002795D">
        <w:rPr>
          <w:rFonts w:ascii="Arial" w:hAnsi="Arial" w:cs="Arial"/>
        </w:rPr>
        <w:t xml:space="preserve">ESTADO DE SONORA" los bienes </w:t>
      </w:r>
      <w:r w:rsidRPr="0002795D">
        <w:rPr>
          <w:rFonts w:ascii="Arial" w:hAnsi="Arial" w:cs="Arial"/>
        </w:rPr>
        <w:t xml:space="preserve">objeto de este contrato. </w:t>
      </w:r>
    </w:p>
    <w:p w14:paraId="0AD9F397" w14:textId="77777777" w:rsidR="009B2C27" w:rsidRPr="0002795D" w:rsidRDefault="009B2C27" w:rsidP="009B2C27">
      <w:pPr>
        <w:jc w:val="both"/>
        <w:rPr>
          <w:rFonts w:ascii="Arial" w:hAnsi="Arial" w:cs="Arial"/>
        </w:rPr>
      </w:pPr>
      <w:r w:rsidRPr="0002795D">
        <w:rPr>
          <w:rFonts w:ascii="Arial" w:hAnsi="Arial" w:cs="Arial"/>
        </w:rPr>
        <w:t>La fianza referida en esta cláusula, deberá contener las siguientes declaraciones expresas:</w:t>
      </w:r>
    </w:p>
    <w:p w14:paraId="6662A7C4" w14:textId="77777777" w:rsidR="009B2C27" w:rsidRPr="0002795D" w:rsidRDefault="009B2C27" w:rsidP="009B2C27">
      <w:pPr>
        <w:jc w:val="both"/>
        <w:rPr>
          <w:rFonts w:ascii="Arial" w:hAnsi="Arial" w:cs="Arial"/>
        </w:rPr>
      </w:pPr>
    </w:p>
    <w:p w14:paraId="71CB0814" w14:textId="77777777" w:rsidR="009B2C27" w:rsidRPr="0002795D" w:rsidRDefault="009B2C27" w:rsidP="009B2C27">
      <w:pPr>
        <w:numPr>
          <w:ilvl w:val="0"/>
          <w:numId w:val="32"/>
        </w:numPr>
        <w:spacing w:after="0" w:line="240" w:lineRule="auto"/>
        <w:jc w:val="both"/>
        <w:rPr>
          <w:rFonts w:ascii="Arial" w:hAnsi="Arial" w:cs="Arial"/>
        </w:rPr>
      </w:pPr>
      <w:r w:rsidRPr="0002795D">
        <w:rPr>
          <w:rFonts w:ascii="Arial" w:hAnsi="Arial" w:cs="Arial"/>
        </w:rPr>
        <w:t>Que se otorga de conformidad con lo estipulado por la Ley de Adquisiciones, Arrendamientos y Prestación de Servicios Relacionados con Bienes Muebles de la Administración Pública Estatal y su Reglamento y demás disposiciones legales aplicables.</w:t>
      </w:r>
    </w:p>
    <w:p w14:paraId="1501ED77" w14:textId="77777777" w:rsidR="009B2C27" w:rsidRPr="0002795D" w:rsidRDefault="009B2C27" w:rsidP="009B2C27">
      <w:pPr>
        <w:numPr>
          <w:ilvl w:val="0"/>
          <w:numId w:val="32"/>
        </w:numPr>
        <w:spacing w:after="0" w:line="240" w:lineRule="auto"/>
        <w:jc w:val="both"/>
        <w:rPr>
          <w:rFonts w:ascii="Arial" w:hAnsi="Arial" w:cs="Arial"/>
        </w:rPr>
      </w:pPr>
      <w:r w:rsidRPr="0002795D">
        <w:rPr>
          <w:rFonts w:ascii="Arial" w:hAnsi="Arial" w:cs="Arial"/>
        </w:rPr>
        <w:t>Que se otorga en los términos del presente contrato.</w:t>
      </w:r>
    </w:p>
    <w:p w14:paraId="05FFAE00" w14:textId="77777777" w:rsidR="009B2C27" w:rsidRPr="0002795D" w:rsidRDefault="009B2C27" w:rsidP="009B2C27">
      <w:pPr>
        <w:numPr>
          <w:ilvl w:val="0"/>
          <w:numId w:val="32"/>
        </w:numPr>
        <w:spacing w:after="0" w:line="240" w:lineRule="auto"/>
        <w:jc w:val="both"/>
        <w:rPr>
          <w:rFonts w:ascii="Arial" w:hAnsi="Arial" w:cs="Arial"/>
        </w:rPr>
      </w:pPr>
      <w:r w:rsidRPr="0002795D">
        <w:rPr>
          <w:rFonts w:ascii="Arial" w:hAnsi="Arial" w:cs="Arial"/>
        </w:rPr>
        <w:t>Que para ser liberada, será requisito indispensable la conformidad expresa y por escrito del Colegio de Educación Profesional Técnica del Estado de Sonora.</w:t>
      </w:r>
    </w:p>
    <w:p w14:paraId="3CC2D938" w14:textId="77777777" w:rsidR="00D4313F" w:rsidRPr="0002795D" w:rsidRDefault="00D4313F" w:rsidP="009B2C27">
      <w:pPr>
        <w:jc w:val="both"/>
        <w:rPr>
          <w:rFonts w:ascii="Arial" w:hAnsi="Arial" w:cs="Arial"/>
        </w:rPr>
      </w:pPr>
    </w:p>
    <w:p w14:paraId="1A13FB0F" w14:textId="77777777" w:rsidR="009B2C27" w:rsidRPr="0002795D" w:rsidRDefault="009B2C27" w:rsidP="009B2C27">
      <w:pPr>
        <w:jc w:val="both"/>
        <w:rPr>
          <w:rFonts w:ascii="Arial" w:hAnsi="Arial" w:cs="Arial"/>
        </w:rPr>
      </w:pPr>
      <w:r w:rsidRPr="0002795D">
        <w:rPr>
          <w:rFonts w:ascii="Arial" w:hAnsi="Arial" w:cs="Arial"/>
        </w:rPr>
        <w:t xml:space="preserve">Las partes convienen en que si  </w:t>
      </w:r>
      <w:r w:rsidRPr="0002795D">
        <w:rPr>
          <w:rFonts w:ascii="Arial" w:hAnsi="Arial" w:cs="Arial"/>
          <w:b/>
        </w:rPr>
        <w:t xml:space="preserve">“EL </w:t>
      </w:r>
      <w:r w:rsidRPr="0002795D">
        <w:rPr>
          <w:rFonts w:ascii="Arial" w:hAnsi="Arial" w:cs="Arial"/>
          <w:b/>
          <w:lang w:val="es-ES_tradnl"/>
        </w:rPr>
        <w:t>PROVEEDOR</w:t>
      </w:r>
      <w:r w:rsidRPr="0002795D">
        <w:rPr>
          <w:rFonts w:ascii="Arial" w:hAnsi="Arial" w:cs="Arial"/>
        </w:rPr>
        <w:t xml:space="preserve">”, habiendo firmado el presente contrato no otorga la garantía de cumplimiento en el plazo establecido, </w:t>
      </w:r>
      <w:r w:rsidRPr="0002795D">
        <w:rPr>
          <w:rFonts w:ascii="Arial" w:hAnsi="Arial" w:cs="Arial"/>
          <w:b/>
        </w:rPr>
        <w:t xml:space="preserve">“EL </w:t>
      </w:r>
      <w:r w:rsidRPr="0002795D">
        <w:rPr>
          <w:rFonts w:ascii="Arial" w:hAnsi="Arial" w:cs="Arial"/>
          <w:b/>
          <w:lang w:val="es-ES_tradnl"/>
        </w:rPr>
        <w:t>PROVEEDOR</w:t>
      </w:r>
      <w:r w:rsidRPr="0002795D">
        <w:rPr>
          <w:rFonts w:ascii="Arial" w:hAnsi="Arial" w:cs="Arial"/>
          <w:b/>
        </w:rPr>
        <w:t xml:space="preserve">” </w:t>
      </w:r>
      <w:r w:rsidRPr="0002795D">
        <w:rPr>
          <w:rFonts w:ascii="Arial" w:hAnsi="Arial" w:cs="Arial"/>
        </w:rPr>
        <w:t xml:space="preserve">perderá en  favor de </w:t>
      </w:r>
      <w:r w:rsidRPr="0002795D">
        <w:rPr>
          <w:rFonts w:ascii="Arial" w:hAnsi="Arial" w:cs="Arial"/>
          <w:b/>
        </w:rPr>
        <w:t>“EL COLEGI</w:t>
      </w:r>
      <w:r w:rsidR="00024C8D" w:rsidRPr="0002795D">
        <w:rPr>
          <w:rFonts w:ascii="Arial" w:hAnsi="Arial" w:cs="Arial"/>
          <w:b/>
        </w:rPr>
        <w:t>O</w:t>
      </w:r>
      <w:r w:rsidR="004B3CDD" w:rsidRPr="0002795D">
        <w:rPr>
          <w:rFonts w:ascii="Arial" w:hAnsi="Arial" w:cs="Arial"/>
          <w:b/>
        </w:rPr>
        <w:t xml:space="preserve"> DE EDUCACIÓN PROFESIONAL TÉ</w:t>
      </w:r>
      <w:r w:rsidRPr="0002795D">
        <w:rPr>
          <w:rFonts w:ascii="Arial" w:hAnsi="Arial" w:cs="Arial"/>
          <w:b/>
        </w:rPr>
        <w:t>CNICA DEL ESTADO DE SONORA”</w:t>
      </w:r>
      <w:r w:rsidRPr="0002795D">
        <w:rPr>
          <w:rFonts w:ascii="Arial" w:hAnsi="Arial" w:cs="Arial"/>
        </w:rPr>
        <w:t xml:space="preserve"> la garantía de seriedad  que entregó en su propuesta presentada en la licitación;  en este caso </w:t>
      </w:r>
      <w:r w:rsidRPr="0002795D">
        <w:rPr>
          <w:rFonts w:ascii="Arial" w:hAnsi="Arial" w:cs="Arial"/>
          <w:b/>
        </w:rPr>
        <w:t>“EL CONALEP”</w:t>
      </w:r>
      <w:r w:rsidRPr="0002795D">
        <w:rPr>
          <w:rFonts w:ascii="Arial" w:hAnsi="Arial" w:cs="Arial"/>
        </w:rPr>
        <w:t xml:space="preserve">  en forma  unilateral efectuará la rescisión administrativa del presente contrato sin aviso para </w:t>
      </w:r>
      <w:r w:rsidRPr="0002795D">
        <w:rPr>
          <w:rFonts w:ascii="Arial" w:hAnsi="Arial" w:cs="Arial"/>
          <w:b/>
        </w:rPr>
        <w:t>“EL PROVEEEDOR”.</w:t>
      </w:r>
    </w:p>
    <w:p w14:paraId="0B932D64" w14:textId="77777777" w:rsidR="009B2C27" w:rsidRPr="0002795D" w:rsidRDefault="009B2C27" w:rsidP="009B2C27">
      <w:pPr>
        <w:pStyle w:val="Nmerodepgina1"/>
        <w:jc w:val="both"/>
        <w:rPr>
          <w:rFonts w:ascii="Arial" w:hAnsi="Arial" w:cs="Arial"/>
          <w:b/>
          <w:sz w:val="22"/>
          <w:szCs w:val="22"/>
          <w:lang w:val="es-ES_tradnl"/>
        </w:rPr>
      </w:pPr>
    </w:p>
    <w:p w14:paraId="28411EFC" w14:textId="3F6B4482"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DECIMA TERCERA</w:t>
      </w:r>
      <w:r w:rsidRPr="0002795D">
        <w:rPr>
          <w:rFonts w:ascii="Arial" w:hAnsi="Arial" w:cs="Arial"/>
          <w:sz w:val="22"/>
          <w:szCs w:val="22"/>
          <w:lang w:val="es-ES_tradnl"/>
        </w:rPr>
        <w:t xml:space="preserve">.-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se ha</w:t>
      </w:r>
      <w:r w:rsidR="00B17AAE" w:rsidRPr="0002795D">
        <w:rPr>
          <w:rFonts w:ascii="Arial" w:hAnsi="Arial" w:cs="Arial"/>
          <w:sz w:val="22"/>
          <w:szCs w:val="22"/>
          <w:lang w:val="es-ES_tradnl"/>
        </w:rPr>
        <w:t>ce responsable por la entrega de los bienes</w:t>
      </w:r>
      <w:r w:rsidRPr="0002795D">
        <w:rPr>
          <w:rFonts w:ascii="Arial" w:hAnsi="Arial" w:cs="Arial"/>
          <w:sz w:val="22"/>
          <w:szCs w:val="22"/>
          <w:lang w:val="es-ES_tradnl"/>
        </w:rPr>
        <w:t xml:space="preserve"> y en consecuencia de los daños y perjuicios que con motivo de los mismos puedan llegar a causar a terceros.</w:t>
      </w:r>
    </w:p>
    <w:p w14:paraId="654E723A" w14:textId="77777777" w:rsidR="009B2C27" w:rsidRPr="0002795D" w:rsidRDefault="009B2C27" w:rsidP="009B2C27">
      <w:pPr>
        <w:pStyle w:val="Nmerodepgina1"/>
        <w:jc w:val="both"/>
        <w:rPr>
          <w:rFonts w:ascii="Arial" w:hAnsi="Arial" w:cs="Arial"/>
          <w:sz w:val="22"/>
          <w:szCs w:val="22"/>
          <w:lang w:val="es-ES_tradnl"/>
        </w:rPr>
      </w:pPr>
    </w:p>
    <w:p w14:paraId="0D80FC41"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 xml:space="preserve">DECIMA </w:t>
      </w:r>
      <w:r w:rsidR="00E92D68" w:rsidRPr="0002795D">
        <w:rPr>
          <w:rFonts w:ascii="Arial" w:hAnsi="Arial" w:cs="Arial"/>
          <w:b/>
          <w:sz w:val="22"/>
          <w:szCs w:val="22"/>
          <w:lang w:val="es-ES_tradnl"/>
        </w:rPr>
        <w:t>CUARTA.- “EL COLEGIO DE EDUCACIÓN PROFESIONAL TÉ</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xml:space="preserve"> a través de la Dirección Administrativa, se reserva el derecho de vigilar y sancionar la prestación del servicio objeto de este contrato.</w:t>
      </w:r>
    </w:p>
    <w:p w14:paraId="285A13A5" w14:textId="77777777" w:rsidR="009B2C27" w:rsidRPr="0002795D" w:rsidRDefault="009B2C27" w:rsidP="009B2C27">
      <w:pPr>
        <w:pStyle w:val="Nmerodepgina1"/>
        <w:jc w:val="both"/>
        <w:rPr>
          <w:rFonts w:ascii="Arial" w:hAnsi="Arial" w:cs="Arial"/>
          <w:sz w:val="22"/>
          <w:szCs w:val="22"/>
          <w:lang w:val="es-ES_tradnl"/>
        </w:rPr>
      </w:pPr>
    </w:p>
    <w:p w14:paraId="22B0661A"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DECIMA QUINTA.- RESPONSABILIDAD DE "EL PROVEEDOR " CON SUS TRABAJADORES.- "EL PROVEEEDOR</w:t>
      </w:r>
      <w:r w:rsidRPr="0002795D">
        <w:rPr>
          <w:rFonts w:ascii="Arial" w:hAnsi="Arial" w:cs="Arial"/>
          <w:sz w:val="22"/>
          <w:szCs w:val="22"/>
          <w:lang w:val="es-ES_tradnl"/>
        </w:rPr>
        <w:t xml:space="preserve"> </w:t>
      </w:r>
      <w:r w:rsidRPr="0002795D">
        <w:rPr>
          <w:rFonts w:ascii="Arial" w:hAnsi="Arial" w:cs="Arial"/>
          <w:b/>
          <w:sz w:val="22"/>
          <w:szCs w:val="22"/>
          <w:lang w:val="es-ES_tradnl"/>
        </w:rPr>
        <w:t>"</w:t>
      </w:r>
      <w:r w:rsidRPr="0002795D">
        <w:rPr>
          <w:rFonts w:ascii="Arial" w:hAnsi="Arial" w:cs="Arial"/>
          <w:sz w:val="22"/>
          <w:szCs w:val="22"/>
          <w:lang w:val="es-ES_tradnl"/>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conviene por lo mismo, en responder de todas las reclamaciones que sus trabajadores presenten su contra, o en contra de </w:t>
      </w:r>
      <w:r w:rsidR="00E92D68" w:rsidRPr="0002795D">
        <w:rPr>
          <w:rFonts w:ascii="Arial" w:hAnsi="Arial" w:cs="Arial"/>
          <w:b/>
          <w:sz w:val="22"/>
          <w:szCs w:val="22"/>
          <w:lang w:val="es-ES_tradnl"/>
        </w:rPr>
        <w:t>“EL COL</w:t>
      </w:r>
      <w:r w:rsidR="004B3CDD" w:rsidRPr="0002795D">
        <w:rPr>
          <w:rFonts w:ascii="Arial" w:hAnsi="Arial" w:cs="Arial"/>
          <w:b/>
          <w:sz w:val="22"/>
          <w:szCs w:val="22"/>
          <w:lang w:val="es-ES_tradnl"/>
        </w:rPr>
        <w:t>EGIO DE EDUCACIÓN PROFESIONAL T</w:t>
      </w:r>
      <w:r w:rsidR="00E92D68" w:rsidRPr="0002795D">
        <w:rPr>
          <w:rFonts w:ascii="Arial" w:hAnsi="Arial" w:cs="Arial"/>
          <w:b/>
          <w:sz w:val="22"/>
          <w:szCs w:val="22"/>
          <w:lang w:val="es-ES_tradnl"/>
        </w:rPr>
        <w:t>E</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xml:space="preserve"> en relación con la prestación del servicio materia de este contrato.</w:t>
      </w:r>
    </w:p>
    <w:p w14:paraId="6449C005" w14:textId="77777777" w:rsidR="009B2C27" w:rsidRPr="0002795D" w:rsidRDefault="009B2C27" w:rsidP="009B2C27">
      <w:pPr>
        <w:pStyle w:val="Nmerodepgina1"/>
        <w:jc w:val="both"/>
        <w:rPr>
          <w:rFonts w:ascii="Arial" w:hAnsi="Arial" w:cs="Arial"/>
          <w:b/>
          <w:sz w:val="22"/>
          <w:szCs w:val="22"/>
          <w:lang w:val="es-ES_tradnl"/>
        </w:rPr>
      </w:pPr>
    </w:p>
    <w:p w14:paraId="7C587214" w14:textId="757B3C66" w:rsidR="009B2C27" w:rsidRPr="0002795D" w:rsidRDefault="004B3CDD"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DECIMA SEXTA.- SUSPENSIÓ</w:t>
      </w:r>
      <w:r w:rsidR="009B2C27" w:rsidRPr="0002795D">
        <w:rPr>
          <w:rFonts w:ascii="Arial" w:hAnsi="Arial" w:cs="Arial"/>
          <w:b/>
          <w:sz w:val="22"/>
          <w:szCs w:val="22"/>
          <w:lang w:val="es-ES_tradnl"/>
        </w:rPr>
        <w:t>N DE LA PRESTACIÓN DEL S</w:t>
      </w:r>
      <w:r w:rsidR="00E92D68" w:rsidRPr="0002795D">
        <w:rPr>
          <w:rFonts w:ascii="Arial" w:hAnsi="Arial" w:cs="Arial"/>
          <w:b/>
          <w:sz w:val="22"/>
          <w:szCs w:val="22"/>
          <w:lang w:val="es-ES_tradnl"/>
        </w:rPr>
        <w:t>ERVICIO. “EL COLEGIO DE EDUCACIÓ</w:t>
      </w:r>
      <w:r w:rsidRPr="0002795D">
        <w:rPr>
          <w:rFonts w:ascii="Arial" w:hAnsi="Arial" w:cs="Arial"/>
          <w:b/>
          <w:sz w:val="22"/>
          <w:szCs w:val="22"/>
          <w:lang w:val="es-ES_tradnl"/>
        </w:rPr>
        <w:t>N PROFESIONAL TÉ</w:t>
      </w:r>
      <w:r w:rsidR="009B2C27" w:rsidRPr="0002795D">
        <w:rPr>
          <w:rFonts w:ascii="Arial" w:hAnsi="Arial" w:cs="Arial"/>
          <w:b/>
          <w:sz w:val="22"/>
          <w:szCs w:val="22"/>
          <w:lang w:val="es-ES_tradnl"/>
        </w:rPr>
        <w:t>CNICA DEL ESTADO DE SONORA”,</w:t>
      </w:r>
      <w:r w:rsidR="009B2C27" w:rsidRPr="0002795D">
        <w:rPr>
          <w:rFonts w:ascii="Arial" w:hAnsi="Arial" w:cs="Arial"/>
          <w:sz w:val="22"/>
          <w:szCs w:val="22"/>
          <w:lang w:val="es-ES_tradnl"/>
        </w:rPr>
        <w:t xml:space="preserve"> se reserva el </w:t>
      </w:r>
      <w:r w:rsidR="009B2C27" w:rsidRPr="0002795D">
        <w:rPr>
          <w:rFonts w:ascii="Arial" w:hAnsi="Arial" w:cs="Arial"/>
          <w:sz w:val="22"/>
          <w:szCs w:val="22"/>
          <w:lang w:val="es-ES_tradnl"/>
        </w:rPr>
        <w:lastRenderedPageBreak/>
        <w:t xml:space="preserve">derecho de suspender temporal o definitivamente la prestación del servicio del presente contrato, en cualquier estado en que éstos se encuentren. Cuando la suspensión sea temporal, </w:t>
      </w:r>
      <w:r w:rsidR="00E92D68" w:rsidRPr="0002795D">
        <w:rPr>
          <w:rFonts w:ascii="Arial" w:hAnsi="Arial" w:cs="Arial"/>
          <w:b/>
          <w:sz w:val="22"/>
          <w:szCs w:val="22"/>
          <w:lang w:val="es-ES_tradnl"/>
        </w:rPr>
        <w:t>“EL COLEGIO DE EDUCACIÓN PROFESIONAL TÉ</w:t>
      </w:r>
      <w:r w:rsidR="009B2C27" w:rsidRPr="0002795D">
        <w:rPr>
          <w:rFonts w:ascii="Arial" w:hAnsi="Arial" w:cs="Arial"/>
          <w:b/>
          <w:sz w:val="22"/>
          <w:szCs w:val="22"/>
          <w:lang w:val="es-ES_tradnl"/>
        </w:rPr>
        <w:t>CNICA DEL ESTADO DE SONORA”</w:t>
      </w:r>
      <w:r w:rsidR="009B2C27" w:rsidRPr="0002795D">
        <w:rPr>
          <w:rFonts w:ascii="Arial" w:hAnsi="Arial" w:cs="Arial"/>
          <w:sz w:val="22"/>
          <w:szCs w:val="22"/>
          <w:lang w:val="es-ES_tradnl"/>
        </w:rPr>
        <w:t xml:space="preserve"> informará a </w:t>
      </w:r>
      <w:r w:rsidR="009B2C27" w:rsidRPr="0002795D">
        <w:rPr>
          <w:rFonts w:ascii="Arial" w:hAnsi="Arial" w:cs="Arial"/>
          <w:b/>
          <w:sz w:val="22"/>
          <w:szCs w:val="22"/>
          <w:lang w:val="es-ES_tradnl"/>
        </w:rPr>
        <w:t>"EL PROVEEDOR "</w:t>
      </w:r>
      <w:r w:rsidR="009B2C27" w:rsidRPr="0002795D">
        <w:rPr>
          <w:rFonts w:ascii="Arial" w:hAnsi="Arial" w:cs="Arial"/>
          <w:sz w:val="22"/>
          <w:szCs w:val="22"/>
          <w:lang w:val="es-ES_tradnl"/>
        </w:rPr>
        <w:t xml:space="preserve"> en plazo no mayor de siete días, sobre la duración aproximada de la suspensión y concederá la ampliación del plazo que justifique, en la inteligencia de que </w:t>
      </w:r>
      <w:r w:rsidR="009B2C27" w:rsidRPr="0002795D">
        <w:rPr>
          <w:rFonts w:ascii="Arial" w:hAnsi="Arial" w:cs="Arial"/>
          <w:b/>
          <w:sz w:val="22"/>
          <w:szCs w:val="22"/>
          <w:lang w:val="es-ES_tradnl"/>
        </w:rPr>
        <w:t>"EL PROVEEDOR</w:t>
      </w:r>
      <w:r w:rsidR="009B2C27" w:rsidRPr="0002795D">
        <w:rPr>
          <w:rFonts w:ascii="Arial" w:hAnsi="Arial" w:cs="Arial"/>
          <w:sz w:val="22"/>
          <w:szCs w:val="22"/>
          <w:lang w:val="es-ES_tradnl"/>
        </w:rPr>
        <w:t xml:space="preserve"> " deberá obtener del fiador, la prórroga de la fianza mencionada en la Cláusula DECIMA TERCERA del presente contrato. Cuando la suspensión sea definitiva, se dará por terminado el contrato, sin que </w:t>
      </w:r>
      <w:r w:rsidR="009B2C27" w:rsidRPr="0002795D">
        <w:rPr>
          <w:rFonts w:ascii="Arial" w:hAnsi="Arial" w:cs="Arial"/>
          <w:b/>
          <w:sz w:val="22"/>
          <w:szCs w:val="22"/>
          <w:lang w:val="es-ES_tradnl"/>
        </w:rPr>
        <w:t>"EL PROVEEDOR "</w:t>
      </w:r>
      <w:r w:rsidR="009B2C27" w:rsidRPr="0002795D">
        <w:rPr>
          <w:rFonts w:ascii="Arial" w:hAnsi="Arial" w:cs="Arial"/>
          <w:sz w:val="22"/>
          <w:szCs w:val="22"/>
          <w:lang w:val="es-ES_tradnl"/>
        </w:rPr>
        <w:t xml:space="preserve"> tenga derecho de pago alguno por concepto de daños y perjuicios, indemnización u otro similar. Cuando “EL COLEGIO DE EDUCACION PROFESIOANL TECNICA DEL ESTADO DE SONORA” ordene la suspensión por causas no imputables a </w:t>
      </w:r>
      <w:r w:rsidR="009B2C27" w:rsidRPr="0002795D">
        <w:rPr>
          <w:rFonts w:ascii="Arial" w:hAnsi="Arial" w:cs="Arial"/>
          <w:b/>
          <w:sz w:val="22"/>
          <w:szCs w:val="22"/>
          <w:lang w:val="es-ES_tradnl"/>
        </w:rPr>
        <w:t>"EL</w:t>
      </w:r>
      <w:r w:rsidR="009B2C27" w:rsidRPr="0002795D">
        <w:rPr>
          <w:rFonts w:ascii="Arial" w:hAnsi="Arial" w:cs="Arial"/>
          <w:sz w:val="22"/>
          <w:szCs w:val="22"/>
          <w:lang w:val="es-ES_tradnl"/>
        </w:rPr>
        <w:t xml:space="preserve"> </w:t>
      </w:r>
      <w:r w:rsidR="009B2C27" w:rsidRPr="0002795D">
        <w:rPr>
          <w:rFonts w:ascii="Arial" w:hAnsi="Arial" w:cs="Arial"/>
          <w:b/>
          <w:sz w:val="22"/>
          <w:szCs w:val="22"/>
          <w:lang w:val="es-ES_tradnl"/>
        </w:rPr>
        <w:t>PROVEEDOR ",</w:t>
      </w:r>
      <w:r w:rsidR="009B2C27" w:rsidRPr="0002795D">
        <w:rPr>
          <w:rFonts w:ascii="Arial" w:hAnsi="Arial" w:cs="Arial"/>
          <w:sz w:val="22"/>
          <w:szCs w:val="22"/>
          <w:lang w:val="es-ES_tradnl"/>
        </w:rPr>
        <w:t xml:space="preserve"> pagará a éste, a los precios unitarios pactados en este contr</w:t>
      </w:r>
      <w:r w:rsidR="00B17AAE" w:rsidRPr="0002795D">
        <w:rPr>
          <w:rFonts w:ascii="Arial" w:hAnsi="Arial" w:cs="Arial"/>
          <w:sz w:val="22"/>
          <w:szCs w:val="22"/>
          <w:lang w:val="es-ES_tradnl"/>
        </w:rPr>
        <w:t>ato, el importe de los bienes entregados</w:t>
      </w:r>
      <w:r w:rsidR="009B2C27" w:rsidRPr="0002795D">
        <w:rPr>
          <w:rFonts w:ascii="Arial" w:hAnsi="Arial" w:cs="Arial"/>
          <w:sz w:val="22"/>
          <w:szCs w:val="22"/>
          <w:lang w:val="es-ES_tradnl"/>
        </w:rPr>
        <w:t xml:space="preserve"> a la fecha de la suspensión.</w:t>
      </w:r>
    </w:p>
    <w:p w14:paraId="681D698A" w14:textId="77777777" w:rsidR="009B2C27" w:rsidRPr="0002795D" w:rsidRDefault="009B2C27" w:rsidP="009B2C27">
      <w:pPr>
        <w:rPr>
          <w:rFonts w:ascii="Arial" w:hAnsi="Arial" w:cs="Arial"/>
        </w:rPr>
      </w:pPr>
    </w:p>
    <w:p w14:paraId="4B66D223" w14:textId="77777777" w:rsidR="009B2C27" w:rsidRPr="0002795D" w:rsidRDefault="00E92D68"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DECIMA SÉPTIMA.- RESCISIÓ</w:t>
      </w:r>
      <w:r w:rsidR="009B2C27" w:rsidRPr="0002795D">
        <w:rPr>
          <w:rFonts w:ascii="Arial" w:hAnsi="Arial" w:cs="Arial"/>
          <w:b/>
          <w:sz w:val="22"/>
          <w:szCs w:val="22"/>
          <w:lang w:val="es-ES_tradnl"/>
        </w:rPr>
        <w:t>N DEL CONTRATO.</w:t>
      </w:r>
      <w:r w:rsidR="009B2C27" w:rsidRPr="0002795D">
        <w:rPr>
          <w:rFonts w:ascii="Arial" w:hAnsi="Arial" w:cs="Arial"/>
          <w:sz w:val="22"/>
          <w:szCs w:val="22"/>
          <w:lang w:val="es-ES_tradnl"/>
        </w:rPr>
        <w:t xml:space="preserve">- Las partes convienen y </w:t>
      </w:r>
      <w:r w:rsidR="009B2C27" w:rsidRPr="0002795D">
        <w:rPr>
          <w:rFonts w:ascii="Arial" w:hAnsi="Arial" w:cs="Arial"/>
          <w:b/>
          <w:sz w:val="22"/>
          <w:szCs w:val="22"/>
          <w:lang w:val="es-ES_tradnl"/>
        </w:rPr>
        <w:t xml:space="preserve">"EL PROVEEDOR" </w:t>
      </w:r>
      <w:r w:rsidR="009B2C27" w:rsidRPr="0002795D">
        <w:rPr>
          <w:rFonts w:ascii="Arial" w:hAnsi="Arial" w:cs="Arial"/>
          <w:sz w:val="22"/>
          <w:szCs w:val="22"/>
          <w:lang w:val="es-ES_tradnl"/>
        </w:rPr>
        <w:t xml:space="preserve">acepta en forma expresa, que  </w:t>
      </w:r>
      <w:r w:rsidRPr="0002795D">
        <w:rPr>
          <w:rFonts w:ascii="Arial" w:hAnsi="Arial" w:cs="Arial"/>
          <w:b/>
          <w:sz w:val="22"/>
          <w:szCs w:val="22"/>
          <w:lang w:val="es-ES_tradnl"/>
        </w:rPr>
        <w:t>“EL COLEGIO DE EDUCACIÓN PROFESIONAL TÉ</w:t>
      </w:r>
      <w:r w:rsidR="009B2C27" w:rsidRPr="0002795D">
        <w:rPr>
          <w:rFonts w:ascii="Arial" w:hAnsi="Arial" w:cs="Arial"/>
          <w:b/>
          <w:sz w:val="22"/>
          <w:szCs w:val="22"/>
          <w:lang w:val="es-ES_tradnl"/>
        </w:rPr>
        <w:t>CNICA DEL ESTADO DE SONORA”,</w:t>
      </w:r>
      <w:r w:rsidR="009B2C27" w:rsidRPr="0002795D">
        <w:rPr>
          <w:rFonts w:ascii="Arial" w:hAnsi="Arial" w:cs="Arial"/>
          <w:sz w:val="22"/>
          <w:szCs w:val="22"/>
          <w:lang w:val="es-ES_tradnl"/>
        </w:rPr>
        <w:t xml:space="preserve"> podrá rescindir unilateralmente el presente contrato, sin responsabilidad alguna de su parte, sin necesidad de intervención judicial, por cualquiera de las causas que a continuación se establecen:</w:t>
      </w:r>
    </w:p>
    <w:p w14:paraId="42985DFC" w14:textId="7F941526"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1.-</w:t>
      </w:r>
      <w:r w:rsidRPr="0002795D">
        <w:rPr>
          <w:rFonts w:ascii="Arial" w:hAnsi="Arial" w:cs="Arial"/>
          <w:sz w:val="22"/>
          <w:szCs w:val="22"/>
          <w:lang w:val="es-ES_tradnl"/>
        </w:rPr>
        <w:t xml:space="preserve"> Si por causas imputables a </w:t>
      </w:r>
      <w:r w:rsidRPr="0002795D">
        <w:rPr>
          <w:rFonts w:ascii="Arial" w:hAnsi="Arial" w:cs="Arial"/>
          <w:b/>
          <w:sz w:val="22"/>
          <w:szCs w:val="22"/>
          <w:lang w:val="es-ES_tradnl"/>
        </w:rPr>
        <w:t>"EL PROVEEDOR ",</w:t>
      </w:r>
      <w:r w:rsidR="00B17AAE" w:rsidRPr="0002795D">
        <w:rPr>
          <w:rFonts w:ascii="Arial" w:hAnsi="Arial" w:cs="Arial"/>
          <w:sz w:val="22"/>
          <w:szCs w:val="22"/>
          <w:lang w:val="es-ES_tradnl"/>
        </w:rPr>
        <w:t xml:space="preserve"> éste no inicia los bines </w:t>
      </w:r>
      <w:r w:rsidRPr="0002795D">
        <w:rPr>
          <w:rFonts w:ascii="Arial" w:hAnsi="Arial" w:cs="Arial"/>
          <w:sz w:val="22"/>
          <w:szCs w:val="22"/>
          <w:lang w:val="es-ES_tradnl"/>
        </w:rPr>
        <w:t xml:space="preserve"> objeto del presente contrato en la fecha indicada en la Cláusula SEPTIMA  del presente contrato;</w:t>
      </w:r>
    </w:p>
    <w:p w14:paraId="6A5A5B25" w14:textId="06C8D28F"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2.-</w:t>
      </w:r>
      <w:r w:rsidRPr="0002795D">
        <w:rPr>
          <w:rFonts w:ascii="Arial" w:hAnsi="Arial" w:cs="Arial"/>
          <w:sz w:val="22"/>
          <w:szCs w:val="22"/>
          <w:lang w:val="es-ES_tradnl"/>
        </w:rPr>
        <w:t xml:space="preserve"> Si suspende </w:t>
      </w:r>
      <w:r w:rsidR="00B17AAE" w:rsidRPr="0002795D">
        <w:rPr>
          <w:rFonts w:ascii="Arial" w:hAnsi="Arial" w:cs="Arial"/>
          <w:sz w:val="22"/>
          <w:szCs w:val="22"/>
          <w:lang w:val="es-ES_tradnl"/>
        </w:rPr>
        <w:t>injustificadamente los bienes</w:t>
      </w:r>
      <w:r w:rsidRPr="0002795D">
        <w:rPr>
          <w:rFonts w:ascii="Arial" w:hAnsi="Arial" w:cs="Arial"/>
          <w:sz w:val="22"/>
          <w:szCs w:val="22"/>
          <w:lang w:val="es-ES_tradnl"/>
        </w:rPr>
        <w:t xml:space="preserve">, o se niega a reponer, alguna parte de ellos que hubiere sido rechazada por </w:t>
      </w:r>
      <w:r w:rsidR="00E92D68" w:rsidRPr="0002795D">
        <w:rPr>
          <w:rFonts w:ascii="Arial" w:hAnsi="Arial" w:cs="Arial"/>
          <w:b/>
          <w:sz w:val="22"/>
          <w:szCs w:val="22"/>
          <w:lang w:val="es-ES_tradnl"/>
        </w:rPr>
        <w:t>“EL COLEGIO DE</w:t>
      </w:r>
      <w:r w:rsidR="00F53D14" w:rsidRPr="0002795D">
        <w:rPr>
          <w:rFonts w:ascii="Arial" w:hAnsi="Arial" w:cs="Arial"/>
          <w:b/>
          <w:sz w:val="22"/>
          <w:szCs w:val="22"/>
          <w:lang w:val="es-ES_tradnl"/>
        </w:rPr>
        <w:t xml:space="preserve"> EDUCACIÓN PROFESIONAL</w:t>
      </w:r>
      <w:r w:rsidR="00E92D68" w:rsidRPr="0002795D">
        <w:rPr>
          <w:rFonts w:ascii="Arial" w:hAnsi="Arial" w:cs="Arial"/>
          <w:b/>
          <w:sz w:val="22"/>
          <w:szCs w:val="22"/>
          <w:lang w:val="es-ES_tradnl"/>
        </w:rPr>
        <w:t xml:space="preserve"> TÉ</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xml:space="preserve"> o por no presentarse en los términos especificados en el presente contrato, afectando el correcto</w:t>
      </w:r>
      <w:r w:rsidR="00B17AAE" w:rsidRPr="0002795D">
        <w:rPr>
          <w:rFonts w:ascii="Arial" w:hAnsi="Arial" w:cs="Arial"/>
          <w:sz w:val="22"/>
          <w:szCs w:val="22"/>
          <w:lang w:val="es-ES_tradnl"/>
        </w:rPr>
        <w:t xml:space="preserve"> funcionamiento de los bienes</w:t>
      </w:r>
      <w:r w:rsidRPr="0002795D">
        <w:rPr>
          <w:rFonts w:ascii="Arial" w:hAnsi="Arial" w:cs="Arial"/>
          <w:sz w:val="22"/>
          <w:szCs w:val="22"/>
          <w:lang w:val="es-ES_tradnl"/>
        </w:rPr>
        <w:t>;</w:t>
      </w:r>
    </w:p>
    <w:p w14:paraId="2767890A" w14:textId="46AF255D" w:rsidR="009B2C27" w:rsidRPr="0002795D" w:rsidRDefault="009B2C27" w:rsidP="009B2C27">
      <w:pPr>
        <w:pStyle w:val="Nmerodepgina1"/>
        <w:jc w:val="both"/>
        <w:rPr>
          <w:rFonts w:ascii="Arial" w:hAnsi="Arial" w:cs="Arial"/>
          <w:b/>
          <w:sz w:val="22"/>
          <w:szCs w:val="22"/>
          <w:lang w:val="es-ES_tradnl"/>
        </w:rPr>
      </w:pPr>
      <w:r w:rsidRPr="0002795D">
        <w:rPr>
          <w:rFonts w:ascii="Arial" w:hAnsi="Arial" w:cs="Arial"/>
          <w:b/>
          <w:sz w:val="22"/>
          <w:szCs w:val="22"/>
          <w:lang w:val="es-ES_tradnl"/>
        </w:rPr>
        <w:t>3.-</w:t>
      </w:r>
      <w:r w:rsidRPr="0002795D">
        <w:rPr>
          <w:rFonts w:ascii="Arial" w:hAnsi="Arial" w:cs="Arial"/>
          <w:sz w:val="22"/>
          <w:szCs w:val="22"/>
          <w:lang w:val="es-ES_tradnl"/>
        </w:rPr>
        <w:t xml:space="preserve"> Si no ej</w:t>
      </w:r>
      <w:r w:rsidR="00B17AAE" w:rsidRPr="0002795D">
        <w:rPr>
          <w:rFonts w:ascii="Arial" w:hAnsi="Arial" w:cs="Arial"/>
          <w:sz w:val="22"/>
          <w:szCs w:val="22"/>
          <w:lang w:val="es-ES_tradnl"/>
        </w:rPr>
        <w:t>ecuta los bienes</w:t>
      </w:r>
      <w:r w:rsidRPr="0002795D">
        <w:rPr>
          <w:rFonts w:ascii="Arial" w:hAnsi="Arial" w:cs="Arial"/>
          <w:sz w:val="22"/>
          <w:szCs w:val="22"/>
          <w:lang w:val="es-ES_tradnl"/>
        </w:rPr>
        <w:t xml:space="preserve"> de conformidad con lo estipulado, o no acata las órdenes dadas por escrito por  “EL COLEGIO DE EDUCACION PROFESIOANL TECNICA DEL ESTADO DE SONORA”, en cuyo caso esta última podrá ordenar la reposición por cuenta de </w:t>
      </w:r>
      <w:r w:rsidRPr="0002795D">
        <w:rPr>
          <w:rFonts w:ascii="Arial" w:hAnsi="Arial" w:cs="Arial"/>
          <w:b/>
          <w:sz w:val="22"/>
          <w:szCs w:val="22"/>
          <w:lang w:val="es-ES_tradnl"/>
        </w:rPr>
        <w:t>"EL PROVEEDOR ";</w:t>
      </w:r>
    </w:p>
    <w:p w14:paraId="4A00FC01"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4.-</w:t>
      </w:r>
      <w:r w:rsidRPr="0002795D">
        <w:rPr>
          <w:rFonts w:ascii="Arial" w:hAnsi="Arial" w:cs="Arial"/>
          <w:sz w:val="22"/>
          <w:szCs w:val="22"/>
          <w:lang w:val="es-ES_tradnl"/>
        </w:rPr>
        <w:t xml:space="preserve"> Si se declara en quiebra o suspensión de pagos, o hace cesión de sus bienes, en forma que pudiese afectar lo estipulado en este contrato;</w:t>
      </w:r>
    </w:p>
    <w:p w14:paraId="22D0951F" w14:textId="77777777" w:rsidR="002A1837" w:rsidRPr="0002795D" w:rsidRDefault="002A1837" w:rsidP="009B2C27">
      <w:pPr>
        <w:pStyle w:val="Nmerodepgina1"/>
        <w:jc w:val="both"/>
        <w:rPr>
          <w:rFonts w:ascii="Arial" w:eastAsiaTheme="minorHAnsi" w:hAnsi="Arial" w:cs="Arial"/>
          <w:sz w:val="22"/>
          <w:szCs w:val="22"/>
          <w:lang w:val="es-ES_tradnl"/>
        </w:rPr>
      </w:pPr>
    </w:p>
    <w:p w14:paraId="36F5892C" w14:textId="3E05A4AA"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5.-</w:t>
      </w:r>
      <w:r w:rsidRPr="0002795D">
        <w:rPr>
          <w:rFonts w:ascii="Arial" w:hAnsi="Arial" w:cs="Arial"/>
          <w:sz w:val="22"/>
          <w:szCs w:val="22"/>
          <w:lang w:val="es-ES_tradnl"/>
        </w:rPr>
        <w:t xml:space="preserve"> Si el tiempo de respuesta, a requerimiento por escrito de </w:t>
      </w:r>
      <w:r w:rsidR="00E92D68" w:rsidRPr="0002795D">
        <w:rPr>
          <w:rFonts w:ascii="Arial" w:hAnsi="Arial" w:cs="Arial"/>
          <w:b/>
          <w:sz w:val="22"/>
          <w:szCs w:val="22"/>
          <w:lang w:val="es-ES_tradnl"/>
        </w:rPr>
        <w:t>“EL COLEGIO DE EDUCACIÓN PROFESIONAL TÉ</w:t>
      </w:r>
      <w:r w:rsidRPr="0002795D">
        <w:rPr>
          <w:rFonts w:ascii="Arial" w:hAnsi="Arial" w:cs="Arial"/>
          <w:b/>
          <w:sz w:val="22"/>
          <w:szCs w:val="22"/>
          <w:lang w:val="es-ES_tradnl"/>
        </w:rPr>
        <w:t>CNICA D</w:t>
      </w:r>
      <w:r w:rsidR="004A3249" w:rsidRPr="0002795D">
        <w:rPr>
          <w:rFonts w:ascii="Arial" w:hAnsi="Arial" w:cs="Arial"/>
          <w:b/>
          <w:sz w:val="22"/>
          <w:szCs w:val="22"/>
          <w:lang w:val="es-ES_tradnl"/>
        </w:rPr>
        <w:t>E</w:t>
      </w:r>
      <w:r w:rsidRPr="0002795D">
        <w:rPr>
          <w:rFonts w:ascii="Arial" w:hAnsi="Arial" w:cs="Arial"/>
          <w:b/>
          <w:sz w:val="22"/>
          <w:szCs w:val="22"/>
          <w:lang w:val="es-ES_tradnl"/>
        </w:rPr>
        <w:t>L ESTADO DE SONORA”,</w:t>
      </w:r>
      <w:r w:rsidR="00B17AAE" w:rsidRPr="0002795D">
        <w:rPr>
          <w:rFonts w:ascii="Arial" w:hAnsi="Arial" w:cs="Arial"/>
          <w:sz w:val="22"/>
          <w:szCs w:val="22"/>
          <w:lang w:val="es-ES_tradnl"/>
        </w:rPr>
        <w:t xml:space="preserve"> relacionado con los bienes</w:t>
      </w:r>
      <w:r w:rsidRPr="0002795D">
        <w:rPr>
          <w:rFonts w:ascii="Arial" w:hAnsi="Arial" w:cs="Arial"/>
          <w:sz w:val="22"/>
          <w:szCs w:val="22"/>
          <w:lang w:val="es-ES_tradnl"/>
        </w:rPr>
        <w:t xml:space="preserve"> contratados, excede 24 horas;</w:t>
      </w:r>
    </w:p>
    <w:p w14:paraId="049C3EB2" w14:textId="5B0A35AB"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6.-</w:t>
      </w:r>
      <w:r w:rsidRPr="0002795D">
        <w:rPr>
          <w:rFonts w:ascii="Arial" w:hAnsi="Arial" w:cs="Arial"/>
          <w:sz w:val="22"/>
          <w:szCs w:val="22"/>
          <w:lang w:val="es-ES_tradnl"/>
        </w:rPr>
        <w:t xml:space="preserve"> Si subcontrata o cede pa</w:t>
      </w:r>
      <w:r w:rsidR="00B17AAE" w:rsidRPr="0002795D">
        <w:rPr>
          <w:rFonts w:ascii="Arial" w:hAnsi="Arial" w:cs="Arial"/>
          <w:sz w:val="22"/>
          <w:szCs w:val="22"/>
          <w:lang w:val="es-ES_tradnl"/>
        </w:rPr>
        <w:t xml:space="preserve">rcial o totalmente los bines </w:t>
      </w:r>
      <w:r w:rsidRPr="0002795D">
        <w:rPr>
          <w:rFonts w:ascii="Arial" w:hAnsi="Arial" w:cs="Arial"/>
          <w:sz w:val="22"/>
          <w:szCs w:val="22"/>
          <w:lang w:val="es-ES_tradnl"/>
        </w:rPr>
        <w:t xml:space="preserve"> objeto del presente contrato, o los derechos derivados del mismo;</w:t>
      </w:r>
      <w:r w:rsidR="00C323F4" w:rsidRPr="0002795D">
        <w:rPr>
          <w:rFonts w:ascii="Arial" w:hAnsi="Arial" w:cs="Arial"/>
          <w:sz w:val="22"/>
          <w:szCs w:val="22"/>
          <w:lang w:val="es-ES_tradnl"/>
        </w:rPr>
        <w:t xml:space="preserve"> y se </w:t>
      </w:r>
      <w:r w:rsidR="007F7CD7" w:rsidRPr="0002795D">
        <w:rPr>
          <w:rFonts w:ascii="Arial" w:hAnsi="Arial" w:cs="Arial"/>
          <w:sz w:val="22"/>
          <w:szCs w:val="22"/>
          <w:lang w:val="es-ES_tradnl"/>
        </w:rPr>
        <w:t>exceptúa</w:t>
      </w:r>
      <w:r w:rsidR="00C323F4" w:rsidRPr="0002795D">
        <w:rPr>
          <w:rFonts w:ascii="Arial" w:hAnsi="Arial" w:cs="Arial"/>
          <w:sz w:val="22"/>
          <w:szCs w:val="22"/>
          <w:lang w:val="es-ES_tradnl"/>
        </w:rPr>
        <w:t xml:space="preserve"> de lo antes señalado; los derechos de cobro según lo dispuesto en el artículo 31 cuarto párrafo de la Ley en comento.</w:t>
      </w:r>
    </w:p>
    <w:p w14:paraId="791DE0BE" w14:textId="77777777" w:rsidR="00267AA8" w:rsidRPr="0002795D" w:rsidRDefault="00267AA8" w:rsidP="00267AA8">
      <w:pPr>
        <w:rPr>
          <w:rFonts w:ascii="Arial" w:hAnsi="Arial" w:cs="Arial"/>
          <w:lang w:val="es-ES_tradnl" w:eastAsia="es-ES"/>
        </w:rPr>
      </w:pPr>
    </w:p>
    <w:p w14:paraId="0A43CE11" w14:textId="0EFD9D97" w:rsidR="009B2C27" w:rsidRPr="0002795D" w:rsidRDefault="009B2C27" w:rsidP="00282F23">
      <w:pPr>
        <w:pStyle w:val="Nmerodepgina1"/>
        <w:jc w:val="both"/>
        <w:rPr>
          <w:rFonts w:ascii="Arial" w:hAnsi="Arial" w:cs="Arial"/>
          <w:sz w:val="22"/>
          <w:szCs w:val="22"/>
          <w:lang w:val="es-ES_tradnl"/>
        </w:rPr>
      </w:pPr>
      <w:r w:rsidRPr="0002795D">
        <w:rPr>
          <w:rFonts w:ascii="Arial" w:hAnsi="Arial" w:cs="Arial"/>
          <w:b/>
          <w:sz w:val="22"/>
          <w:szCs w:val="22"/>
          <w:lang w:val="es-ES_tradnl"/>
        </w:rPr>
        <w:t>7.-</w:t>
      </w:r>
      <w:r w:rsidRPr="0002795D">
        <w:rPr>
          <w:rFonts w:ascii="Arial" w:hAnsi="Arial" w:cs="Arial"/>
          <w:sz w:val="22"/>
          <w:szCs w:val="22"/>
          <w:lang w:val="es-ES_tradnl"/>
        </w:rPr>
        <w:t xml:space="preserve"> Si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no proporciona a  </w:t>
      </w:r>
      <w:r w:rsidR="00E92D68" w:rsidRPr="0002795D">
        <w:rPr>
          <w:rFonts w:ascii="Arial" w:hAnsi="Arial" w:cs="Arial"/>
          <w:b/>
          <w:sz w:val="22"/>
          <w:szCs w:val="22"/>
          <w:lang w:val="es-ES_tradnl"/>
        </w:rPr>
        <w:t>“EL COLEGIO DE EDUCACIÓN PROFESIONAL TÉ</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a las Dependencias oficiales que tengan facultad de intervenir, las facilidades y datos necesarios para la inspección, vigilanci</w:t>
      </w:r>
      <w:r w:rsidR="00B17AAE" w:rsidRPr="0002795D">
        <w:rPr>
          <w:rFonts w:ascii="Arial" w:hAnsi="Arial" w:cs="Arial"/>
          <w:sz w:val="22"/>
          <w:szCs w:val="22"/>
          <w:lang w:val="es-ES_tradnl"/>
        </w:rPr>
        <w:t>a o supervisión de los bienes</w:t>
      </w:r>
      <w:r w:rsidRPr="0002795D">
        <w:rPr>
          <w:rFonts w:ascii="Arial" w:hAnsi="Arial" w:cs="Arial"/>
          <w:sz w:val="22"/>
          <w:szCs w:val="22"/>
          <w:lang w:val="es-ES_tradnl"/>
        </w:rPr>
        <w:t xml:space="preserve"> materia de este contrato; y</w:t>
      </w:r>
    </w:p>
    <w:p w14:paraId="66450B29"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8.-</w:t>
      </w:r>
      <w:r w:rsidRPr="0002795D">
        <w:rPr>
          <w:rFonts w:ascii="Arial" w:hAnsi="Arial" w:cs="Arial"/>
          <w:sz w:val="22"/>
          <w:szCs w:val="22"/>
          <w:lang w:val="es-ES_tradnl"/>
        </w:rPr>
        <w:t xml:space="preserve"> En general por el incumplimiento por parte de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de alguna cláusula del presente contrato, o cualquier otra obligación derivada del mismo o sus anexos. En caso de incumplimiento o violación por parte de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de cualquiera de las obligaciones consignadas a su cargo en el presente contrato, </w:t>
      </w:r>
      <w:r w:rsidRPr="0002795D">
        <w:rPr>
          <w:rFonts w:ascii="Arial" w:hAnsi="Arial" w:cs="Arial"/>
          <w:b/>
          <w:sz w:val="22"/>
          <w:szCs w:val="22"/>
          <w:lang w:val="es-ES_tradnl"/>
        </w:rPr>
        <w:t>“E</w:t>
      </w:r>
      <w:r w:rsidR="00E92D68" w:rsidRPr="0002795D">
        <w:rPr>
          <w:rFonts w:ascii="Arial" w:hAnsi="Arial" w:cs="Arial"/>
          <w:b/>
          <w:sz w:val="22"/>
          <w:szCs w:val="22"/>
          <w:lang w:val="es-ES_tradnl"/>
        </w:rPr>
        <w:t>L COLEGIO DE EDUCACIÓN PROFESIONAL TÉ</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xml:space="preserve">  podrá optar </w:t>
      </w:r>
      <w:r w:rsidRPr="0002795D">
        <w:rPr>
          <w:rFonts w:ascii="Arial" w:hAnsi="Arial" w:cs="Arial"/>
          <w:sz w:val="22"/>
          <w:szCs w:val="22"/>
          <w:lang w:val="es-ES_tradnl"/>
        </w:rPr>
        <w:lastRenderedPageBreak/>
        <w:t>entre exigir el cumplimiento del mismo, aplicando en su caso las penas convenidas, o bien declarar la rescisión administrativa del mismo.</w:t>
      </w:r>
    </w:p>
    <w:p w14:paraId="01CA0B73" w14:textId="77777777" w:rsidR="009B2C27" w:rsidRPr="0002795D" w:rsidRDefault="009B2C27" w:rsidP="009B2C27">
      <w:pPr>
        <w:rPr>
          <w:rFonts w:ascii="Arial" w:hAnsi="Arial" w:cs="Arial"/>
        </w:rPr>
      </w:pPr>
    </w:p>
    <w:p w14:paraId="7ADB7C61" w14:textId="019BC212" w:rsidR="00B63A08" w:rsidRPr="0002795D" w:rsidRDefault="009B2C27" w:rsidP="008F600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02795D">
        <w:rPr>
          <w:rFonts w:ascii="Arial" w:hAnsi="Arial" w:cs="Arial"/>
          <w:b/>
          <w:lang w:val="es-ES_tradnl"/>
        </w:rPr>
        <w:t>DECIMA OCTAVA</w:t>
      </w:r>
      <w:r w:rsidRPr="0002795D">
        <w:rPr>
          <w:rFonts w:ascii="Arial" w:hAnsi="Arial" w:cs="Arial"/>
          <w:lang w:val="es-ES_tradnl"/>
        </w:rPr>
        <w:t xml:space="preserve">.- </w:t>
      </w:r>
      <w:r w:rsidRPr="0002795D">
        <w:rPr>
          <w:rFonts w:ascii="Arial" w:hAnsi="Arial" w:cs="Arial"/>
          <w:b/>
          <w:lang w:val="es-ES_tradnl"/>
        </w:rPr>
        <w:t>PENAS CONVENCIONALES.-</w:t>
      </w:r>
      <w:r w:rsidRPr="0002795D">
        <w:rPr>
          <w:rFonts w:ascii="Arial" w:hAnsi="Arial" w:cs="Arial"/>
          <w:lang w:val="es-ES_tradnl"/>
        </w:rPr>
        <w:t xml:space="preserve"> Si </w:t>
      </w:r>
      <w:r w:rsidRPr="0002795D">
        <w:rPr>
          <w:rFonts w:ascii="Arial" w:hAnsi="Arial" w:cs="Arial"/>
          <w:b/>
          <w:lang w:val="es-ES_tradnl"/>
        </w:rPr>
        <w:t>"EL PROVEEDOR "</w:t>
      </w:r>
      <w:r w:rsidRPr="0002795D">
        <w:rPr>
          <w:rFonts w:ascii="Arial" w:hAnsi="Arial" w:cs="Arial"/>
          <w:lang w:val="es-ES_tradnl"/>
        </w:rPr>
        <w:t xml:space="preserve"> no cumple con el Pro</w:t>
      </w:r>
      <w:r w:rsidR="00C323F4" w:rsidRPr="0002795D">
        <w:rPr>
          <w:rFonts w:ascii="Arial" w:hAnsi="Arial" w:cs="Arial"/>
          <w:lang w:val="es-ES_tradnl"/>
        </w:rPr>
        <w:t xml:space="preserve">grama de adquisición de los bienes </w:t>
      </w:r>
      <w:r w:rsidRPr="0002795D">
        <w:rPr>
          <w:rFonts w:ascii="Arial" w:hAnsi="Arial" w:cs="Arial"/>
          <w:lang w:val="es-ES_tradnl"/>
        </w:rPr>
        <w:t xml:space="preserve"> autorizado</w:t>
      </w:r>
      <w:r w:rsidR="00C323F4" w:rsidRPr="0002795D">
        <w:rPr>
          <w:rFonts w:ascii="Arial" w:hAnsi="Arial" w:cs="Arial"/>
          <w:lang w:val="es-ES_tradnl"/>
        </w:rPr>
        <w:t>s</w:t>
      </w:r>
      <w:r w:rsidRPr="0002795D">
        <w:rPr>
          <w:rFonts w:ascii="Arial" w:hAnsi="Arial" w:cs="Arial"/>
          <w:lang w:val="es-ES_tradnl"/>
        </w:rPr>
        <w:t xml:space="preserve"> por  </w:t>
      </w:r>
      <w:r w:rsidR="00E92D68" w:rsidRPr="0002795D">
        <w:rPr>
          <w:rFonts w:ascii="Arial" w:hAnsi="Arial" w:cs="Arial"/>
          <w:b/>
          <w:lang w:val="es-ES_tradnl"/>
        </w:rPr>
        <w:t>"EL COLEGIO DE EDUCACIÓN PROFESIONAL TÉ</w:t>
      </w:r>
      <w:r w:rsidRPr="0002795D">
        <w:rPr>
          <w:rFonts w:ascii="Arial" w:hAnsi="Arial" w:cs="Arial"/>
          <w:b/>
          <w:lang w:val="es-ES_tradnl"/>
        </w:rPr>
        <w:t>CNICA DEL ESTADO DE SONORA”,</w:t>
      </w:r>
      <w:r w:rsidRPr="0002795D">
        <w:rPr>
          <w:rFonts w:ascii="Arial" w:hAnsi="Arial" w:cs="Arial"/>
          <w:lang w:val="es-ES_tradnl"/>
        </w:rPr>
        <w:t xml:space="preserve"> deberá cubrir a éste  </w:t>
      </w:r>
      <w:r w:rsidRPr="0002795D">
        <w:rPr>
          <w:rFonts w:ascii="Arial" w:hAnsi="Arial" w:cs="Arial"/>
        </w:rPr>
        <w:t>el importe que resulte del uno al millar,</w:t>
      </w:r>
      <w:r w:rsidR="00C323F4" w:rsidRPr="0002795D">
        <w:rPr>
          <w:rFonts w:ascii="Arial" w:hAnsi="Arial" w:cs="Arial"/>
        </w:rPr>
        <w:t xml:space="preserve"> sobre el valor de los bienes no entregados</w:t>
      </w:r>
      <w:r w:rsidRPr="0002795D">
        <w:rPr>
          <w:rFonts w:ascii="Arial" w:hAnsi="Arial" w:cs="Arial"/>
        </w:rPr>
        <w:t>;  por cada día que transcurra desde la fecha que surja la demora, hasta l</w:t>
      </w:r>
      <w:r w:rsidR="00E73448" w:rsidRPr="0002795D">
        <w:rPr>
          <w:rFonts w:ascii="Arial" w:hAnsi="Arial" w:cs="Arial"/>
        </w:rPr>
        <w:t>a fecha en que termine de entregar  los bienes</w:t>
      </w:r>
      <w:r w:rsidRPr="0002795D">
        <w:rPr>
          <w:rFonts w:ascii="Arial" w:hAnsi="Arial" w:cs="Arial"/>
        </w:rPr>
        <w:t xml:space="preserve"> en retraso, dicho monto de penas convencionales </w:t>
      </w:r>
      <w:r w:rsidR="00E73448" w:rsidRPr="0002795D">
        <w:rPr>
          <w:rFonts w:ascii="Arial" w:hAnsi="Arial" w:cs="Arial"/>
          <w:lang w:val="es-ES_tradnl"/>
        </w:rPr>
        <w:t>, las penas serán proporcionales a los bienes no entregados.</w:t>
      </w:r>
      <w:r w:rsidRPr="0002795D">
        <w:rPr>
          <w:rFonts w:ascii="Arial" w:hAnsi="Arial" w:cs="Arial"/>
        </w:rPr>
        <w:t xml:space="preserve">Independientemente del pago de la pena convencional señalada en el párrafo  anterior, </w:t>
      </w:r>
      <w:r w:rsidRPr="0002795D">
        <w:rPr>
          <w:rFonts w:ascii="Arial" w:hAnsi="Arial" w:cs="Arial"/>
          <w:b/>
        </w:rPr>
        <w:t>“EL COL</w:t>
      </w:r>
      <w:r w:rsidR="00E92D68" w:rsidRPr="0002795D">
        <w:rPr>
          <w:rFonts w:ascii="Arial" w:hAnsi="Arial" w:cs="Arial"/>
          <w:b/>
        </w:rPr>
        <w:t>EGIO DE EDUCACIÓN PROFESIONAL TÉC</w:t>
      </w:r>
      <w:r w:rsidRPr="0002795D">
        <w:rPr>
          <w:rFonts w:ascii="Arial" w:hAnsi="Arial" w:cs="Arial"/>
          <w:b/>
        </w:rPr>
        <w:t>NICA DEL ESTADO DE SONORA”</w:t>
      </w:r>
      <w:r w:rsidRPr="0002795D">
        <w:rPr>
          <w:rFonts w:ascii="Arial" w:hAnsi="Arial" w:cs="Arial"/>
        </w:rPr>
        <w:t>,  podrá optar por la rescisión administrativa del contrato y hacer efectiva la fianza de cumplimiento mencionada en la cláusula DECIMA TECERA del presente contrato.</w:t>
      </w:r>
    </w:p>
    <w:p w14:paraId="513F8601" w14:textId="77777777" w:rsidR="00B63A08" w:rsidRPr="0002795D" w:rsidRDefault="00B63A08" w:rsidP="009B2C27">
      <w:pPr>
        <w:pStyle w:val="Nmerodepgina1"/>
        <w:jc w:val="both"/>
        <w:rPr>
          <w:rFonts w:ascii="Arial" w:hAnsi="Arial" w:cs="Arial"/>
          <w:b/>
          <w:sz w:val="22"/>
          <w:szCs w:val="22"/>
          <w:lang w:val="es-MX"/>
        </w:rPr>
      </w:pPr>
    </w:p>
    <w:p w14:paraId="0D04BC71" w14:textId="1ED598A9" w:rsidR="009B2C27" w:rsidRPr="0002795D" w:rsidRDefault="009B2C27" w:rsidP="009B2C27">
      <w:pPr>
        <w:pStyle w:val="Nmerodepgina1"/>
        <w:jc w:val="both"/>
        <w:rPr>
          <w:rFonts w:ascii="Arial" w:hAnsi="Arial" w:cs="Arial"/>
          <w:b/>
          <w:sz w:val="22"/>
          <w:szCs w:val="22"/>
          <w:lang w:val="es-ES_tradnl"/>
        </w:rPr>
      </w:pPr>
      <w:r w:rsidRPr="0002795D">
        <w:rPr>
          <w:rFonts w:ascii="Arial" w:hAnsi="Arial" w:cs="Arial"/>
          <w:b/>
          <w:sz w:val="22"/>
          <w:szCs w:val="22"/>
          <w:lang w:val="es-MX"/>
        </w:rPr>
        <w:t>DECIMA NOVENA</w:t>
      </w:r>
      <w:r w:rsidRPr="0002795D">
        <w:rPr>
          <w:rFonts w:ascii="Arial" w:hAnsi="Arial" w:cs="Arial"/>
          <w:sz w:val="22"/>
          <w:szCs w:val="22"/>
          <w:lang w:val="es-ES_tradnl"/>
        </w:rPr>
        <w:t>.- Al pres</w:t>
      </w:r>
      <w:r w:rsidR="00C323F4" w:rsidRPr="0002795D">
        <w:rPr>
          <w:rFonts w:ascii="Arial" w:hAnsi="Arial" w:cs="Arial"/>
          <w:sz w:val="22"/>
          <w:szCs w:val="22"/>
          <w:lang w:val="es-ES_tradnl"/>
        </w:rPr>
        <w:t xml:space="preserve">entarse totalmente los bienes </w:t>
      </w:r>
      <w:r w:rsidRPr="0002795D">
        <w:rPr>
          <w:rFonts w:ascii="Arial" w:hAnsi="Arial" w:cs="Arial"/>
          <w:sz w:val="22"/>
          <w:szCs w:val="22"/>
          <w:lang w:val="es-ES_tradnl"/>
        </w:rPr>
        <w:t xml:space="preserve"> materia de este contrato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dará aviso de ello a </w:t>
      </w:r>
      <w:r w:rsidR="00E92D68" w:rsidRPr="0002795D">
        <w:rPr>
          <w:rFonts w:ascii="Arial" w:hAnsi="Arial" w:cs="Arial"/>
          <w:b/>
          <w:sz w:val="22"/>
          <w:szCs w:val="22"/>
          <w:lang w:val="es-ES_tradnl"/>
        </w:rPr>
        <w:t>“EL COLEGIO DE EDUCACIÓN PROFESIONAL TÉ</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xml:space="preserve"> a efecto de que en un plazo no mayor de quince días hábiles y previa verificación la satisfacción de los mismos, por lo que  </w:t>
      </w:r>
      <w:r w:rsidRPr="0002795D">
        <w:rPr>
          <w:rFonts w:ascii="Arial" w:hAnsi="Arial" w:cs="Arial"/>
          <w:b/>
          <w:sz w:val="22"/>
          <w:szCs w:val="22"/>
          <w:lang w:val="es-ES_tradnl"/>
        </w:rPr>
        <w:t>"EL PROVEEDOR "</w:t>
      </w:r>
      <w:r w:rsidRPr="0002795D">
        <w:rPr>
          <w:rFonts w:ascii="Arial" w:hAnsi="Arial" w:cs="Arial"/>
          <w:sz w:val="22"/>
          <w:szCs w:val="22"/>
          <w:lang w:val="es-ES_tradnl"/>
        </w:rPr>
        <w:t xml:space="preserve"> queda obligado a responder las partes que apareciere</w:t>
      </w:r>
      <w:r w:rsidR="00B17AAE" w:rsidRPr="0002795D">
        <w:rPr>
          <w:rFonts w:ascii="Arial" w:hAnsi="Arial" w:cs="Arial"/>
          <w:sz w:val="22"/>
          <w:szCs w:val="22"/>
          <w:lang w:val="es-ES_tradnl"/>
        </w:rPr>
        <w:t>n insatisfechas de los bienes</w:t>
      </w:r>
      <w:r w:rsidRPr="0002795D">
        <w:rPr>
          <w:rFonts w:ascii="Arial" w:hAnsi="Arial" w:cs="Arial"/>
          <w:sz w:val="22"/>
          <w:szCs w:val="22"/>
          <w:lang w:val="es-ES_tradnl"/>
        </w:rPr>
        <w:t xml:space="preserve"> suministrados, o vicios en los mismos, pudiendo </w:t>
      </w:r>
      <w:r w:rsidR="00E92D68" w:rsidRPr="0002795D">
        <w:rPr>
          <w:rFonts w:ascii="Arial" w:hAnsi="Arial" w:cs="Arial"/>
          <w:b/>
          <w:sz w:val="22"/>
          <w:szCs w:val="22"/>
          <w:lang w:val="es-ES_tradnl"/>
        </w:rPr>
        <w:t>“EL COLEGIO DE EDUCACIÓN PROFESIONAL TÉ</w:t>
      </w:r>
      <w:r w:rsidRPr="0002795D">
        <w:rPr>
          <w:rFonts w:ascii="Arial" w:hAnsi="Arial" w:cs="Arial"/>
          <w:b/>
          <w:sz w:val="22"/>
          <w:szCs w:val="22"/>
          <w:lang w:val="es-ES_tradnl"/>
        </w:rPr>
        <w:t>CNICA DEL ESTADO DE SONORA”</w:t>
      </w:r>
      <w:r w:rsidRPr="0002795D">
        <w:rPr>
          <w:rFonts w:ascii="Arial" w:hAnsi="Arial" w:cs="Arial"/>
          <w:sz w:val="22"/>
          <w:szCs w:val="22"/>
          <w:lang w:val="es-ES_tradnl"/>
        </w:rPr>
        <w:t xml:space="preserve"> ordenar su reposición inmediata por cuenta de </w:t>
      </w:r>
      <w:r w:rsidRPr="0002795D">
        <w:rPr>
          <w:rFonts w:ascii="Arial" w:hAnsi="Arial" w:cs="Arial"/>
          <w:b/>
          <w:sz w:val="22"/>
          <w:szCs w:val="22"/>
          <w:lang w:val="es-ES_tradnl"/>
        </w:rPr>
        <w:t>"EL PROVEEDOR”.</w:t>
      </w:r>
    </w:p>
    <w:p w14:paraId="09BDF9FF" w14:textId="77777777" w:rsidR="009B2C27" w:rsidRPr="0002795D" w:rsidRDefault="009B2C27" w:rsidP="009B2C27">
      <w:pPr>
        <w:rPr>
          <w:rFonts w:ascii="Arial" w:hAnsi="Arial" w:cs="Arial"/>
        </w:rPr>
      </w:pPr>
    </w:p>
    <w:p w14:paraId="582C4EED" w14:textId="0EBFDFE1"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VIGESIMA.- AJUSTE DE PR</w:t>
      </w:r>
      <w:r w:rsidR="00E92D68" w:rsidRPr="0002795D">
        <w:rPr>
          <w:rFonts w:ascii="Arial" w:hAnsi="Arial" w:cs="Arial"/>
          <w:b/>
          <w:sz w:val="22"/>
          <w:szCs w:val="22"/>
          <w:lang w:val="es-ES_tradnl"/>
        </w:rPr>
        <w:t>ECIOS.-  “EL COLEGIO DE EDUCACIÓN PROFESIONAL TÉ</w:t>
      </w:r>
      <w:r w:rsidRPr="0002795D">
        <w:rPr>
          <w:rFonts w:ascii="Arial" w:hAnsi="Arial" w:cs="Arial"/>
          <w:b/>
          <w:sz w:val="22"/>
          <w:szCs w:val="22"/>
          <w:lang w:val="es-ES_tradnl"/>
        </w:rPr>
        <w:t>CNICA DEL ESTADO DE SONORA”</w:t>
      </w:r>
      <w:r w:rsidR="0092620C" w:rsidRPr="0002795D">
        <w:rPr>
          <w:rFonts w:ascii="Arial" w:hAnsi="Arial" w:cs="Arial"/>
          <w:sz w:val="22"/>
          <w:szCs w:val="22"/>
          <w:lang w:val="es-ES_tradnl"/>
        </w:rPr>
        <w:t xml:space="preserve"> la propuesta de la oferta económica  será aprecios fijos sin modificación de precios </w:t>
      </w:r>
    </w:p>
    <w:p w14:paraId="36DCC924" w14:textId="77777777" w:rsidR="009B2C27" w:rsidRPr="0002795D" w:rsidRDefault="009B2C27" w:rsidP="009B2C27">
      <w:pPr>
        <w:pStyle w:val="Nmerodepgina1"/>
        <w:jc w:val="both"/>
        <w:rPr>
          <w:rFonts w:ascii="Arial" w:hAnsi="Arial" w:cs="Arial"/>
          <w:sz w:val="22"/>
          <w:szCs w:val="22"/>
          <w:lang w:val="es-ES_tradnl"/>
        </w:rPr>
      </w:pPr>
    </w:p>
    <w:p w14:paraId="4F1D4B42" w14:textId="77777777" w:rsidR="009B2C27" w:rsidRPr="0002795D" w:rsidRDefault="00E92D68"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VIGESIMA PRIMERA.- VERIFICACIÓ</w:t>
      </w:r>
      <w:r w:rsidR="009B2C27" w:rsidRPr="0002795D">
        <w:rPr>
          <w:rFonts w:ascii="Arial" w:hAnsi="Arial" w:cs="Arial"/>
          <w:b/>
          <w:sz w:val="22"/>
          <w:szCs w:val="22"/>
          <w:lang w:val="es-ES_tradnl"/>
        </w:rPr>
        <w:t>N DE PEDIDOS Y CONTRATOS.-</w:t>
      </w:r>
      <w:r w:rsidR="009B2C27" w:rsidRPr="0002795D">
        <w:rPr>
          <w:rFonts w:ascii="Arial" w:hAnsi="Arial" w:cs="Arial"/>
          <w:sz w:val="22"/>
          <w:szCs w:val="22"/>
          <w:lang w:val="es-ES_tradnl"/>
        </w:rPr>
        <w:t xml:space="preserve">  Para efectos de este apartado </w:t>
      </w:r>
      <w:r w:rsidR="009B2C27" w:rsidRPr="0002795D">
        <w:rPr>
          <w:rFonts w:ascii="Arial" w:hAnsi="Arial" w:cs="Arial"/>
          <w:b/>
          <w:sz w:val="22"/>
          <w:szCs w:val="22"/>
          <w:lang w:val="es-ES_tradnl"/>
        </w:rPr>
        <w:t>“EL COL</w:t>
      </w:r>
      <w:r w:rsidRPr="0002795D">
        <w:rPr>
          <w:rFonts w:ascii="Arial" w:hAnsi="Arial" w:cs="Arial"/>
          <w:b/>
          <w:sz w:val="22"/>
          <w:szCs w:val="22"/>
          <w:lang w:val="es-ES_tradnl"/>
        </w:rPr>
        <w:t>EGIO DE EDUCACIÓN PROFESIONAL TÉ</w:t>
      </w:r>
      <w:r w:rsidR="009B2C27" w:rsidRPr="0002795D">
        <w:rPr>
          <w:rFonts w:ascii="Arial" w:hAnsi="Arial" w:cs="Arial"/>
          <w:b/>
          <w:sz w:val="22"/>
          <w:szCs w:val="22"/>
          <w:lang w:val="es-ES_tradnl"/>
        </w:rPr>
        <w:t>CNICA DEL ESTADO DE SONORA”</w:t>
      </w:r>
      <w:r w:rsidR="009B2C27" w:rsidRPr="0002795D">
        <w:rPr>
          <w:rFonts w:ascii="Arial" w:hAnsi="Arial" w:cs="Arial"/>
          <w:sz w:val="22"/>
          <w:szCs w:val="22"/>
          <w:lang w:val="es-ES_tradnl"/>
        </w:rPr>
        <w:t xml:space="preserve"> Prevé lo siguiente:</w:t>
      </w:r>
    </w:p>
    <w:p w14:paraId="31DD135F" w14:textId="77777777" w:rsidR="009B2C27" w:rsidRPr="0002795D" w:rsidRDefault="009B2C27" w:rsidP="009B2C27">
      <w:pPr>
        <w:pStyle w:val="Nmerodepgina1"/>
        <w:jc w:val="both"/>
        <w:rPr>
          <w:rFonts w:ascii="Arial" w:hAnsi="Arial" w:cs="Arial"/>
          <w:sz w:val="22"/>
          <w:szCs w:val="22"/>
          <w:lang w:val="es-ES_tradnl"/>
        </w:rPr>
      </w:pPr>
    </w:p>
    <w:p w14:paraId="093CE8AD"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1</w:t>
      </w:r>
      <w:r w:rsidRPr="0002795D">
        <w:rPr>
          <w:rFonts w:ascii="Arial" w:hAnsi="Arial" w:cs="Arial"/>
          <w:sz w:val="22"/>
          <w:szCs w:val="22"/>
          <w:lang w:val="es-ES_tradnl"/>
        </w:rPr>
        <w:t xml:space="preserve">.- Que la adquisición, el arrendamiento o el servicio, puede ser objeto de revisión por parte </w:t>
      </w:r>
      <w:proofErr w:type="spellStart"/>
      <w:r w:rsidRPr="0002795D">
        <w:rPr>
          <w:rFonts w:ascii="Arial" w:hAnsi="Arial" w:cs="Arial"/>
          <w:sz w:val="22"/>
          <w:szCs w:val="22"/>
          <w:lang w:val="es-ES_tradnl"/>
        </w:rPr>
        <w:t>del</w:t>
      </w:r>
      <w:proofErr w:type="spellEnd"/>
      <w:r w:rsidRPr="0002795D">
        <w:rPr>
          <w:rFonts w:ascii="Arial" w:hAnsi="Arial" w:cs="Arial"/>
          <w:sz w:val="22"/>
          <w:szCs w:val="22"/>
          <w:lang w:val="es-ES_tradnl"/>
        </w:rPr>
        <w:t xml:space="preserve"> la Secretaría de la Contraloría General, a fin de comprobar que la calidad, la cantidad, el precio y demás circunstancias relevantes de la operación, son los solicitados y adecuados para el interés del Estado.</w:t>
      </w:r>
    </w:p>
    <w:p w14:paraId="00B6DB11"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2</w:t>
      </w:r>
      <w:r w:rsidRPr="0002795D">
        <w:rPr>
          <w:rFonts w:ascii="Arial" w:hAnsi="Arial" w:cs="Arial"/>
          <w:sz w:val="22"/>
          <w:szCs w:val="22"/>
          <w:lang w:val="es-ES_tradnl"/>
        </w:rPr>
        <w:t>.- Que la revisión puede ser practicada en los centros de prestación, oficinas locales o regionales de la empresa y/o en las que la misma determine.</w:t>
      </w:r>
    </w:p>
    <w:p w14:paraId="01FEC0B8" w14:textId="77777777" w:rsidR="00282F23" w:rsidRPr="0002795D" w:rsidRDefault="009B2C27" w:rsidP="004B636F">
      <w:pPr>
        <w:pStyle w:val="Nmerodepgina1"/>
        <w:jc w:val="both"/>
        <w:rPr>
          <w:rFonts w:ascii="Arial" w:hAnsi="Arial" w:cs="Arial"/>
          <w:sz w:val="22"/>
          <w:szCs w:val="22"/>
          <w:lang w:val="es-ES_tradnl"/>
        </w:rPr>
      </w:pPr>
      <w:r w:rsidRPr="0002795D">
        <w:rPr>
          <w:rFonts w:ascii="Arial" w:hAnsi="Arial" w:cs="Arial"/>
          <w:b/>
          <w:sz w:val="22"/>
          <w:szCs w:val="22"/>
          <w:lang w:val="es-ES_tradnl"/>
        </w:rPr>
        <w:t>3</w:t>
      </w:r>
      <w:r w:rsidRPr="0002795D">
        <w:rPr>
          <w:rFonts w:ascii="Arial" w:hAnsi="Arial" w:cs="Arial"/>
          <w:sz w:val="22"/>
          <w:szCs w:val="22"/>
          <w:lang w:val="es-ES_tradnl"/>
        </w:rPr>
        <w:t>.- Que el prestador se obliga,  a otorgar todas las facilidades necesarias, para el desahogo de la revisión.</w:t>
      </w:r>
    </w:p>
    <w:p w14:paraId="25340666" w14:textId="77777777"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4</w:t>
      </w:r>
      <w:r w:rsidRPr="0002795D">
        <w:rPr>
          <w:rFonts w:ascii="Arial" w:hAnsi="Arial" w:cs="Arial"/>
          <w:sz w:val="22"/>
          <w:szCs w:val="22"/>
          <w:lang w:val="es-ES_tradnl"/>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14:paraId="57E634D4" w14:textId="76CB4051"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5</w:t>
      </w:r>
      <w:r w:rsidRPr="0002795D">
        <w:rPr>
          <w:rFonts w:ascii="Arial" w:hAnsi="Arial" w:cs="Arial"/>
          <w:sz w:val="22"/>
          <w:szCs w:val="22"/>
          <w:lang w:val="es-ES_tradnl"/>
        </w:rPr>
        <w:t xml:space="preserve">.- El prestador deberá obligarse a lo anterior, en la propuesta que presente a la Dependencia, así como en el pedido, contrato u orden de servicio, de igual forma, deberá aceptar que la revisión y aceptación </w:t>
      </w:r>
      <w:r w:rsidR="00B17AAE" w:rsidRPr="0002795D">
        <w:rPr>
          <w:rFonts w:ascii="Arial" w:hAnsi="Arial" w:cs="Arial"/>
          <w:sz w:val="22"/>
          <w:szCs w:val="22"/>
          <w:lang w:val="es-ES_tradnl"/>
        </w:rPr>
        <w:t>total o parcial de los bienes</w:t>
      </w:r>
      <w:r w:rsidRPr="0002795D">
        <w:rPr>
          <w:rFonts w:ascii="Arial" w:hAnsi="Arial" w:cs="Arial"/>
          <w:sz w:val="22"/>
          <w:szCs w:val="22"/>
          <w:lang w:val="es-ES_tradnl"/>
        </w:rPr>
        <w:t xml:space="preserve"> no lo liberen de las obligaciones contractuales que tiene con la dependencia o entidad.</w:t>
      </w:r>
    </w:p>
    <w:p w14:paraId="35859C4B" w14:textId="77777777" w:rsidR="009B2C27" w:rsidRPr="0002795D" w:rsidRDefault="009B2C27" w:rsidP="009B2C27">
      <w:pPr>
        <w:pStyle w:val="Nmerodepgina1"/>
        <w:jc w:val="both"/>
        <w:rPr>
          <w:rFonts w:ascii="Arial" w:hAnsi="Arial" w:cs="Arial"/>
          <w:sz w:val="22"/>
          <w:szCs w:val="22"/>
          <w:lang w:val="es-ES_tradnl"/>
        </w:rPr>
      </w:pPr>
    </w:p>
    <w:p w14:paraId="61C9C15C" w14:textId="77777777" w:rsidR="009B2C27" w:rsidRPr="0002795D" w:rsidRDefault="00E92D68" w:rsidP="00024C8D">
      <w:pPr>
        <w:jc w:val="both"/>
        <w:rPr>
          <w:rFonts w:ascii="Arial" w:hAnsi="Arial" w:cs="Arial"/>
        </w:rPr>
      </w:pPr>
      <w:r w:rsidRPr="0002795D">
        <w:rPr>
          <w:rFonts w:ascii="Arial" w:hAnsi="Arial" w:cs="Arial"/>
          <w:b/>
        </w:rPr>
        <w:t>VIGESIMA SEGUNDA.- GARANTÍ</w:t>
      </w:r>
      <w:r w:rsidR="009B2C27" w:rsidRPr="0002795D">
        <w:rPr>
          <w:rFonts w:ascii="Arial" w:hAnsi="Arial" w:cs="Arial"/>
          <w:b/>
        </w:rPr>
        <w:t xml:space="preserve">A DE LOS BIENES: “EL </w:t>
      </w:r>
      <w:r w:rsidR="009B2C27" w:rsidRPr="0002795D">
        <w:rPr>
          <w:rFonts w:ascii="Arial" w:hAnsi="Arial" w:cs="Arial"/>
          <w:b/>
          <w:lang w:val="es-ES_tradnl"/>
        </w:rPr>
        <w:t>PROVEEDOR</w:t>
      </w:r>
      <w:r w:rsidR="009B2C27" w:rsidRPr="0002795D">
        <w:rPr>
          <w:rFonts w:ascii="Arial" w:hAnsi="Arial" w:cs="Arial"/>
          <w:b/>
        </w:rPr>
        <w:t>”</w:t>
      </w:r>
      <w:r w:rsidR="009B2C27" w:rsidRPr="0002795D">
        <w:rPr>
          <w:rFonts w:ascii="Arial" w:hAnsi="Arial" w:cs="Arial"/>
        </w:rPr>
        <w:t xml:space="preserve"> se compromete a atender cualquier reclamo por mal funcionamiento, defectos, fallas y en general por cualquier causa establecida en la garantía otorgada, en un plazo de 24 horas posteriores a la recepción del aviso correspondiente.</w:t>
      </w:r>
    </w:p>
    <w:p w14:paraId="140BD7A4" w14:textId="77777777" w:rsidR="009B2C27" w:rsidRPr="0002795D" w:rsidRDefault="00E92D68" w:rsidP="009B2C27">
      <w:pPr>
        <w:pStyle w:val="Nmerodepgina1"/>
        <w:jc w:val="both"/>
        <w:rPr>
          <w:rFonts w:ascii="Arial" w:hAnsi="Arial" w:cs="Arial"/>
          <w:sz w:val="22"/>
          <w:szCs w:val="22"/>
          <w:lang w:val="es-ES_tradnl"/>
        </w:rPr>
      </w:pPr>
      <w:r w:rsidRPr="0002795D">
        <w:rPr>
          <w:rFonts w:ascii="Arial" w:hAnsi="Arial" w:cs="Arial"/>
          <w:b/>
          <w:sz w:val="22"/>
          <w:szCs w:val="22"/>
          <w:lang w:val="es-ES_tradnl"/>
        </w:rPr>
        <w:t>VIGESIMA TERCERA.- JURISDICCIÓ</w:t>
      </w:r>
      <w:r w:rsidR="009B2C27" w:rsidRPr="0002795D">
        <w:rPr>
          <w:rFonts w:ascii="Arial" w:hAnsi="Arial" w:cs="Arial"/>
          <w:b/>
          <w:sz w:val="22"/>
          <w:szCs w:val="22"/>
          <w:lang w:val="es-ES_tradnl"/>
        </w:rPr>
        <w:t>N.-</w:t>
      </w:r>
      <w:r w:rsidR="009B2C27" w:rsidRPr="0002795D">
        <w:rPr>
          <w:rFonts w:ascii="Arial" w:hAnsi="Arial" w:cs="Arial"/>
          <w:sz w:val="22"/>
          <w:szCs w:val="22"/>
          <w:lang w:val="es-ES_tradnl"/>
        </w:rPr>
        <w:t xml:space="preserve"> Para la interpretación y cumplimiento del presente contrato así como para todo aquello   que no esté expresamente estipulado en el mismo. </w:t>
      </w:r>
      <w:r w:rsidR="009B2C27" w:rsidRPr="0002795D">
        <w:rPr>
          <w:rFonts w:ascii="Arial" w:hAnsi="Arial" w:cs="Arial"/>
          <w:b/>
          <w:sz w:val="22"/>
          <w:szCs w:val="22"/>
          <w:lang w:val="es-ES_tradnl"/>
        </w:rPr>
        <w:t>"EL PROVEEDOR "</w:t>
      </w:r>
      <w:r w:rsidR="009B2C27" w:rsidRPr="0002795D">
        <w:rPr>
          <w:rFonts w:ascii="Arial" w:hAnsi="Arial" w:cs="Arial"/>
          <w:sz w:val="22"/>
          <w:szCs w:val="22"/>
          <w:lang w:val="es-ES_tradnl"/>
        </w:rPr>
        <w:t xml:space="preserve"> renuncia al fuero que por razón de su domicilio presente o futuro pudiera corresponderle, y se somete a los tribunales que elija </w:t>
      </w:r>
      <w:r w:rsidRPr="0002795D">
        <w:rPr>
          <w:rFonts w:ascii="Arial" w:hAnsi="Arial" w:cs="Arial"/>
          <w:b/>
          <w:sz w:val="22"/>
          <w:szCs w:val="22"/>
          <w:lang w:val="es-ES_tradnl"/>
        </w:rPr>
        <w:t>“EL COLEGIO DE EDUCACIÓN PROFESIONAL TÉ</w:t>
      </w:r>
      <w:r w:rsidR="009B2C27" w:rsidRPr="0002795D">
        <w:rPr>
          <w:rFonts w:ascii="Arial" w:hAnsi="Arial" w:cs="Arial"/>
          <w:b/>
          <w:sz w:val="22"/>
          <w:szCs w:val="22"/>
          <w:lang w:val="es-ES_tradnl"/>
        </w:rPr>
        <w:t>CNICA DEL ESTADO DE SONORA”,</w:t>
      </w:r>
      <w:r w:rsidR="009B2C27" w:rsidRPr="0002795D">
        <w:rPr>
          <w:rFonts w:ascii="Arial" w:hAnsi="Arial" w:cs="Arial"/>
          <w:sz w:val="22"/>
          <w:szCs w:val="22"/>
          <w:lang w:val="es-ES_tradnl"/>
        </w:rPr>
        <w:t xml:space="preserve">  en la Ciudad de Hermosillo, Sonora.</w:t>
      </w:r>
    </w:p>
    <w:p w14:paraId="255C73AA" w14:textId="77777777" w:rsidR="00010432" w:rsidRPr="0002795D" w:rsidRDefault="00010432" w:rsidP="00010432">
      <w:pPr>
        <w:rPr>
          <w:rFonts w:ascii="Arial" w:hAnsi="Arial" w:cs="Arial"/>
        </w:rPr>
      </w:pPr>
    </w:p>
    <w:p w14:paraId="66CE065D" w14:textId="77777777" w:rsidR="00010432" w:rsidRPr="0002795D" w:rsidRDefault="00010432" w:rsidP="00010432">
      <w:pPr>
        <w:spacing w:after="0" w:line="240" w:lineRule="auto"/>
        <w:jc w:val="both"/>
        <w:rPr>
          <w:rFonts w:ascii="Arial" w:eastAsia="Times New Roman" w:hAnsi="Arial" w:cs="Arial"/>
          <w:b/>
          <w:bCs/>
          <w:u w:val="single"/>
          <w:lang w:val="es-ES" w:eastAsia="es-ES"/>
        </w:rPr>
      </w:pPr>
      <w:r w:rsidRPr="0002795D">
        <w:rPr>
          <w:rFonts w:ascii="Arial" w:eastAsia="Times New Roman" w:hAnsi="Arial" w:cs="Arial"/>
          <w:b/>
          <w:u w:val="single"/>
          <w:lang w:eastAsia="es-ES"/>
        </w:rPr>
        <w:t>VIGESIMA CUARTA.- para la ejecución de las actividades objeto del presente contrato e</w:t>
      </w:r>
      <w:r w:rsidRPr="0002795D">
        <w:rPr>
          <w:rFonts w:ascii="Arial" w:eastAsia="Times New Roman" w:hAnsi="Arial" w:cs="Arial"/>
          <w:b/>
          <w:bCs/>
          <w:u w:val="single"/>
          <w:lang w:val="es-ES" w:eastAsia="es-ES"/>
        </w:rPr>
        <w:t xml:space="preserve"> “CONALEP SONORA” se designa </w:t>
      </w:r>
      <w:r w:rsidR="00066EAF" w:rsidRPr="0002795D">
        <w:rPr>
          <w:rFonts w:ascii="Arial" w:eastAsia="Times New Roman" w:hAnsi="Arial" w:cs="Arial"/>
          <w:b/>
          <w:bCs/>
          <w:u w:val="single"/>
          <w:lang w:val="es-ES" w:eastAsia="es-ES"/>
        </w:rPr>
        <w:t>a Li</w:t>
      </w:r>
      <w:r w:rsidR="00F53D14" w:rsidRPr="0002795D">
        <w:rPr>
          <w:rFonts w:ascii="Arial" w:eastAsia="Times New Roman" w:hAnsi="Arial" w:cs="Arial"/>
          <w:b/>
          <w:bCs/>
          <w:u w:val="single"/>
          <w:lang w:val="es-ES" w:eastAsia="es-ES"/>
        </w:rPr>
        <w:t xml:space="preserve">c. Carlos Alberto </w:t>
      </w:r>
      <w:proofErr w:type="spellStart"/>
      <w:r w:rsidR="00F53D14" w:rsidRPr="0002795D">
        <w:rPr>
          <w:rFonts w:ascii="Arial" w:eastAsia="Times New Roman" w:hAnsi="Arial" w:cs="Arial"/>
          <w:b/>
          <w:bCs/>
          <w:u w:val="single"/>
          <w:lang w:val="es-ES" w:eastAsia="es-ES"/>
        </w:rPr>
        <w:t>Xibillé</w:t>
      </w:r>
      <w:proofErr w:type="spellEnd"/>
      <w:r w:rsidR="00F53D14" w:rsidRPr="0002795D">
        <w:rPr>
          <w:rFonts w:ascii="Arial" w:eastAsia="Times New Roman" w:hAnsi="Arial" w:cs="Arial"/>
          <w:b/>
          <w:bCs/>
          <w:u w:val="single"/>
          <w:lang w:val="es-ES" w:eastAsia="es-ES"/>
        </w:rPr>
        <w:t xml:space="preserve"> Bustamante, con cargo de Director</w:t>
      </w:r>
      <w:r w:rsidR="00066EAF" w:rsidRPr="0002795D">
        <w:rPr>
          <w:rFonts w:ascii="Arial" w:eastAsia="Times New Roman" w:hAnsi="Arial" w:cs="Arial"/>
          <w:b/>
          <w:bCs/>
          <w:u w:val="single"/>
          <w:lang w:val="es-ES" w:eastAsia="es-ES"/>
        </w:rPr>
        <w:t xml:space="preserve"> de Administración</w:t>
      </w:r>
      <w:r w:rsidRPr="0002795D">
        <w:rPr>
          <w:rFonts w:ascii="Arial" w:eastAsia="Times New Roman" w:hAnsi="Arial" w:cs="Arial"/>
          <w:b/>
          <w:bCs/>
          <w:u w:val="single"/>
          <w:lang w:val="es-ES" w:eastAsia="es-ES"/>
        </w:rPr>
        <w:t xml:space="preserve"> de correo electrónico</w:t>
      </w:r>
      <w:r w:rsidRPr="0002795D">
        <w:rPr>
          <w:rFonts w:ascii="Arial" w:eastAsia="Times New Roman" w:hAnsi="Arial" w:cs="Arial"/>
          <w:b/>
          <w:u w:val="single"/>
          <w:lang w:val="es-ES" w:eastAsia="es-ES"/>
        </w:rPr>
        <w:t xml:space="preserve"> </w:t>
      </w:r>
      <w:hyperlink r:id="rId11" w:history="1">
        <w:r w:rsidR="00F53D14" w:rsidRPr="0002795D">
          <w:rPr>
            <w:rStyle w:val="Hipervnculo"/>
            <w:rFonts w:ascii="Arial" w:eastAsia="Times New Roman" w:hAnsi="Arial" w:cs="Arial"/>
            <w:b/>
            <w:color w:val="auto"/>
            <w:lang w:val="es-ES" w:eastAsia="es-ES"/>
          </w:rPr>
          <w:t>c.xibille@conalepsonora.edu.mx</w:t>
        </w:r>
      </w:hyperlink>
      <w:proofErr w:type="gramStart"/>
      <w:r w:rsidRPr="0002795D">
        <w:rPr>
          <w:rFonts w:ascii="Arial" w:eastAsia="Times New Roman" w:hAnsi="Arial" w:cs="Arial"/>
          <w:b/>
          <w:u w:val="single"/>
          <w:lang w:val="es-ES" w:eastAsia="es-ES"/>
        </w:rPr>
        <w:t>..</w:t>
      </w:r>
      <w:proofErr w:type="gramEnd"/>
    </w:p>
    <w:p w14:paraId="08D7142D" w14:textId="77777777" w:rsidR="00010432" w:rsidRPr="0002795D" w:rsidRDefault="00010432" w:rsidP="00010432">
      <w:pPr>
        <w:spacing w:after="0" w:line="240" w:lineRule="auto"/>
        <w:jc w:val="both"/>
        <w:rPr>
          <w:rFonts w:ascii="Arial" w:eastAsia="Times New Roman" w:hAnsi="Arial" w:cs="Arial"/>
          <w:b/>
          <w:lang w:val="es-ES" w:eastAsia="es-ES"/>
        </w:rPr>
      </w:pPr>
    </w:p>
    <w:p w14:paraId="3E2DB586" w14:textId="77777777" w:rsidR="00010432" w:rsidRPr="0002795D" w:rsidRDefault="00010432" w:rsidP="00010432">
      <w:pPr>
        <w:spacing w:after="0" w:line="240" w:lineRule="auto"/>
        <w:jc w:val="both"/>
        <w:rPr>
          <w:rFonts w:ascii="Arial" w:eastAsia="Times New Roman" w:hAnsi="Arial" w:cs="Arial"/>
          <w:b/>
          <w:lang w:eastAsia="es-ES"/>
        </w:rPr>
      </w:pPr>
    </w:p>
    <w:p w14:paraId="7A99B1D7" w14:textId="77777777" w:rsidR="00010432" w:rsidRPr="0002795D" w:rsidRDefault="00010432" w:rsidP="00010432">
      <w:pPr>
        <w:spacing w:after="0" w:line="240" w:lineRule="auto"/>
        <w:jc w:val="both"/>
        <w:rPr>
          <w:rFonts w:ascii="Arial" w:eastAsia="Times New Roman" w:hAnsi="Arial" w:cs="Arial"/>
          <w:lang w:eastAsia="es-ES"/>
        </w:rPr>
      </w:pPr>
      <w:r w:rsidRPr="0002795D">
        <w:rPr>
          <w:rFonts w:ascii="Arial" w:eastAsia="Times New Roman" w:hAnsi="Arial" w:cs="Arial"/>
          <w:b/>
          <w:lang w:eastAsia="es-ES"/>
        </w:rPr>
        <w:t>VIGESIMA QUINTA: CONFIDENCIALIDAD</w:t>
      </w:r>
      <w:r w:rsidRPr="0002795D">
        <w:rPr>
          <w:rFonts w:ascii="Arial" w:eastAsia="Times New Roman" w:hAnsi="Arial" w:cs="Arial"/>
          <w:lang w:eastAsia="es-ES"/>
        </w:rPr>
        <w:t xml:space="preserve">. </w:t>
      </w:r>
    </w:p>
    <w:p w14:paraId="75486EFA" w14:textId="77777777" w:rsidR="00010432" w:rsidRPr="0002795D" w:rsidRDefault="00010432" w:rsidP="00010432">
      <w:pPr>
        <w:spacing w:after="0" w:line="240" w:lineRule="auto"/>
        <w:jc w:val="both"/>
        <w:rPr>
          <w:rFonts w:ascii="Arial" w:eastAsia="Times New Roman" w:hAnsi="Arial" w:cs="Arial"/>
          <w:lang w:eastAsia="es-ES"/>
        </w:rPr>
      </w:pPr>
      <w:r w:rsidRPr="0002795D">
        <w:rPr>
          <w:rFonts w:ascii="Arial" w:eastAsia="Times New Roman" w:hAnsi="Arial"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02795D">
        <w:rPr>
          <w:rFonts w:ascii="Arial" w:eastAsia="Times New Roman" w:hAnsi="Arial" w:cs="Arial"/>
          <w:u w:val="single"/>
          <w:lang w:eastAsia="es-ES"/>
        </w:rPr>
        <w:t xml:space="preserve">Sección III del Capítulo Séptimo de la </w:t>
      </w:r>
      <w:r w:rsidRPr="0002795D">
        <w:rPr>
          <w:rFonts w:ascii="Arial" w:eastAsia="Times New Roman" w:hAnsi="Arial" w:cs="Arial"/>
          <w:bCs/>
          <w:u w:val="single"/>
          <w:lang w:eastAsia="es-ES"/>
        </w:rPr>
        <w:t>Ley de Transparencia y Acceso a La Información Pública del Estado de Sonora</w:t>
      </w:r>
      <w:r w:rsidRPr="0002795D">
        <w:rPr>
          <w:rFonts w:ascii="Arial" w:eastAsia="Times New Roman" w:hAnsi="Arial" w:cs="Arial"/>
          <w:lang w:eastAsia="es-ES"/>
        </w:rPr>
        <w:t>, la cual en ningún momento, ni “EL PROVEEDOR ni “LA DEPENDENCIA”, podrán disponer de dicha documentación e información ni darla a conocer a terceras personas.</w:t>
      </w:r>
    </w:p>
    <w:p w14:paraId="76D65FFB" w14:textId="77777777" w:rsidR="00010432" w:rsidRPr="0002795D" w:rsidRDefault="00010432" w:rsidP="00010432">
      <w:pPr>
        <w:spacing w:after="0" w:line="240" w:lineRule="auto"/>
        <w:jc w:val="both"/>
        <w:rPr>
          <w:rFonts w:ascii="Arial" w:eastAsia="Times New Roman" w:hAnsi="Arial" w:cs="Arial"/>
          <w:lang w:eastAsia="es-ES"/>
        </w:rPr>
      </w:pPr>
    </w:p>
    <w:p w14:paraId="192D276F" w14:textId="77777777" w:rsidR="00010432" w:rsidRPr="0002795D" w:rsidRDefault="00010432" w:rsidP="00010432">
      <w:pPr>
        <w:spacing w:after="0" w:line="240" w:lineRule="auto"/>
        <w:jc w:val="both"/>
        <w:rPr>
          <w:rFonts w:ascii="Arial" w:eastAsia="Times New Roman" w:hAnsi="Arial" w:cs="Arial"/>
          <w:lang w:eastAsia="es-ES"/>
        </w:rPr>
      </w:pPr>
      <w:r w:rsidRPr="0002795D">
        <w:rPr>
          <w:rFonts w:ascii="Arial" w:eastAsia="Times New Roman" w:hAnsi="Arial" w:cs="Arial"/>
          <w:lang w:eastAsia="es-ES"/>
        </w:rPr>
        <w:t xml:space="preserve">En caso de incumplimiento a lo pactado en esta cláusula, la parte infractora será sancionada en </w:t>
      </w:r>
      <w:r w:rsidRPr="0002795D">
        <w:rPr>
          <w:rFonts w:ascii="Arial" w:eastAsia="Times New Roman" w:hAnsi="Arial" w:cs="Arial"/>
          <w:u w:val="single"/>
          <w:lang w:eastAsia="es-ES"/>
        </w:rPr>
        <w:t xml:space="preserve">términos de la </w:t>
      </w:r>
      <w:r w:rsidRPr="0002795D">
        <w:rPr>
          <w:rFonts w:ascii="Arial" w:eastAsia="Times New Roman" w:hAnsi="Arial" w:cs="Arial"/>
          <w:bCs/>
          <w:u w:val="single"/>
          <w:lang w:eastAsia="es-ES"/>
        </w:rPr>
        <w:t>Ley de Transparencia y Acceso a La Información Pública del Estado de Sonora</w:t>
      </w:r>
      <w:r w:rsidR="002F69D3" w:rsidRPr="0002795D">
        <w:rPr>
          <w:rFonts w:ascii="Arial" w:eastAsia="Times New Roman" w:hAnsi="Arial" w:cs="Arial"/>
          <w:lang w:eastAsia="es-ES"/>
        </w:rPr>
        <w:t xml:space="preserve"> y la Ley Estatal de Responsabilidades</w:t>
      </w:r>
      <w:r w:rsidRPr="0002795D">
        <w:rPr>
          <w:rFonts w:ascii="Arial" w:eastAsia="Times New Roman" w:hAnsi="Arial" w:cs="Arial"/>
          <w:lang w:eastAsia="es-ES"/>
        </w:rPr>
        <w:t>, sin perjuicio de las responsabilidades de orden civil o penal que pudieran derivarse.</w:t>
      </w:r>
    </w:p>
    <w:p w14:paraId="744E7B8D" w14:textId="77777777" w:rsidR="00010432" w:rsidRPr="0002795D" w:rsidRDefault="00010432" w:rsidP="00282F23">
      <w:pPr>
        <w:jc w:val="both"/>
        <w:rPr>
          <w:rFonts w:ascii="Arial" w:hAnsi="Arial" w:cs="Arial"/>
          <w:lang w:val="es-ES_tradnl"/>
        </w:rPr>
      </w:pPr>
    </w:p>
    <w:p w14:paraId="01E6D334" w14:textId="77777777" w:rsidR="0026430A" w:rsidRPr="0002795D" w:rsidRDefault="0026430A" w:rsidP="0026430A">
      <w:pPr>
        <w:spacing w:after="0" w:line="240" w:lineRule="auto"/>
        <w:jc w:val="both"/>
        <w:rPr>
          <w:rFonts w:ascii="Arial" w:eastAsia="Times New Roman" w:hAnsi="Arial" w:cs="Arial"/>
          <w:color w:val="000000"/>
          <w:u w:val="single"/>
          <w:lang w:eastAsia="es-ES"/>
        </w:rPr>
      </w:pPr>
      <w:r w:rsidRPr="0002795D">
        <w:rPr>
          <w:rFonts w:ascii="Arial" w:eastAsia="Times New Roman" w:hAnsi="Arial" w:cs="Arial"/>
          <w:b/>
          <w:u w:val="single"/>
          <w:lang w:eastAsia="es-ES"/>
        </w:rPr>
        <w:t>VIGESIMA SEXTA</w:t>
      </w:r>
      <w:r w:rsidRPr="0002795D">
        <w:rPr>
          <w:rFonts w:ascii="Arial" w:eastAsia="Times New Roman" w:hAnsi="Arial" w:cs="Arial"/>
          <w:b/>
          <w:color w:val="000000"/>
          <w:u w:val="single"/>
          <w:lang w:eastAsia="es-ES"/>
        </w:rPr>
        <w:t>.-</w:t>
      </w:r>
      <w:r w:rsidRPr="0002795D">
        <w:rPr>
          <w:rFonts w:ascii="Arial" w:eastAsia="Times New Roman" w:hAnsi="Arial" w:cs="Arial"/>
          <w:color w:val="000000"/>
          <w:u w:val="single"/>
          <w:lang w:eastAsia="es-ES"/>
        </w:rPr>
        <w:t xml:space="preserve"> Si durante la vigencia del contrato surgieren discrepancias previsibles, exclusivamente sobre problemas específicos de carácter técnico y/o administrativo, estas serán resueltas de común acuerdo entre las partes, dejando constancia por escrito.</w:t>
      </w:r>
    </w:p>
    <w:p w14:paraId="0F41127D" w14:textId="77777777" w:rsidR="0026430A" w:rsidRPr="0002795D" w:rsidRDefault="0026430A" w:rsidP="0026430A">
      <w:pPr>
        <w:spacing w:after="0" w:line="240" w:lineRule="auto"/>
        <w:jc w:val="both"/>
        <w:rPr>
          <w:rFonts w:ascii="Arial" w:eastAsia="Times New Roman" w:hAnsi="Arial" w:cs="Arial"/>
          <w:color w:val="000000"/>
          <w:u w:val="single"/>
          <w:lang w:eastAsia="es-ES"/>
        </w:rPr>
      </w:pPr>
    </w:p>
    <w:p w14:paraId="4E6EF96A" w14:textId="77777777" w:rsidR="0026430A" w:rsidRPr="0002795D" w:rsidRDefault="0026430A" w:rsidP="0026430A">
      <w:pPr>
        <w:spacing w:after="0" w:line="240" w:lineRule="auto"/>
        <w:jc w:val="both"/>
        <w:rPr>
          <w:rFonts w:ascii="Arial" w:eastAsia="Times New Roman" w:hAnsi="Arial" w:cs="Arial"/>
          <w:color w:val="000000"/>
          <w:u w:val="single"/>
          <w:lang w:eastAsia="es-ES"/>
        </w:rPr>
      </w:pPr>
      <w:r w:rsidRPr="0002795D">
        <w:rPr>
          <w:rFonts w:ascii="Arial" w:eastAsia="Times New Roman" w:hAnsi="Arial" w:cs="Arial"/>
          <w:b/>
          <w:color w:val="000000"/>
          <w:u w:val="single"/>
          <w:lang w:eastAsia="es-ES"/>
        </w:rPr>
        <w:t>VIGESIMA SEPTIMA</w:t>
      </w:r>
      <w:r w:rsidRPr="0002795D">
        <w:rPr>
          <w:rFonts w:ascii="Arial" w:eastAsia="Times New Roman" w:hAnsi="Arial" w:cs="Arial"/>
          <w:color w:val="000000"/>
          <w:u w:val="single"/>
          <w:lang w:eastAsia="es-ES"/>
        </w:rPr>
        <w:t xml:space="preserve">.-  </w:t>
      </w:r>
      <w:r w:rsidRPr="0002795D">
        <w:rPr>
          <w:rFonts w:ascii="Arial" w:eastAsia="Times New Roman" w:hAnsi="Arial" w:cs="Arial"/>
          <w:b/>
          <w:color w:val="000000"/>
          <w:u w:val="single"/>
          <w:lang w:eastAsia="es-ES"/>
        </w:rPr>
        <w:t>DE LA RESPONSABILIDAD FISCAL DE EL PRESTADOR/PROVEEDOR</w:t>
      </w:r>
      <w:r w:rsidRPr="0002795D">
        <w:rPr>
          <w:rFonts w:ascii="Arial" w:eastAsia="Times New Roman" w:hAnsi="Arial" w:cs="Arial"/>
          <w:color w:val="000000"/>
          <w:u w:val="single"/>
          <w:lang w:eastAsia="es-ES"/>
        </w:rPr>
        <w:t xml:space="preserve">. Bajo protesta de decir verdad, manifiesta personal, infraestructura, capacidad material, legal y económica para directa o indirectamente llevar acabo la licitación materia del presente, de igual forma manifiesta que al a fecha de suscripción del presente contrato no se encuentra señalada como presunto o vinculado como definitiva con relación a alguno de los supuestos establecidos por el artículo 69 B del código fiscal de la federación, ni ha sido publicada en ninguna de las listas oficiales emitidas por </w:t>
      </w:r>
      <w:r w:rsidR="00FA3E5F" w:rsidRPr="0002795D">
        <w:rPr>
          <w:rFonts w:ascii="Arial" w:eastAsia="Times New Roman" w:hAnsi="Arial" w:cs="Arial"/>
          <w:color w:val="000000"/>
          <w:u w:val="single"/>
          <w:lang w:eastAsia="es-ES"/>
        </w:rPr>
        <w:t>el</w:t>
      </w:r>
      <w:r w:rsidRPr="0002795D">
        <w:rPr>
          <w:rFonts w:ascii="Arial" w:eastAsia="Times New Roman" w:hAnsi="Arial" w:cs="Arial"/>
          <w:color w:val="000000"/>
          <w:u w:val="single"/>
          <w:lang w:eastAsia="es-ES"/>
        </w:rPr>
        <w:t xml:space="preserve"> servicio de administración tributaria.</w:t>
      </w:r>
    </w:p>
    <w:p w14:paraId="1263243D" w14:textId="77777777" w:rsidR="0026430A" w:rsidRPr="0002795D" w:rsidRDefault="0026430A" w:rsidP="0026430A">
      <w:pPr>
        <w:spacing w:after="0" w:line="240" w:lineRule="auto"/>
        <w:jc w:val="both"/>
        <w:rPr>
          <w:rFonts w:ascii="Arial" w:eastAsia="Times New Roman" w:hAnsi="Arial" w:cs="Arial"/>
          <w:color w:val="000000"/>
          <w:u w:val="single"/>
          <w:lang w:eastAsia="es-ES"/>
        </w:rPr>
      </w:pPr>
    </w:p>
    <w:p w14:paraId="0071EBA4" w14:textId="77777777" w:rsidR="0026430A" w:rsidRPr="0002795D" w:rsidRDefault="0026430A" w:rsidP="0026430A">
      <w:pPr>
        <w:spacing w:after="0" w:line="240" w:lineRule="auto"/>
        <w:jc w:val="both"/>
        <w:rPr>
          <w:rFonts w:ascii="Arial" w:eastAsia="Times New Roman" w:hAnsi="Arial" w:cs="Arial"/>
          <w:color w:val="000000"/>
          <w:u w:val="single"/>
          <w:lang w:eastAsia="es-ES"/>
        </w:rPr>
      </w:pPr>
      <w:r w:rsidRPr="0002795D">
        <w:rPr>
          <w:rFonts w:ascii="Arial" w:eastAsia="Times New Roman" w:hAnsi="Arial" w:cs="Arial"/>
          <w:color w:val="000000"/>
          <w:u w:val="single"/>
          <w:lang w:eastAsia="es-ES"/>
        </w:rPr>
        <w:t xml:space="preserve">Por lo que el PRESTADOR/PROVEEDOR libera de toda responsabilidad a LA DEPENDENCIA /ENTIDAD de las acciones u omisiones ante la autoridad fiscal se derivan con motivos de sus actividades por lo que “PRESTADOR/PROVEEDOR, se compromete </w:t>
      </w:r>
      <w:r w:rsidRPr="0002795D">
        <w:rPr>
          <w:rFonts w:ascii="Arial" w:eastAsia="Times New Roman" w:hAnsi="Arial" w:cs="Arial"/>
          <w:color w:val="000000"/>
          <w:u w:val="single"/>
          <w:lang w:eastAsia="es-ES"/>
        </w:rPr>
        <w:lastRenderedPageBreak/>
        <w:t>y obliga en este acto a informar a LA DEPENDENCIA, en caso de ser vinculado con alguno de los supuestos señalados por el artículo 69 del CODIGO FISCAL DE LA FEDERACIÓN en los siguientes términos:</w:t>
      </w:r>
    </w:p>
    <w:p w14:paraId="2D699DE3" w14:textId="77777777" w:rsidR="0026430A" w:rsidRPr="0002795D" w:rsidRDefault="0026430A" w:rsidP="0026430A">
      <w:pPr>
        <w:spacing w:after="0" w:line="240" w:lineRule="auto"/>
        <w:jc w:val="both"/>
        <w:rPr>
          <w:rFonts w:ascii="Arial" w:eastAsia="Times New Roman" w:hAnsi="Arial" w:cs="Arial"/>
          <w:color w:val="000000"/>
          <w:u w:val="single"/>
          <w:lang w:eastAsia="es-ES"/>
        </w:rPr>
      </w:pPr>
    </w:p>
    <w:p w14:paraId="47DAE6DB" w14:textId="77777777" w:rsidR="0026430A" w:rsidRPr="0002795D" w:rsidRDefault="0026430A" w:rsidP="0026430A">
      <w:pPr>
        <w:spacing w:after="0" w:line="240" w:lineRule="auto"/>
        <w:jc w:val="both"/>
        <w:rPr>
          <w:rFonts w:ascii="Arial" w:eastAsia="Times New Roman" w:hAnsi="Arial" w:cs="Arial"/>
          <w:color w:val="000000"/>
          <w:lang w:eastAsia="es-ES"/>
        </w:rPr>
      </w:pPr>
      <w:r w:rsidRPr="0002795D">
        <w:rPr>
          <w:rFonts w:ascii="Arial" w:eastAsia="Times New Roman" w:hAnsi="Arial" w:cs="Arial"/>
          <w:color w:val="000000"/>
          <w:lang w:eastAsia="es-ES"/>
        </w:rPr>
        <w:t>1.- Dentro de los 15 días siguientes de ser notificado y/o publicado  en las listas de difusión ofíciales del servicio de Administración Tributaria, como presunto contribuyente que realiza operaciones inexistentes. Para lo cual en caso de ser vinculado como presunto contribuyente que realiza operaciones inexistentes, deberá remitir a la “LA DEPENDENCIA/ENTIDAD”, escrito bajo protesta de decir verdad que no es correcto ni ciertos los actos que se le están atribuyendo por la autoridad fiscal, así como deberá remitir los elementos de prueba para desvirtuar dicho señalamiento, así como las acciones que haya iniciado para aclarar tal determinación</w:t>
      </w:r>
    </w:p>
    <w:p w14:paraId="33D73949" w14:textId="77777777" w:rsidR="0026430A" w:rsidRPr="0002795D" w:rsidRDefault="0026430A" w:rsidP="0026430A">
      <w:pPr>
        <w:spacing w:after="0" w:line="240" w:lineRule="auto"/>
        <w:jc w:val="both"/>
        <w:rPr>
          <w:rFonts w:ascii="Arial" w:eastAsia="Times New Roman" w:hAnsi="Arial" w:cs="Arial"/>
          <w:color w:val="000000"/>
          <w:lang w:eastAsia="es-ES"/>
        </w:rPr>
      </w:pPr>
    </w:p>
    <w:p w14:paraId="62BD7FE2" w14:textId="77777777" w:rsidR="0026430A" w:rsidRPr="0002795D" w:rsidRDefault="0026430A" w:rsidP="0026430A">
      <w:pPr>
        <w:spacing w:after="0" w:line="240" w:lineRule="auto"/>
        <w:jc w:val="both"/>
        <w:rPr>
          <w:rFonts w:ascii="Arial" w:eastAsia="Times New Roman" w:hAnsi="Arial" w:cs="Arial"/>
          <w:color w:val="000000"/>
          <w:lang w:eastAsia="es-ES"/>
        </w:rPr>
      </w:pPr>
      <w:r w:rsidRPr="0002795D">
        <w:rPr>
          <w:rFonts w:ascii="Arial" w:eastAsia="Times New Roman" w:hAnsi="Arial" w:cs="Arial"/>
          <w:color w:val="000000"/>
          <w:lang w:eastAsia="es-ES"/>
        </w:rPr>
        <w:t>2.- Dentro de los 05 días siguientes de ser notificado y/o publicado en las listas oficiales del servicio de administración tributaria, como definitivo contribuyente que realiza operaciones inexistentes, en caso de ser vinculado como definitivo contribuyentes que realiza operaciones inexistentes, deberá remitir a la DEPENDENCIA/ENTIDAD, escrito bajo protesta de decir verdad que no es correcto ni ciertos los actos que se le están atribuyendo por la autoridad fiscal, así como deberá remitir los elementos de prueba para desvirtuar dicho señalamiento, así como las acciones legales que haya iniciado para aclarar tal determinación en los supuestos referidos anteriormente LA DEPENDENCIA/ENTIDAD en caso de que no lo sea avisado oportunamente por el PRESTADOR/PROVEEDOR y se tenga conocimiento de tal situación fiscal, procederá los pagos hasta que el PRESTADOR/PROVEEDOR aclare la situación fiscal.</w:t>
      </w:r>
    </w:p>
    <w:p w14:paraId="1ADFDD31" w14:textId="77777777" w:rsidR="0026430A" w:rsidRPr="0002795D" w:rsidRDefault="0026430A" w:rsidP="0026430A">
      <w:pPr>
        <w:spacing w:after="0" w:line="240" w:lineRule="auto"/>
        <w:jc w:val="both"/>
        <w:rPr>
          <w:rFonts w:ascii="Arial" w:eastAsia="Times New Roman" w:hAnsi="Arial" w:cs="Arial"/>
          <w:color w:val="000000"/>
          <w:lang w:eastAsia="es-ES"/>
        </w:rPr>
      </w:pPr>
    </w:p>
    <w:p w14:paraId="19355D58" w14:textId="77777777" w:rsidR="0026430A" w:rsidRPr="0002795D" w:rsidRDefault="0026430A" w:rsidP="0026430A">
      <w:pPr>
        <w:spacing w:after="0" w:line="240" w:lineRule="auto"/>
        <w:jc w:val="both"/>
        <w:rPr>
          <w:rFonts w:ascii="Arial" w:eastAsia="Times New Roman" w:hAnsi="Arial" w:cs="Arial"/>
          <w:color w:val="000000"/>
          <w:lang w:eastAsia="es-ES"/>
        </w:rPr>
      </w:pPr>
      <w:r w:rsidRPr="0002795D">
        <w:rPr>
          <w:rFonts w:ascii="Arial" w:eastAsia="Times New Roman" w:hAnsi="Arial" w:cs="Arial"/>
          <w:color w:val="000000"/>
          <w:lang w:eastAsia="es-ES"/>
        </w:rPr>
        <w:t>Adicional a lo anterior LA DEPENDENCIA/ENTIDAD podrá actualizar el supuesto de terminación anticipada del contrato sin responsabilidad para la DEPENDENCIA/ENTIDAD, liberando a esta ultima de cualquier responsabilidad que surja por el incumplimiento de las obligaciones fiscales.</w:t>
      </w:r>
    </w:p>
    <w:p w14:paraId="2F4AC9D1" w14:textId="77777777" w:rsidR="0026430A" w:rsidRPr="0002795D" w:rsidRDefault="0026430A" w:rsidP="0026430A">
      <w:pPr>
        <w:spacing w:after="0" w:line="240" w:lineRule="auto"/>
        <w:jc w:val="both"/>
        <w:rPr>
          <w:rFonts w:ascii="Arial" w:eastAsia="Times New Roman" w:hAnsi="Arial" w:cs="Arial"/>
          <w:color w:val="000000"/>
          <w:lang w:eastAsia="es-ES"/>
        </w:rPr>
      </w:pPr>
    </w:p>
    <w:p w14:paraId="632D3063" w14:textId="77777777" w:rsidR="0026430A" w:rsidRPr="0002795D" w:rsidRDefault="0026430A" w:rsidP="0026430A">
      <w:pPr>
        <w:spacing w:after="0" w:line="240" w:lineRule="auto"/>
        <w:jc w:val="both"/>
        <w:rPr>
          <w:rFonts w:ascii="Arial" w:eastAsia="Times New Roman" w:hAnsi="Arial" w:cs="Arial"/>
          <w:color w:val="000000"/>
          <w:lang w:eastAsia="es-ES"/>
        </w:rPr>
      </w:pPr>
      <w:r w:rsidRPr="0002795D">
        <w:rPr>
          <w:rFonts w:ascii="Arial" w:eastAsia="Times New Roman" w:hAnsi="Arial" w:cs="Arial"/>
          <w:b/>
          <w:color w:val="000000"/>
          <w:lang w:eastAsia="es-ES"/>
        </w:rPr>
        <w:t xml:space="preserve">VIGESIMA OCTAVA </w:t>
      </w:r>
      <w:r w:rsidRPr="0002795D">
        <w:rPr>
          <w:rFonts w:ascii="Arial" w:eastAsia="Times New Roman" w:hAnsi="Arial" w:cs="Arial"/>
          <w:color w:val="000000"/>
          <w:lang w:eastAsia="es-ES"/>
        </w:rPr>
        <w:t xml:space="preserve">.- </w:t>
      </w:r>
      <w:r w:rsidRPr="0002795D">
        <w:rPr>
          <w:rFonts w:ascii="Arial" w:eastAsia="Times New Roman" w:hAnsi="Arial" w:cs="Arial"/>
          <w:b/>
          <w:color w:val="000000"/>
          <w:lang w:eastAsia="es-ES"/>
        </w:rPr>
        <w:t>DE LA VERACIDAD Y CERTEZA OBJETO DEL C</w:t>
      </w:r>
      <w:r w:rsidRPr="0002795D">
        <w:rPr>
          <w:rFonts w:ascii="Arial" w:eastAsia="Times New Roman" w:hAnsi="Arial" w:cs="Arial"/>
          <w:color w:val="000000"/>
          <w:lang w:eastAsia="es-ES"/>
        </w:rPr>
        <w:t xml:space="preserve">ONTRATO  </w:t>
      </w:r>
      <w:r w:rsidRPr="0002795D">
        <w:rPr>
          <w:rFonts w:ascii="Arial" w:eastAsia="Times New Roman" w:hAnsi="Arial" w:cs="Arial"/>
          <w:b/>
          <w:color w:val="000000"/>
          <w:lang w:eastAsia="es-ES"/>
        </w:rPr>
        <w:t>PRESTADOR/PROVEEDOR</w:t>
      </w:r>
      <w:r w:rsidRPr="0002795D">
        <w:rPr>
          <w:rFonts w:ascii="Arial" w:eastAsia="Times New Roman" w:hAnsi="Arial" w:cs="Arial"/>
          <w:color w:val="000000"/>
          <w:lang w:eastAsia="es-ES"/>
        </w:rPr>
        <w:t xml:space="preserve">  se compromete y obliga a efectuar de manera veraz, cierta, objetiva, profesional, eficientemente, honrada, con calidad el objeto del presente contrato, por lo que manifiesta bajo protesta de decir verdad que cuenta con la capacidad humana, individual, individual, técnica, profesional, así  como la experiencia para realizar los mismos, liberando de toda responsabilidad absoluta o relativa a la DEPENDENCIA/ENTIDAD sobre actos que realice con terceros para el debido cumplimiento del objeto del presente contrato, manifestando ambas que el presente contrato es real, veraz ,cierto, objetivo, material y profesional en todas y cada una de las partes, alcances y contenido del mismo, por lo que se podrán verificar, a través de los informes, entregables, obra, estudios, proyecto, que están siendo efectuados con motivo de la celebración del presente acto jurídico, aceptando el PRESTADOR/PROVEEDOR, que los mismos podrán ser auditados en tiempo real por las autoridades fiscalizadoras con lo cual se tendrá por comprobada la existencia de estos.</w:t>
      </w:r>
    </w:p>
    <w:p w14:paraId="57A64185" w14:textId="77777777" w:rsidR="0026430A" w:rsidRPr="0002795D" w:rsidRDefault="0026430A" w:rsidP="0026430A">
      <w:pPr>
        <w:spacing w:after="0" w:line="240" w:lineRule="auto"/>
        <w:jc w:val="both"/>
        <w:rPr>
          <w:rFonts w:ascii="Arial" w:eastAsia="Times New Roman" w:hAnsi="Arial" w:cs="Arial"/>
          <w:color w:val="000000"/>
          <w:lang w:eastAsia="es-ES"/>
        </w:rPr>
      </w:pPr>
    </w:p>
    <w:p w14:paraId="6F5BBD78" w14:textId="2284C763" w:rsidR="005E2475" w:rsidRPr="0002795D" w:rsidRDefault="005E2475" w:rsidP="005E2475">
      <w:pPr>
        <w:spacing w:after="0" w:line="240" w:lineRule="auto"/>
        <w:jc w:val="both"/>
        <w:rPr>
          <w:rFonts w:ascii="Arial" w:eastAsia="Times New Roman" w:hAnsi="Arial" w:cs="Arial"/>
          <w:u w:val="single"/>
          <w:lang w:val="es-ES" w:eastAsia="es-ES"/>
        </w:rPr>
      </w:pPr>
      <w:r w:rsidRPr="0002795D">
        <w:rPr>
          <w:rFonts w:ascii="Arial" w:eastAsia="Times New Roman" w:hAnsi="Arial" w:cs="Arial"/>
          <w:b/>
          <w:bCs/>
          <w:lang w:eastAsia="es-ES"/>
        </w:rPr>
        <w:t>VIGESIMA NOVENA: RESCISIÓN ADMINISTRATIVA DEL CONTRATO</w:t>
      </w:r>
      <w:r w:rsidRPr="0002795D">
        <w:rPr>
          <w:rFonts w:ascii="Arial" w:eastAsia="Times New Roman" w:hAnsi="Arial" w:cs="Arial"/>
          <w:u w:val="single"/>
          <w:lang w:val="es-ES" w:eastAsia="es-ES"/>
        </w:rPr>
        <w:t>.</w:t>
      </w:r>
    </w:p>
    <w:p w14:paraId="2D80A087" w14:textId="08E1848B" w:rsidR="005E2475" w:rsidRPr="0002795D" w:rsidRDefault="005E2475" w:rsidP="005E2475">
      <w:pPr>
        <w:autoSpaceDE w:val="0"/>
        <w:autoSpaceDN w:val="0"/>
        <w:adjustRightInd w:val="0"/>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En caso de que “EL PRESTADOR DE BIENES” incurra en al menos alguno de los supuestos que se señalan, contravenga las disposiciones legales o incumpla cualquiera de las obligaciones estipuladas en el presente contrato, “LA CONTRATANTE” podrá rescindir éste administrativamente y de manera unilateral, en los siguientes casos:</w:t>
      </w:r>
    </w:p>
    <w:p w14:paraId="3A9B1F27" w14:textId="4782536C"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lastRenderedPageBreak/>
        <w:t>Si por causas imputables a “EL PRESTADOR DE BIENES”, éste no inicia con la prestación de la entrega  en la fecha convenida.</w:t>
      </w:r>
    </w:p>
    <w:p w14:paraId="6C06F947" w14:textId="4C6F0ABC"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 no entrega a “LA CONTRATANTE” la o las garantías requeridas en el clausulado del presente contrato, o si habiendo exhibido dicha documentación, ésta no cumple con lo estipulado en el contrato o, en su caso, no se mantienen en vigor por “EL PRESTADOR DE BIENES” durante la vigencia del presente Contrato.</w:t>
      </w:r>
    </w:p>
    <w:p w14:paraId="6295F806" w14:textId="749881AB"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suspende injustificadamente la entrega de los bienes.</w:t>
      </w:r>
    </w:p>
    <w:p w14:paraId="2E58F94A" w14:textId="18D773AC"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 xml:space="preserve">Si el servicio prestado no reúne la calidad solicitada y “EL PRESTADOR DE BIENES” no corrige o sustituye los elementos por otros con la calidad solicitada en un plazo mayor de </w:t>
      </w:r>
      <w:r w:rsidRPr="0002795D">
        <w:rPr>
          <w:rFonts w:ascii="Arial" w:eastAsia="Times New Roman" w:hAnsi="Arial" w:cs="Arial"/>
          <w:b/>
          <w:lang w:val="es-ES" w:eastAsia="es-ES"/>
        </w:rPr>
        <w:t xml:space="preserve">veinticuatro horas </w:t>
      </w:r>
      <w:r w:rsidRPr="0002795D">
        <w:rPr>
          <w:rFonts w:ascii="Arial" w:eastAsia="Times New Roman" w:hAnsi="Arial" w:cs="Arial"/>
          <w:lang w:val="es-ES" w:eastAsia="es-ES"/>
        </w:rPr>
        <w:t>posteriores a la notificación de</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“LA CONTRATANTE”.</w:t>
      </w:r>
    </w:p>
    <w:p w14:paraId="26605012" w14:textId="121D5668"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 viola cualquier Ley, Reglamento o disposición Administrativa, que esté en vigor durante la vigencia del presente contrato, o por falta de algún permiso, autorización o similar por causa que le sea imputable.</w:t>
      </w:r>
    </w:p>
    <w:p w14:paraId="57EC8141" w14:textId="730A54F5"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no presta el servicio de conformidad con lo estipulado.</w:t>
      </w:r>
    </w:p>
    <w:p w14:paraId="272775BA" w14:textId="27794A54"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 se declara en quiebra o suspensión de pagos.</w:t>
      </w:r>
    </w:p>
    <w:p w14:paraId="2FDC359E" w14:textId="6AB68C3A"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hace cesión de sus bienes, en forma que pudiese afectar lo estipulado en este contrato.</w:t>
      </w:r>
    </w:p>
    <w:p w14:paraId="2E01A818" w14:textId="57FC8E2D"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14:paraId="109A7551" w14:textId="22D9BADB"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le son embargados a “EL PRESTADOR DE BIENES”,</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créditos derivados del presente contrato, por parte de cualquier autoridad fiscal.</w:t>
      </w:r>
    </w:p>
    <w:p w14:paraId="10935AAD" w14:textId="6FCB1E64"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se detecta que “EL PRESTADOR DE BIENES” realiza o realizó actos o prácticas contrarios a la Normatividad, y/o a los principios de transparencia, honestidad, honradez y ética en su actuar, tanto en la consecución del presente contrato como en cualesquier otro acto en la Administración Pública Estatal o fuera de ella.</w:t>
      </w:r>
    </w:p>
    <w:p w14:paraId="000A65CF" w14:textId="05A5C474"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 xml:space="preserve">Si el tiempo de respuesta de “EL PRESTADOR DE BIENES”, a más de dos requerimientos por escrito de "LA CONTRATANTE", relacionado con el servicio excede de </w:t>
      </w:r>
      <w:r w:rsidRPr="0002795D">
        <w:rPr>
          <w:rFonts w:ascii="Arial" w:eastAsia="Times New Roman" w:hAnsi="Arial" w:cs="Arial"/>
          <w:b/>
          <w:lang w:val="es-ES" w:eastAsia="es-ES"/>
        </w:rPr>
        <w:t>veinticuatro horas</w:t>
      </w:r>
      <w:r w:rsidRPr="0002795D">
        <w:rPr>
          <w:rFonts w:ascii="Arial" w:eastAsia="Times New Roman" w:hAnsi="Arial" w:cs="Arial"/>
          <w:lang w:val="es-ES" w:eastAsia="es-ES"/>
        </w:rPr>
        <w:t>.</w:t>
      </w:r>
    </w:p>
    <w:p w14:paraId="29F06A33" w14:textId="5FECFDD6"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subcontrata o cede parcial o totalmente la prestación del servicio o derechos derivados del mismo, exceptuando de lo antes señalado; los derechos de cobro según lo dispuesto en el artículo 31cuarto párrafo de la Ley en comento.</w:t>
      </w:r>
    </w:p>
    <w:p w14:paraId="0727029F" w14:textId="268F1082"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Si “EL PRESTADOR DE BIENES” no proporciona a "LA CONTRATANTE" o a las Autoridades que tengan facultad de intervenir, las facilidades y datos necesarios para la inspección, vigilancia o supervisión del servicio materia de este contrato.</w:t>
      </w:r>
    </w:p>
    <w:p w14:paraId="7E9C3193" w14:textId="798B3296" w:rsidR="005E2475" w:rsidRPr="0002795D" w:rsidRDefault="005E2475" w:rsidP="005E2475">
      <w:pPr>
        <w:numPr>
          <w:ilvl w:val="0"/>
          <w:numId w:val="38"/>
        </w:numPr>
        <w:spacing w:after="0" w:line="240" w:lineRule="auto"/>
        <w:ind w:left="426" w:hanging="142"/>
        <w:contextualSpacing/>
        <w:jc w:val="both"/>
        <w:rPr>
          <w:rFonts w:ascii="Arial" w:eastAsia="Times New Roman" w:hAnsi="Arial" w:cs="Arial"/>
          <w:lang w:val="es-ES" w:eastAsia="es-ES"/>
        </w:rPr>
      </w:pPr>
      <w:r w:rsidRPr="0002795D">
        <w:rPr>
          <w:rFonts w:ascii="Arial" w:eastAsia="Times New Roman" w:hAnsi="Arial" w:cs="Arial"/>
          <w:lang w:val="es-ES" w:eastAsia="es-ES"/>
        </w:rPr>
        <w:t xml:space="preserve">En general por el incumplimiento por parte de “EL PRESTADOR DE BIENES”, de alguna cláusula del presente contrato, o cualquier otra obligación derivada del mismo o sus anexos. </w:t>
      </w:r>
    </w:p>
    <w:p w14:paraId="4926CDDC" w14:textId="26E5E497" w:rsidR="005E2475" w:rsidRPr="0002795D" w:rsidRDefault="005E2475" w:rsidP="005E2475">
      <w:pPr>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En caso de incumplimiento o violación por parte de “EL PRESTADOR DE BIENES”, de cualquiera de las obligaciones consignadas a su cargo en el presente contrato, "LA CONTRATANTE", podrá optar entre exigir el cumplimiento del mismo, aplicando en su caso las penas convenidas, o bien declarar la rescisión administrativa del mismo y hacer efectiva la fianza de cumplimiento mencionada en el clausulado de presente contrato.</w:t>
      </w:r>
    </w:p>
    <w:p w14:paraId="70B45BB1" w14:textId="4AC1D2C1" w:rsidR="005E2475" w:rsidRPr="0002795D" w:rsidRDefault="005E2475" w:rsidP="005E2475">
      <w:pPr>
        <w:autoSpaceDE w:val="0"/>
        <w:autoSpaceDN w:val="0"/>
        <w:adjustRightInd w:val="0"/>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La rescisión administrativa del contrato operará de pleno derecho y sin necesidad de declaración judicial y para efectuarla, “LA CONTRATANTE”</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 xml:space="preserve">comunicará por escrito a “EL </w:t>
      </w:r>
      <w:r w:rsidRPr="0002795D">
        <w:rPr>
          <w:rFonts w:ascii="Arial" w:eastAsia="Times New Roman" w:hAnsi="Arial" w:cs="Arial"/>
          <w:lang w:val="es-ES" w:eastAsia="es-ES"/>
        </w:rPr>
        <w:lastRenderedPageBreak/>
        <w:t xml:space="preserve">PRESTADOR DE BIENES”, dentro de los </w:t>
      </w:r>
      <w:r w:rsidRPr="0002795D">
        <w:rPr>
          <w:rFonts w:ascii="Arial" w:eastAsia="Times New Roman" w:hAnsi="Arial" w:cs="Arial"/>
          <w:b/>
          <w:lang w:val="es-ES" w:eastAsia="es-ES"/>
        </w:rPr>
        <w:t>cinco días hábiles</w:t>
      </w:r>
      <w:r w:rsidRPr="0002795D">
        <w:rPr>
          <w:rFonts w:ascii="Arial" w:eastAsia="Times New Roman" w:hAnsi="Arial" w:cs="Arial"/>
          <w:lang w:val="es-ES" w:eastAsia="es-ES"/>
        </w:rPr>
        <w:t xml:space="preserve"> siguientes a aquél en que se haya presentado la causa de rescisión </w:t>
      </w:r>
      <w:proofErr w:type="spellStart"/>
      <w:r w:rsidRPr="0002795D">
        <w:rPr>
          <w:rFonts w:ascii="Arial" w:eastAsia="Times New Roman" w:hAnsi="Arial" w:cs="Arial"/>
          <w:lang w:val="es-ES" w:eastAsia="es-ES"/>
        </w:rPr>
        <w:t>ó</w:t>
      </w:r>
      <w:proofErr w:type="spellEnd"/>
      <w:r w:rsidRPr="0002795D">
        <w:rPr>
          <w:rFonts w:ascii="Arial" w:eastAsia="Times New Roman" w:hAnsi="Arial" w:cs="Arial"/>
          <w:lang w:val="es-ES" w:eastAsia="es-ES"/>
        </w:rPr>
        <w:t xml:space="preserve"> “LA CONTRATANTE” haya tenido conocimiento de las razones que tuviere para rescindir el presente contrato.</w:t>
      </w:r>
    </w:p>
    <w:p w14:paraId="522E8F49" w14:textId="552B35F8" w:rsidR="005E2475" w:rsidRPr="0002795D" w:rsidRDefault="005E2475" w:rsidP="005E2475">
      <w:pPr>
        <w:autoSpaceDE w:val="0"/>
        <w:autoSpaceDN w:val="0"/>
        <w:adjustRightInd w:val="0"/>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 xml:space="preserve">“EL PRESTADOR DE BIENES” dentro de un término de </w:t>
      </w:r>
      <w:r w:rsidRPr="0002795D">
        <w:rPr>
          <w:rFonts w:ascii="Arial" w:eastAsia="Times New Roman" w:hAnsi="Arial" w:cs="Arial"/>
          <w:b/>
          <w:lang w:val="es-ES" w:eastAsia="es-ES"/>
        </w:rPr>
        <w:t>cinco días hábiles</w:t>
      </w:r>
      <w:r w:rsidRPr="0002795D">
        <w:rPr>
          <w:rFonts w:ascii="Arial" w:eastAsia="Times New Roman" w:hAnsi="Arial" w:cs="Arial"/>
          <w:lang w:val="es-ES" w:eastAsia="es-ES"/>
        </w:rPr>
        <w:t xml:space="preserve"> contados a partir de la fecha en que reciba la comunicación antes mencionada, deberá manifestar lo que a su derecho convenga, exhibiendo en su caso, las pruebas que acrediten sus argumentaciones.</w:t>
      </w:r>
    </w:p>
    <w:p w14:paraId="5F3BB245" w14:textId="65C85995" w:rsidR="005E2475" w:rsidRPr="0002795D" w:rsidRDefault="005E2475" w:rsidP="005E2475">
      <w:pPr>
        <w:autoSpaceDE w:val="0"/>
        <w:autoSpaceDN w:val="0"/>
        <w:adjustRightInd w:val="0"/>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 xml:space="preserve">“LA CONTRATANTE” resolverá lo procedente dentro de un plazo de </w:t>
      </w:r>
      <w:r w:rsidRPr="0002795D">
        <w:rPr>
          <w:rFonts w:ascii="Arial" w:eastAsia="Times New Roman" w:hAnsi="Arial" w:cs="Arial"/>
          <w:b/>
          <w:lang w:val="es-ES" w:eastAsia="es-ES"/>
        </w:rPr>
        <w:t>cinco días hábiles</w:t>
      </w:r>
      <w:r w:rsidRPr="0002795D">
        <w:rPr>
          <w:rFonts w:ascii="Arial" w:eastAsia="Times New Roman" w:hAnsi="Arial" w:cs="Arial"/>
          <w:lang w:val="es-ES" w:eastAsia="es-ES"/>
        </w:rPr>
        <w:t xml:space="preserve"> siguientes a la fecha en que hubiere recibido el escrito de contestación de “EL PRESTADOR DE BIENES” o de que hubiere vencido el plazo para que éste contestara, debiendo informar sobre dicha resolución a “EL PRESTADOR DE SERVICIOS” en un término no mayor de </w:t>
      </w:r>
      <w:r w:rsidRPr="0002795D">
        <w:rPr>
          <w:rFonts w:ascii="Arial" w:eastAsia="Times New Roman" w:hAnsi="Arial" w:cs="Arial"/>
          <w:b/>
          <w:lang w:val="es-ES" w:eastAsia="es-ES"/>
        </w:rPr>
        <w:t>cinco días hábiles</w:t>
      </w:r>
      <w:r w:rsidRPr="0002795D">
        <w:rPr>
          <w:rFonts w:ascii="Arial" w:eastAsia="Times New Roman" w:hAnsi="Arial" w:cs="Arial"/>
          <w:lang w:val="es-ES" w:eastAsia="es-ES"/>
        </w:rPr>
        <w:t>; en su caso, a resolución respectiva deberá indicar la fecha en se levantará el Acta Circunstanciada correspondiente.</w:t>
      </w:r>
    </w:p>
    <w:p w14:paraId="1032D73D" w14:textId="7F451F2C" w:rsidR="005E2475" w:rsidRPr="0002795D" w:rsidRDefault="005E2475" w:rsidP="005E2475">
      <w:pPr>
        <w:spacing w:after="0" w:line="240" w:lineRule="auto"/>
        <w:contextualSpacing/>
        <w:jc w:val="both"/>
        <w:rPr>
          <w:rFonts w:ascii="Arial" w:eastAsia="Times New Roman" w:hAnsi="Arial" w:cs="Arial"/>
          <w:lang w:val="es-ES_tradnl" w:eastAsia="es-ES"/>
        </w:rPr>
      </w:pPr>
      <w:r w:rsidRPr="0002795D">
        <w:rPr>
          <w:rFonts w:ascii="Arial" w:eastAsia="Times New Roman" w:hAnsi="Arial" w:cs="Arial"/>
          <w:lang w:val="es-ES_tradnl" w:eastAsia="es-ES"/>
        </w:rPr>
        <w:t xml:space="preserve">Dentro de los </w:t>
      </w:r>
      <w:r w:rsidRPr="0002795D">
        <w:rPr>
          <w:rFonts w:ascii="Arial" w:eastAsia="Times New Roman" w:hAnsi="Arial" w:cs="Arial"/>
          <w:b/>
          <w:lang w:val="es-ES_tradnl" w:eastAsia="es-ES"/>
        </w:rPr>
        <w:t>cinco</w:t>
      </w:r>
      <w:r w:rsidRPr="0002795D">
        <w:rPr>
          <w:rFonts w:ascii="Arial" w:eastAsia="Times New Roman" w:hAnsi="Arial" w:cs="Arial"/>
          <w:b/>
          <w:lang w:val="es-ES" w:eastAsia="es-ES"/>
        </w:rPr>
        <w:t xml:space="preserve"> </w:t>
      </w:r>
      <w:r w:rsidRPr="0002795D">
        <w:rPr>
          <w:rFonts w:ascii="Arial" w:eastAsia="Times New Roman" w:hAnsi="Arial" w:cs="Arial"/>
          <w:b/>
          <w:lang w:val="es-ES_tradnl" w:eastAsia="es-ES"/>
        </w:rPr>
        <w:t>días hábiles</w:t>
      </w:r>
      <w:r w:rsidRPr="0002795D">
        <w:rPr>
          <w:rFonts w:ascii="Arial" w:eastAsia="Times New Roman" w:hAnsi="Arial" w:cs="Arial"/>
          <w:lang w:val="es-ES_tradnl" w:eastAsia="es-ES"/>
        </w:rPr>
        <w:t xml:space="preserve"> posteriores a la notificación de la resolución, se levantará un Acta Circunstanciada señalando el estado que en que se encuentra la prestación del servicio contratado. Dicha Acta se levantará con o sin la comparecencia de </w:t>
      </w:r>
      <w:r w:rsidRPr="0002795D">
        <w:rPr>
          <w:rFonts w:ascii="Arial" w:eastAsia="Times New Roman" w:hAnsi="Arial" w:cs="Arial"/>
          <w:lang w:val="es-ES" w:eastAsia="es-ES"/>
        </w:rPr>
        <w:t>“EL PRESTADOR DE BIENES”</w:t>
      </w:r>
      <w:r w:rsidRPr="0002795D">
        <w:rPr>
          <w:rFonts w:ascii="Arial" w:eastAsia="Times New Roman" w:hAnsi="Arial" w:cs="Arial"/>
          <w:lang w:val="es-ES_tradnl" w:eastAsia="es-ES"/>
        </w:rPr>
        <w:t xml:space="preserve">, y servirá de base para el pago de la liquidación correspondiente, misma que deberá efectuarse dentro de los </w:t>
      </w:r>
      <w:r w:rsidRPr="0002795D">
        <w:rPr>
          <w:rFonts w:ascii="Arial" w:eastAsia="Times New Roman" w:hAnsi="Arial" w:cs="Arial"/>
          <w:b/>
          <w:lang w:val="es-ES_tradnl" w:eastAsia="es-ES"/>
        </w:rPr>
        <w:t>treinta días naturales</w:t>
      </w:r>
      <w:r w:rsidRPr="0002795D">
        <w:rPr>
          <w:rFonts w:ascii="Arial" w:eastAsia="Times New Roman" w:hAnsi="Arial" w:cs="Arial"/>
          <w:lang w:val="es-ES_tradnl" w:eastAsia="es-ES"/>
        </w:rPr>
        <w:t xml:space="preserve"> siguientes a la fecha de notificación de la rescisión. En dicha liquidación no se incluirá el costo de algún servicio aún no concluido.</w:t>
      </w:r>
    </w:p>
    <w:p w14:paraId="0977EE4B" w14:textId="0F28BC97" w:rsidR="005E2475" w:rsidRPr="0002795D" w:rsidRDefault="005E2475" w:rsidP="005E2475">
      <w:pPr>
        <w:autoSpaceDE w:val="0"/>
        <w:autoSpaceDN w:val="0"/>
        <w:adjustRightInd w:val="0"/>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Desde el momento en que “LA CONTRATANTE” haya comunicado a “EL PRESTADOR DE BIENES” las razones que tuviere para rescindir el presente contrato, aquella se abstendrá de cubrir los importes resultantes del servicio prestado y aún no liquidados, hasta en tanto no se resuelva sobre la rescisión y se hubieren hecho efectiva la o las garantías, así como los cobros y deducciones correspondientes, derivados del incumplimiento.</w:t>
      </w:r>
    </w:p>
    <w:p w14:paraId="58FD7063" w14:textId="3EAEF6E4" w:rsidR="005E2475" w:rsidRPr="0002795D" w:rsidRDefault="005E2475" w:rsidP="005E2475">
      <w:pPr>
        <w:spacing w:after="0" w:line="240" w:lineRule="auto"/>
        <w:contextualSpacing/>
        <w:jc w:val="both"/>
        <w:rPr>
          <w:rFonts w:ascii="Arial" w:eastAsia="Times New Roman" w:hAnsi="Arial" w:cs="Arial"/>
          <w:lang w:val="es-ES" w:eastAsia="es-ES"/>
        </w:rPr>
      </w:pPr>
      <w:r w:rsidRPr="0002795D">
        <w:rPr>
          <w:rFonts w:ascii="Arial" w:eastAsia="Times New Roman" w:hAnsi="Arial" w:cs="Arial"/>
          <w:lang w:val="es-ES" w:eastAsia="es-ES"/>
        </w:rPr>
        <w:t>En caso de que se declarara la rescisión administrativa del presente contrato por causas imputab</w:t>
      </w:r>
      <w:r w:rsidR="00892735" w:rsidRPr="0002795D">
        <w:rPr>
          <w:rFonts w:ascii="Arial" w:eastAsia="Times New Roman" w:hAnsi="Arial" w:cs="Arial"/>
          <w:lang w:val="es-ES" w:eastAsia="es-ES"/>
        </w:rPr>
        <w:t>les a “EL PRESTADOR DE BIENES</w:t>
      </w:r>
      <w:r w:rsidRPr="0002795D">
        <w:rPr>
          <w:rFonts w:ascii="Arial" w:eastAsia="Times New Roman" w:hAnsi="Arial" w:cs="Arial"/>
          <w:lang w:val="es-ES" w:eastAsia="es-ES"/>
        </w:rPr>
        <w:t xml:space="preserve">”, “LA CONTRATANTE” queda obligada a informar a la </w:t>
      </w:r>
      <w:r w:rsidRPr="0002795D">
        <w:rPr>
          <w:rFonts w:ascii="Arial" w:eastAsia="Times New Roman" w:hAnsi="Arial" w:cs="Arial"/>
          <w:b/>
          <w:lang w:val="es-ES" w:eastAsia="es-ES"/>
        </w:rPr>
        <w:t>Secretaría de la Contraloría General</w:t>
      </w:r>
      <w:r w:rsidRPr="0002795D">
        <w:rPr>
          <w:rFonts w:ascii="Arial" w:eastAsia="Times New Roman" w:hAnsi="Arial" w:cs="Arial"/>
          <w:lang w:val="es-ES" w:eastAsia="es-ES"/>
        </w:rPr>
        <w:t xml:space="preserve"> sobre dicho incumplimiento, para que “EL PRESTADOR DE SERVICIOS”</w:t>
      </w:r>
      <w:r w:rsidRPr="0002795D">
        <w:rPr>
          <w:rFonts w:ascii="Arial" w:eastAsia="Times New Roman" w:hAnsi="Arial" w:cs="Arial"/>
          <w:b/>
          <w:lang w:val="es-ES" w:eastAsia="es-ES"/>
        </w:rPr>
        <w:t xml:space="preserve"> </w:t>
      </w:r>
      <w:r w:rsidRPr="0002795D">
        <w:rPr>
          <w:rFonts w:ascii="Arial" w:eastAsia="Times New Roman" w:hAnsi="Arial" w:cs="Arial"/>
          <w:lang w:val="es-ES" w:eastAsia="es-ES"/>
        </w:rPr>
        <w:t>sea incluido en el Padrón de Personas Incumplidas con sus obligaciones contractuales con el Gobierno del Estado que dicha Dependencia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vigente y publicado en el Boletín Oficial del Estado del 10 de noviembre de 2003.</w:t>
      </w:r>
    </w:p>
    <w:p w14:paraId="0DCD6833" w14:textId="6CA16FDE" w:rsidR="005E2475" w:rsidRPr="0002795D" w:rsidRDefault="00784825" w:rsidP="005E2475">
      <w:pPr>
        <w:spacing w:after="0" w:line="240" w:lineRule="auto"/>
        <w:jc w:val="both"/>
        <w:rPr>
          <w:rFonts w:ascii="Arial" w:eastAsia="Times New Roman" w:hAnsi="Arial" w:cs="Arial"/>
          <w:u w:val="single"/>
          <w:lang w:val="es-ES" w:eastAsia="es-ES"/>
        </w:rPr>
      </w:pPr>
      <w:r w:rsidRPr="0002795D">
        <w:rPr>
          <w:rFonts w:ascii="Arial" w:eastAsia="Times New Roman" w:hAnsi="Arial" w:cs="Arial"/>
          <w:lang w:val="es-ES" w:eastAsia="es-ES"/>
        </w:rPr>
        <w:t>Cuando sea “EL PRESTADOR DE BIENES</w:t>
      </w:r>
      <w:r w:rsidR="005E2475" w:rsidRPr="0002795D">
        <w:rPr>
          <w:rFonts w:ascii="Arial" w:eastAsia="Times New Roman" w:hAnsi="Arial" w:cs="Arial"/>
          <w:lang w:val="es-ES" w:eastAsia="es-ES"/>
        </w:rPr>
        <w:t>” quien decida dar por rescindido el presente contrato, será necesario que acuda ante la autoridad judicial y obtenga la declaración correspondiente.</w:t>
      </w:r>
    </w:p>
    <w:p w14:paraId="1C232507" w14:textId="77777777" w:rsidR="005E2475" w:rsidRPr="0002795D" w:rsidRDefault="005E2475" w:rsidP="005E2475">
      <w:pPr>
        <w:spacing w:after="0" w:line="240" w:lineRule="auto"/>
        <w:jc w:val="both"/>
        <w:rPr>
          <w:rFonts w:ascii="Arial" w:eastAsia="Times New Roman" w:hAnsi="Arial" w:cs="Arial"/>
          <w:lang w:val="es-ES" w:eastAsia="es-ES"/>
        </w:rPr>
      </w:pPr>
    </w:p>
    <w:p w14:paraId="10274195" w14:textId="77777777" w:rsidR="005E2475" w:rsidRPr="0002795D" w:rsidRDefault="005E2475" w:rsidP="0026430A">
      <w:pPr>
        <w:spacing w:after="0" w:line="240" w:lineRule="auto"/>
        <w:jc w:val="both"/>
        <w:rPr>
          <w:rFonts w:ascii="Arial" w:eastAsia="Times New Roman" w:hAnsi="Arial" w:cs="Arial"/>
          <w:color w:val="000000"/>
          <w:lang w:val="es-ES" w:eastAsia="es-ES"/>
        </w:rPr>
      </w:pPr>
    </w:p>
    <w:p w14:paraId="202C7950" w14:textId="77777777" w:rsidR="0026430A" w:rsidRPr="0002795D" w:rsidRDefault="0026430A" w:rsidP="0026430A">
      <w:pPr>
        <w:spacing w:after="0" w:line="240" w:lineRule="auto"/>
        <w:jc w:val="both"/>
        <w:rPr>
          <w:rFonts w:ascii="Arial" w:eastAsia="Times New Roman" w:hAnsi="Arial" w:cs="Arial"/>
          <w:color w:val="000000"/>
          <w:lang w:eastAsia="es-ES"/>
        </w:rPr>
      </w:pPr>
    </w:p>
    <w:p w14:paraId="6536BE6A" w14:textId="7AB60F73" w:rsidR="009B2C27" w:rsidRPr="0002795D" w:rsidRDefault="009B2C27" w:rsidP="009B2C27">
      <w:pPr>
        <w:pStyle w:val="Nmerodepgina1"/>
        <w:jc w:val="both"/>
        <w:rPr>
          <w:rFonts w:ascii="Arial" w:hAnsi="Arial" w:cs="Arial"/>
          <w:sz w:val="22"/>
          <w:szCs w:val="22"/>
          <w:lang w:val="es-ES_tradnl"/>
        </w:rPr>
      </w:pPr>
      <w:r w:rsidRPr="0002795D">
        <w:rPr>
          <w:rFonts w:ascii="Arial" w:hAnsi="Arial" w:cs="Arial"/>
          <w:sz w:val="22"/>
          <w:szCs w:val="22"/>
          <w:lang w:val="es-ES_tradnl"/>
        </w:rPr>
        <w:t>Leído  el  presente  contrato  por  cada  uno  de  los  interesados,  y  habiéndose  manifestado  conformes  con  su  texto,  lo  ratifican  en  todas  y  cada  una  de  sus  partes, firmándose  en  dos  ejemplares, en la ciudad d</w:t>
      </w:r>
      <w:r w:rsidR="0054512F" w:rsidRPr="0002795D">
        <w:rPr>
          <w:rFonts w:ascii="Arial" w:hAnsi="Arial" w:cs="Arial"/>
          <w:sz w:val="22"/>
          <w:szCs w:val="22"/>
          <w:lang w:val="es-ES_tradnl"/>
        </w:rPr>
        <w:t>e Hermosillo, Sonora el día --</w:t>
      </w:r>
      <w:r w:rsidRPr="0002795D">
        <w:rPr>
          <w:rFonts w:ascii="Arial" w:hAnsi="Arial" w:cs="Arial"/>
          <w:sz w:val="22"/>
          <w:szCs w:val="22"/>
          <w:lang w:val="es-ES_tradnl"/>
        </w:rPr>
        <w:t xml:space="preserve"> de</w:t>
      </w:r>
      <w:r w:rsidR="0054512F" w:rsidRPr="0002795D">
        <w:rPr>
          <w:rFonts w:ascii="Arial" w:hAnsi="Arial" w:cs="Arial"/>
          <w:sz w:val="22"/>
          <w:szCs w:val="22"/>
          <w:lang w:val="es-ES_tradnl"/>
        </w:rPr>
        <w:t xml:space="preserve">l  mes  de  </w:t>
      </w:r>
      <w:r w:rsidR="00DD2000" w:rsidRPr="0002795D">
        <w:rPr>
          <w:rFonts w:ascii="Arial" w:hAnsi="Arial" w:cs="Arial"/>
          <w:sz w:val="22"/>
          <w:szCs w:val="22"/>
          <w:lang w:val="es-ES_tradnl"/>
        </w:rPr>
        <w:t xml:space="preserve"> del 2020</w:t>
      </w:r>
      <w:r w:rsidRPr="0002795D">
        <w:rPr>
          <w:rFonts w:ascii="Arial" w:hAnsi="Arial" w:cs="Arial"/>
          <w:sz w:val="22"/>
          <w:szCs w:val="22"/>
          <w:lang w:val="es-ES_tradnl"/>
        </w:rPr>
        <w:t>.</w:t>
      </w:r>
    </w:p>
    <w:p w14:paraId="0033C5DF" w14:textId="77777777" w:rsidR="00282F23" w:rsidRPr="0002795D" w:rsidRDefault="00282F23" w:rsidP="00282F23">
      <w:pPr>
        <w:rPr>
          <w:rFonts w:ascii="Arial" w:hAnsi="Arial" w:cs="Arial"/>
          <w:lang w:val="es-ES_tradnl" w:eastAsia="es-ES"/>
        </w:rPr>
      </w:pPr>
    </w:p>
    <w:p w14:paraId="5D3ABBED" w14:textId="77777777" w:rsidR="00ED70E2" w:rsidRPr="0002795D" w:rsidRDefault="00ED70E2" w:rsidP="00282F23">
      <w:pPr>
        <w:rPr>
          <w:rFonts w:ascii="Arial" w:hAnsi="Arial" w:cs="Arial"/>
          <w:lang w:val="es-ES_tradnl" w:eastAsia="es-ES"/>
        </w:rPr>
      </w:pPr>
    </w:p>
    <w:p w14:paraId="31484A9E" w14:textId="77777777" w:rsidR="00ED70E2" w:rsidRPr="0002795D" w:rsidRDefault="00ED70E2" w:rsidP="00282F23">
      <w:pPr>
        <w:rPr>
          <w:rFonts w:ascii="Arial" w:hAnsi="Arial" w:cs="Arial"/>
          <w:lang w:val="es-ES_tradnl" w:eastAsia="es-ES"/>
        </w:rPr>
      </w:pPr>
    </w:p>
    <w:tbl>
      <w:tblPr>
        <w:tblW w:w="10114" w:type="dxa"/>
        <w:jc w:val="center"/>
        <w:tblLayout w:type="fixed"/>
        <w:tblCellMar>
          <w:left w:w="70" w:type="dxa"/>
          <w:right w:w="70" w:type="dxa"/>
        </w:tblCellMar>
        <w:tblLook w:val="0000" w:firstRow="0" w:lastRow="0" w:firstColumn="0" w:lastColumn="0" w:noHBand="0" w:noVBand="0"/>
      </w:tblPr>
      <w:tblGrid>
        <w:gridCol w:w="4890"/>
        <w:gridCol w:w="283"/>
        <w:gridCol w:w="4941"/>
      </w:tblGrid>
      <w:tr w:rsidR="009B2C27" w:rsidRPr="0002795D" w14:paraId="21C3AC87" w14:textId="77777777" w:rsidTr="0054512F">
        <w:trPr>
          <w:cantSplit/>
          <w:jc w:val="center"/>
        </w:trPr>
        <w:tc>
          <w:tcPr>
            <w:tcW w:w="4890" w:type="dxa"/>
          </w:tcPr>
          <w:p w14:paraId="3D635741" w14:textId="77777777" w:rsidR="009B2C27" w:rsidRPr="0002795D" w:rsidRDefault="00282F23" w:rsidP="009E6082">
            <w:pPr>
              <w:jc w:val="center"/>
              <w:rPr>
                <w:rFonts w:ascii="Arial" w:hAnsi="Arial" w:cs="Arial"/>
                <w:sz w:val="20"/>
                <w:szCs w:val="20"/>
              </w:rPr>
            </w:pPr>
            <w:r w:rsidRPr="0002795D">
              <w:rPr>
                <w:rFonts w:ascii="Arial" w:hAnsi="Arial" w:cs="Arial"/>
                <w:sz w:val="20"/>
                <w:szCs w:val="20"/>
              </w:rPr>
              <w:lastRenderedPageBreak/>
              <w:t>LIC. FRANCISCO CARLOS SILVA TOLEDO</w:t>
            </w:r>
          </w:p>
          <w:p w14:paraId="271739DF" w14:textId="77777777" w:rsidR="009B2C27" w:rsidRPr="0002795D" w:rsidRDefault="009B2C27" w:rsidP="009E6082">
            <w:pPr>
              <w:jc w:val="center"/>
              <w:rPr>
                <w:rFonts w:ascii="Arial" w:hAnsi="Arial" w:cs="Arial"/>
                <w:sz w:val="20"/>
                <w:szCs w:val="20"/>
              </w:rPr>
            </w:pPr>
            <w:r w:rsidRPr="0002795D">
              <w:rPr>
                <w:rFonts w:ascii="Arial" w:hAnsi="Arial" w:cs="Arial"/>
                <w:sz w:val="20"/>
                <w:szCs w:val="20"/>
              </w:rPr>
              <w:t>DIRECTOR GENERAL</w:t>
            </w:r>
          </w:p>
          <w:p w14:paraId="4113F102" w14:textId="77777777" w:rsidR="009B2C27" w:rsidRPr="0002795D" w:rsidRDefault="009B2C27" w:rsidP="009E6082">
            <w:pPr>
              <w:pStyle w:val="Ttulo9"/>
              <w:jc w:val="center"/>
              <w:rPr>
                <w:rFonts w:cs="Arial"/>
                <w:lang w:val="es-MX"/>
              </w:rPr>
            </w:pPr>
          </w:p>
          <w:p w14:paraId="3511C121" w14:textId="77777777" w:rsidR="00311092" w:rsidRPr="0002795D" w:rsidRDefault="00311092" w:rsidP="00010432">
            <w:pPr>
              <w:rPr>
                <w:rFonts w:ascii="Arial" w:hAnsi="Arial" w:cs="Arial"/>
                <w:sz w:val="20"/>
                <w:szCs w:val="20"/>
                <w:lang w:eastAsia="es-ES"/>
              </w:rPr>
            </w:pPr>
          </w:p>
          <w:p w14:paraId="052ADBF2" w14:textId="77777777" w:rsidR="00010432" w:rsidRPr="0002795D" w:rsidRDefault="00311092" w:rsidP="00010432">
            <w:pPr>
              <w:rPr>
                <w:rFonts w:ascii="Arial" w:hAnsi="Arial" w:cs="Arial"/>
                <w:sz w:val="20"/>
                <w:szCs w:val="20"/>
                <w:lang w:eastAsia="es-ES"/>
              </w:rPr>
            </w:pPr>
            <w:r w:rsidRPr="0002795D">
              <w:rPr>
                <w:rFonts w:ascii="Arial" w:hAnsi="Arial" w:cs="Arial"/>
                <w:sz w:val="20"/>
                <w:szCs w:val="20"/>
                <w:lang w:eastAsia="es-ES"/>
              </w:rPr>
              <w:t xml:space="preserve">   </w:t>
            </w:r>
            <w:r w:rsidR="001A5DE9" w:rsidRPr="0002795D">
              <w:rPr>
                <w:rFonts w:ascii="Arial" w:hAnsi="Arial" w:cs="Arial"/>
                <w:sz w:val="20"/>
                <w:szCs w:val="20"/>
                <w:lang w:eastAsia="es-ES"/>
              </w:rPr>
              <w:t>LIC. JESÚS ERNESTO GALLEGO AVECHUCO</w:t>
            </w:r>
            <w:r w:rsidR="001A5DE9" w:rsidRPr="0002795D">
              <w:rPr>
                <w:rFonts w:ascii="Arial" w:hAnsi="Arial" w:cs="Arial"/>
                <w:sz w:val="20"/>
                <w:szCs w:val="20"/>
                <w:lang w:eastAsia="es-ES"/>
              </w:rPr>
              <w:br/>
            </w:r>
            <w:r w:rsidRPr="0002795D">
              <w:rPr>
                <w:rFonts w:ascii="Arial" w:hAnsi="Arial" w:cs="Arial"/>
                <w:sz w:val="20"/>
                <w:szCs w:val="20"/>
                <w:lang w:eastAsia="es-ES"/>
              </w:rPr>
              <w:t xml:space="preserve">     </w:t>
            </w:r>
            <w:r w:rsidR="001A5DE9" w:rsidRPr="0002795D">
              <w:rPr>
                <w:rFonts w:ascii="Arial" w:hAnsi="Arial" w:cs="Arial"/>
                <w:sz w:val="20"/>
                <w:szCs w:val="20"/>
                <w:lang w:eastAsia="es-ES"/>
              </w:rPr>
              <w:t>SUBCOORDINADOR DE ADMINISTRACIÓN</w:t>
            </w:r>
          </w:p>
        </w:tc>
        <w:tc>
          <w:tcPr>
            <w:tcW w:w="283" w:type="dxa"/>
          </w:tcPr>
          <w:p w14:paraId="584474EE" w14:textId="77777777" w:rsidR="009B2C27" w:rsidRPr="0002795D" w:rsidRDefault="009B2C27" w:rsidP="009E6082">
            <w:pPr>
              <w:jc w:val="center"/>
              <w:rPr>
                <w:rFonts w:ascii="Arial" w:hAnsi="Arial" w:cs="Arial"/>
                <w:sz w:val="20"/>
                <w:szCs w:val="20"/>
              </w:rPr>
            </w:pPr>
          </w:p>
        </w:tc>
        <w:tc>
          <w:tcPr>
            <w:tcW w:w="4941" w:type="dxa"/>
          </w:tcPr>
          <w:p w14:paraId="5546BA22" w14:textId="77777777" w:rsidR="009B2C27" w:rsidRPr="0002795D" w:rsidRDefault="009B2C27" w:rsidP="009E6082">
            <w:pPr>
              <w:jc w:val="center"/>
              <w:rPr>
                <w:rFonts w:ascii="Arial" w:hAnsi="Arial" w:cs="Arial"/>
                <w:sz w:val="20"/>
                <w:szCs w:val="20"/>
              </w:rPr>
            </w:pPr>
            <w:r w:rsidRPr="0002795D">
              <w:rPr>
                <w:rFonts w:ascii="Arial" w:hAnsi="Arial" w:cs="Arial"/>
                <w:sz w:val="20"/>
                <w:szCs w:val="20"/>
              </w:rPr>
              <w:t xml:space="preserve">“EL </w:t>
            </w:r>
            <w:r w:rsidRPr="0002795D">
              <w:rPr>
                <w:rFonts w:ascii="Arial" w:hAnsi="Arial" w:cs="Arial"/>
                <w:sz w:val="20"/>
                <w:szCs w:val="20"/>
                <w:lang w:val="es-ES_tradnl"/>
              </w:rPr>
              <w:t>PRESTADOR DE SERVICIO</w:t>
            </w:r>
            <w:r w:rsidRPr="0002795D">
              <w:rPr>
                <w:rFonts w:ascii="Arial" w:hAnsi="Arial" w:cs="Arial"/>
                <w:sz w:val="20"/>
                <w:szCs w:val="20"/>
              </w:rPr>
              <w:t>”</w:t>
            </w:r>
          </w:p>
          <w:p w14:paraId="155F84DE" w14:textId="77777777" w:rsidR="009B2C27" w:rsidRPr="0002795D" w:rsidRDefault="009B2C27" w:rsidP="009E6082">
            <w:pPr>
              <w:jc w:val="center"/>
              <w:rPr>
                <w:rFonts w:ascii="Arial" w:hAnsi="Arial" w:cs="Arial"/>
                <w:sz w:val="20"/>
                <w:szCs w:val="20"/>
              </w:rPr>
            </w:pPr>
          </w:p>
          <w:p w14:paraId="0C78FC50" w14:textId="77777777" w:rsidR="009B2C27" w:rsidRPr="0002795D" w:rsidRDefault="009B2C27" w:rsidP="009E6082">
            <w:pPr>
              <w:jc w:val="center"/>
              <w:rPr>
                <w:rFonts w:ascii="Arial" w:hAnsi="Arial" w:cs="Arial"/>
                <w:sz w:val="20"/>
                <w:szCs w:val="20"/>
              </w:rPr>
            </w:pPr>
          </w:p>
          <w:p w14:paraId="18743D5D" w14:textId="77777777" w:rsidR="009B2C27" w:rsidRPr="0002795D" w:rsidRDefault="001A5DE9" w:rsidP="009E6082">
            <w:pPr>
              <w:jc w:val="center"/>
              <w:rPr>
                <w:rFonts w:ascii="Arial" w:hAnsi="Arial" w:cs="Arial"/>
                <w:sz w:val="20"/>
                <w:szCs w:val="20"/>
              </w:rPr>
            </w:pPr>
            <w:r w:rsidRPr="0002795D">
              <w:rPr>
                <w:rFonts w:ascii="Arial" w:hAnsi="Arial" w:cs="Arial"/>
                <w:sz w:val="20"/>
                <w:szCs w:val="20"/>
              </w:rPr>
              <w:t>Agregar testigo</w:t>
            </w:r>
          </w:p>
          <w:p w14:paraId="3E62EA62" w14:textId="77777777" w:rsidR="009B2C27" w:rsidRPr="0002795D" w:rsidRDefault="009B2C27" w:rsidP="009E6082">
            <w:pPr>
              <w:jc w:val="center"/>
              <w:rPr>
                <w:rFonts w:ascii="Arial" w:hAnsi="Arial" w:cs="Arial"/>
                <w:sz w:val="20"/>
                <w:szCs w:val="20"/>
              </w:rPr>
            </w:pPr>
          </w:p>
          <w:p w14:paraId="73C68405" w14:textId="77777777" w:rsidR="009B2C27" w:rsidRPr="0002795D" w:rsidRDefault="009B2C27" w:rsidP="009E6082">
            <w:pPr>
              <w:jc w:val="center"/>
              <w:rPr>
                <w:rFonts w:ascii="Arial" w:hAnsi="Arial" w:cs="Arial"/>
                <w:sz w:val="20"/>
                <w:szCs w:val="20"/>
              </w:rPr>
            </w:pPr>
          </w:p>
        </w:tc>
      </w:tr>
    </w:tbl>
    <w:p w14:paraId="6ABE827E" w14:textId="77777777" w:rsidR="00915210" w:rsidRPr="0054512F" w:rsidRDefault="00915210" w:rsidP="007A21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Arial" w:eastAsia="Times New Roman" w:hAnsi="Arial" w:cs="Arial"/>
          <w:b/>
          <w:lang w:eastAsia="es-ES"/>
        </w:rPr>
      </w:pPr>
    </w:p>
    <w:sectPr w:rsidR="00915210" w:rsidRPr="0054512F">
      <w:headerReference w:type="even" r:id="rId12"/>
      <w:headerReference w:type="default" r:id="rId13"/>
      <w:footerReference w:type="default" r:id="rId14"/>
      <w:headerReference w:type="first" r:id="rId15"/>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A497F" w15:done="0"/>
  <w15:commentEx w15:paraId="6FB26A0C" w15:done="0"/>
  <w15:commentEx w15:paraId="2A9B3131" w15:done="0"/>
  <w15:commentEx w15:paraId="1EBAEEC2" w15:done="0"/>
  <w15:commentEx w15:paraId="046646AC" w15:done="0"/>
  <w15:commentEx w15:paraId="62B1DED1" w15:done="0"/>
  <w15:commentEx w15:paraId="5CBDE9D1" w15:done="0"/>
  <w15:commentEx w15:paraId="7CBFD45C" w15:done="0"/>
  <w15:commentEx w15:paraId="6642BAAA" w15:done="0"/>
  <w15:commentEx w15:paraId="290005AB" w15:done="0"/>
  <w15:commentEx w15:paraId="00E638E8" w15:done="0"/>
  <w15:commentEx w15:paraId="1B21D036" w15:done="0"/>
  <w15:commentEx w15:paraId="7B3D565F" w15:done="0"/>
  <w15:commentEx w15:paraId="7B27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E2682" w14:textId="77777777" w:rsidR="0002795D" w:rsidRDefault="0002795D" w:rsidP="00E759BD">
      <w:pPr>
        <w:spacing w:after="0" w:line="240" w:lineRule="auto"/>
      </w:pPr>
      <w:r>
        <w:separator/>
      </w:r>
    </w:p>
  </w:endnote>
  <w:endnote w:type="continuationSeparator" w:id="0">
    <w:p w14:paraId="46DEDBB8" w14:textId="77777777" w:rsidR="0002795D" w:rsidRDefault="0002795D"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C285" w14:textId="77777777" w:rsidR="0002795D" w:rsidRDefault="0002795D">
    <w:pPr>
      <w:pStyle w:val="Piedepgina"/>
    </w:pPr>
    <w:r>
      <w:rPr>
        <w:noProof/>
        <w:lang w:eastAsia="es-MX"/>
      </w:rPr>
      <w:drawing>
        <wp:anchor distT="0" distB="0" distL="114300" distR="114300" simplePos="0" relativeHeight="251668480" behindDoc="1" locked="0" layoutInCell="0" allowOverlap="1" wp14:anchorId="07CAD97D" wp14:editId="0C0650ED">
          <wp:simplePos x="0" y="0"/>
          <wp:positionH relativeFrom="margin">
            <wp:posOffset>2784475</wp:posOffset>
          </wp:positionH>
          <wp:positionV relativeFrom="margin">
            <wp:posOffset>8403590</wp:posOffset>
          </wp:positionV>
          <wp:extent cx="2828925" cy="694690"/>
          <wp:effectExtent l="0" t="0" r="9525" b="0"/>
          <wp:wrapNone/>
          <wp:docPr id="2" name="Imagen 2" descr="HOJA MEMBRETADA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432939" descr="HOJA MEMBRETADA DG"/>
                  <pic:cNvPicPr>
                    <a:picLocks noChangeAspect="1" noChangeArrowheads="1"/>
                  </pic:cNvPicPr>
                </pic:nvPicPr>
                <pic:blipFill rotWithShape="1">
                  <a:blip r:embed="rId1">
                    <a:extLst>
                      <a:ext uri="{28A0092B-C50C-407E-A947-70E740481C1C}">
                        <a14:useLocalDpi xmlns:a14="http://schemas.microsoft.com/office/drawing/2010/main" val="0"/>
                      </a:ext>
                    </a:extLst>
                  </a:blip>
                  <a:srcRect l="37729" t="88635"/>
                  <a:stretch/>
                </pic:blipFill>
                <pic:spPr bwMode="auto">
                  <a:xfrm>
                    <a:off x="0" y="0"/>
                    <a:ext cx="2828925" cy="694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5408" behindDoc="1" locked="0" layoutInCell="0" allowOverlap="1" wp14:anchorId="695B56A2" wp14:editId="70176A14">
          <wp:simplePos x="0" y="0"/>
          <wp:positionH relativeFrom="margin">
            <wp:posOffset>1205050</wp:posOffset>
          </wp:positionH>
          <wp:positionV relativeFrom="margin">
            <wp:posOffset>8407184</wp:posOffset>
          </wp:positionV>
          <wp:extent cx="1523445" cy="681080"/>
          <wp:effectExtent l="0" t="0" r="635" b="5080"/>
          <wp:wrapNone/>
          <wp:docPr id="3" name="Imagen 3" descr="HOJA MEMBRETADA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432939" descr="HOJA MEMBRETADA DG"/>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8" r="66908"/>
                  <a:stretch/>
                </pic:blipFill>
                <pic:spPr bwMode="auto">
                  <a:xfrm>
                    <a:off x="0" y="0"/>
                    <a:ext cx="1523445" cy="681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EF03D" w14:textId="77777777" w:rsidR="0002795D" w:rsidRDefault="0002795D" w:rsidP="00E759BD">
      <w:pPr>
        <w:spacing w:after="0" w:line="240" w:lineRule="auto"/>
      </w:pPr>
      <w:r>
        <w:separator/>
      </w:r>
    </w:p>
  </w:footnote>
  <w:footnote w:type="continuationSeparator" w:id="0">
    <w:p w14:paraId="3E23B023" w14:textId="77777777" w:rsidR="0002795D" w:rsidRDefault="0002795D"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F9CA" w14:textId="77777777" w:rsidR="0002795D" w:rsidRDefault="0002795D">
    <w:pPr>
      <w:pStyle w:val="Encabezado"/>
    </w:pPr>
    <w:r>
      <w:rPr>
        <w:noProof/>
        <w:lang w:eastAsia="es-MX"/>
      </w:rPr>
      <w:pict w14:anchorId="1936A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46190" w14:textId="77777777" w:rsidR="0002795D" w:rsidRPr="00A72971" w:rsidRDefault="0002795D" w:rsidP="00A72971">
    <w:pPr>
      <w:pStyle w:val="Encabezado"/>
    </w:pPr>
    <w:r>
      <w:rPr>
        <w:noProof/>
        <w:lang w:eastAsia="es-MX"/>
      </w:rPr>
      <w:drawing>
        <wp:anchor distT="0" distB="0" distL="114300" distR="114300" simplePos="0" relativeHeight="251660288" behindDoc="1" locked="0" layoutInCell="0" allowOverlap="1" wp14:anchorId="612AFCE6" wp14:editId="4934F61F">
          <wp:simplePos x="0" y="0"/>
          <wp:positionH relativeFrom="margin">
            <wp:posOffset>5432808</wp:posOffset>
          </wp:positionH>
          <wp:positionV relativeFrom="margin">
            <wp:posOffset>-753146</wp:posOffset>
          </wp:positionV>
          <wp:extent cx="1197311" cy="653742"/>
          <wp:effectExtent l="0" t="0" r="3175" b="0"/>
          <wp:wrapNone/>
          <wp:docPr id="4" name="Imagen 4" descr="HOJA MEMBRETADA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432939" descr="HOJA MEMBRETADA DG"/>
                  <pic:cNvPicPr>
                    <a:picLocks noChangeAspect="1" noChangeArrowheads="1"/>
                  </pic:cNvPicPr>
                </pic:nvPicPr>
                <pic:blipFill rotWithShape="1">
                  <a:blip r:embed="rId1">
                    <a:extLst>
                      <a:ext uri="{28A0092B-C50C-407E-A947-70E740481C1C}">
                        <a14:useLocalDpi xmlns:a14="http://schemas.microsoft.com/office/drawing/2010/main" val="0"/>
                      </a:ext>
                    </a:extLst>
                  </a:blip>
                  <a:srcRect l="68768" b="87338"/>
                  <a:stretch/>
                </pic:blipFill>
                <pic:spPr bwMode="auto">
                  <a:xfrm>
                    <a:off x="0" y="0"/>
                    <a:ext cx="1202312" cy="6564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2096" behindDoc="1" locked="0" layoutInCell="0" allowOverlap="1" wp14:anchorId="0FD2D2B0" wp14:editId="25E97218">
          <wp:simplePos x="0" y="0"/>
          <wp:positionH relativeFrom="margin">
            <wp:posOffset>-821344</wp:posOffset>
          </wp:positionH>
          <wp:positionV relativeFrom="margin">
            <wp:posOffset>-804905</wp:posOffset>
          </wp:positionV>
          <wp:extent cx="879895" cy="805011"/>
          <wp:effectExtent l="0" t="0" r="0" b="0"/>
          <wp:wrapNone/>
          <wp:docPr id="1" name="Imagen 1" descr="HOJA MEMBRETADA 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8432939" descr="HOJA MEMBRETADA D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98" b="83501"/>
                  <a:stretch/>
                </pic:blipFill>
                <pic:spPr bwMode="auto">
                  <a:xfrm>
                    <a:off x="0" y="0"/>
                    <a:ext cx="883024" cy="8078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50ED" w14:textId="77777777" w:rsidR="0002795D" w:rsidRDefault="0002795D">
    <w:pPr>
      <w:pStyle w:val="Encabezado"/>
    </w:pPr>
    <w:r>
      <w:rPr>
        <w:noProof/>
        <w:lang w:eastAsia="es-MX"/>
      </w:rPr>
      <w:pict w14:anchorId="4D4D6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42F6"/>
    <w:multiLevelType w:val="hybridMultilevel"/>
    <w:tmpl w:val="A25E7C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63BF9"/>
    <w:multiLevelType w:val="hybridMultilevel"/>
    <w:tmpl w:val="E108A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994919"/>
    <w:multiLevelType w:val="hybridMultilevel"/>
    <w:tmpl w:val="A7AAD026"/>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6">
    <w:nsid w:val="14D313E3"/>
    <w:multiLevelType w:val="multilevel"/>
    <w:tmpl w:val="B8C62586"/>
    <w:lvl w:ilvl="0">
      <w:start w:val="1"/>
      <w:numFmt w:val="upperLetter"/>
      <w:lvlText w:val="%1."/>
      <w:lvlJc w:val="righ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59D625B"/>
    <w:multiLevelType w:val="hybridMultilevel"/>
    <w:tmpl w:val="9F643E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F71786"/>
    <w:multiLevelType w:val="hybridMultilevel"/>
    <w:tmpl w:val="28EA2156"/>
    <w:lvl w:ilvl="0" w:tplc="F83A4A84">
      <w:start w:val="1"/>
      <w:numFmt w:val="upperLetter"/>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FC4C87"/>
    <w:multiLevelType w:val="hybridMultilevel"/>
    <w:tmpl w:val="4118AC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40741C"/>
    <w:multiLevelType w:val="hybridMultilevel"/>
    <w:tmpl w:val="5A90C0F4"/>
    <w:lvl w:ilvl="0" w:tplc="F83A4A84">
      <w:start w:val="1"/>
      <w:numFmt w:val="upperLetter"/>
      <w:lvlText w:val="%1."/>
      <w:lvlJc w:val="righ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9592F8D"/>
    <w:multiLevelType w:val="hybridMultilevel"/>
    <w:tmpl w:val="EBAE1704"/>
    <w:lvl w:ilvl="0" w:tplc="FFFFFFFF">
      <w:start w:val="1"/>
      <w:numFmt w:val="lowerLetter"/>
      <w:lvlText w:val="%1)"/>
      <w:lvlJc w:val="left"/>
      <w:pPr>
        <w:tabs>
          <w:tab w:val="num" w:pos="360"/>
        </w:tabs>
        <w:ind w:left="36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9471F9"/>
    <w:multiLevelType w:val="hybridMultilevel"/>
    <w:tmpl w:val="409064EE"/>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64069AF"/>
    <w:multiLevelType w:val="hybridMultilevel"/>
    <w:tmpl w:val="3EEAE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19">
    <w:nsid w:val="4402302A"/>
    <w:multiLevelType w:val="hybridMultilevel"/>
    <w:tmpl w:val="E028F348"/>
    <w:lvl w:ilvl="0" w:tplc="E1EE2972">
      <w:start w:val="1"/>
      <w:numFmt w:val="bullet"/>
      <w:lvlText w:val=""/>
      <w:lvlJc w:val="left"/>
      <w:pPr>
        <w:tabs>
          <w:tab w:val="num" w:pos="3049"/>
        </w:tabs>
        <w:ind w:left="304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0">
    <w:nsid w:val="46F908AB"/>
    <w:multiLevelType w:val="singleLevel"/>
    <w:tmpl w:val="5D8E9682"/>
    <w:lvl w:ilvl="0">
      <w:start w:val="1"/>
      <w:numFmt w:val="decimal"/>
      <w:lvlText w:val="%1."/>
      <w:lvlJc w:val="left"/>
      <w:pPr>
        <w:tabs>
          <w:tab w:val="num" w:pos="540"/>
        </w:tabs>
        <w:ind w:left="540" w:hanging="360"/>
      </w:pPr>
      <w:rPr>
        <w:rFonts w:hint="default"/>
        <w:b/>
        <w:i w:val="0"/>
      </w:rPr>
    </w:lvl>
  </w:abstractNum>
  <w:abstractNum w:abstractNumId="21">
    <w:nsid w:val="54A91AA7"/>
    <w:multiLevelType w:val="hybridMultilevel"/>
    <w:tmpl w:val="0568DAF0"/>
    <w:lvl w:ilvl="0" w:tplc="B6022286">
      <w:start w:val="3"/>
      <w:numFmt w:val="low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8B27EA9"/>
    <w:multiLevelType w:val="hybridMultilevel"/>
    <w:tmpl w:val="D16A4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8C26600"/>
    <w:multiLevelType w:val="hybridMultilevel"/>
    <w:tmpl w:val="73D88E54"/>
    <w:lvl w:ilvl="0" w:tplc="CA1ACE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A634B98"/>
    <w:multiLevelType w:val="hybridMultilevel"/>
    <w:tmpl w:val="594E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nsid w:val="6042087D"/>
    <w:multiLevelType w:val="hybridMultilevel"/>
    <w:tmpl w:val="91E0EB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637C5668"/>
    <w:multiLevelType w:val="hybridMultilevel"/>
    <w:tmpl w:val="18E800A6"/>
    <w:lvl w:ilvl="0" w:tplc="DC6CBC16">
      <w:start w:val="1"/>
      <w:numFmt w:val="decimal"/>
      <w:lvlText w:val="%1."/>
      <w:lvlJc w:val="left"/>
      <w:pPr>
        <w:tabs>
          <w:tab w:val="num" w:pos="1778"/>
        </w:tabs>
        <w:ind w:left="1778" w:hanging="360"/>
      </w:pPr>
      <w:rPr>
        <w:rFonts w:hint="default"/>
        <w:b/>
        <w:i w:val="0"/>
      </w:rPr>
    </w:lvl>
    <w:lvl w:ilvl="1" w:tplc="009CC412">
      <w:start w:val="1"/>
      <w:numFmt w:val="decimal"/>
      <w:lvlText w:val="%2)"/>
      <w:lvlJc w:val="left"/>
      <w:pPr>
        <w:tabs>
          <w:tab w:val="num" w:pos="2498"/>
        </w:tabs>
        <w:ind w:left="2498" w:hanging="360"/>
      </w:pPr>
      <w:rPr>
        <w:rFonts w:hint="default"/>
        <w:b/>
      </w:rPr>
    </w:lvl>
    <w:lvl w:ilvl="2" w:tplc="2BF82DBC">
      <w:start w:val="1"/>
      <w:numFmt w:val="lowerLetter"/>
      <w:lvlText w:val="%3)"/>
      <w:lvlJc w:val="left"/>
      <w:pPr>
        <w:tabs>
          <w:tab w:val="num" w:pos="3398"/>
        </w:tabs>
        <w:ind w:left="3398" w:hanging="360"/>
      </w:pPr>
      <w:rPr>
        <w:rFonts w:hint="default"/>
      </w:rPr>
    </w:lvl>
    <w:lvl w:ilvl="3" w:tplc="080A000F" w:tentative="1">
      <w:start w:val="1"/>
      <w:numFmt w:val="decimal"/>
      <w:lvlText w:val="%4."/>
      <w:lvlJc w:val="left"/>
      <w:pPr>
        <w:tabs>
          <w:tab w:val="num" w:pos="3938"/>
        </w:tabs>
        <w:ind w:left="3938" w:hanging="360"/>
      </w:pPr>
    </w:lvl>
    <w:lvl w:ilvl="4" w:tplc="080A0019" w:tentative="1">
      <w:start w:val="1"/>
      <w:numFmt w:val="lowerLetter"/>
      <w:lvlText w:val="%5."/>
      <w:lvlJc w:val="left"/>
      <w:pPr>
        <w:tabs>
          <w:tab w:val="num" w:pos="4658"/>
        </w:tabs>
        <w:ind w:left="4658" w:hanging="360"/>
      </w:pPr>
    </w:lvl>
    <w:lvl w:ilvl="5" w:tplc="080A001B" w:tentative="1">
      <w:start w:val="1"/>
      <w:numFmt w:val="lowerRoman"/>
      <w:lvlText w:val="%6."/>
      <w:lvlJc w:val="right"/>
      <w:pPr>
        <w:tabs>
          <w:tab w:val="num" w:pos="5378"/>
        </w:tabs>
        <w:ind w:left="5378" w:hanging="180"/>
      </w:pPr>
    </w:lvl>
    <w:lvl w:ilvl="6" w:tplc="080A000F" w:tentative="1">
      <w:start w:val="1"/>
      <w:numFmt w:val="decimal"/>
      <w:lvlText w:val="%7."/>
      <w:lvlJc w:val="left"/>
      <w:pPr>
        <w:tabs>
          <w:tab w:val="num" w:pos="6098"/>
        </w:tabs>
        <w:ind w:left="6098" w:hanging="360"/>
      </w:pPr>
    </w:lvl>
    <w:lvl w:ilvl="7" w:tplc="080A0019" w:tentative="1">
      <w:start w:val="1"/>
      <w:numFmt w:val="lowerLetter"/>
      <w:lvlText w:val="%8."/>
      <w:lvlJc w:val="left"/>
      <w:pPr>
        <w:tabs>
          <w:tab w:val="num" w:pos="6818"/>
        </w:tabs>
        <w:ind w:left="6818" w:hanging="360"/>
      </w:pPr>
    </w:lvl>
    <w:lvl w:ilvl="8" w:tplc="080A001B" w:tentative="1">
      <w:start w:val="1"/>
      <w:numFmt w:val="lowerRoman"/>
      <w:lvlText w:val="%9."/>
      <w:lvlJc w:val="right"/>
      <w:pPr>
        <w:tabs>
          <w:tab w:val="num" w:pos="7538"/>
        </w:tabs>
        <w:ind w:left="7538" w:hanging="180"/>
      </w:pPr>
    </w:lvl>
  </w:abstractNum>
  <w:abstractNum w:abstractNumId="30">
    <w:nsid w:val="669D74EB"/>
    <w:multiLevelType w:val="hybridMultilevel"/>
    <w:tmpl w:val="CDA0FB6A"/>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8721FE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2">
    <w:nsid w:val="6C943B8C"/>
    <w:multiLevelType w:val="hybridMultilevel"/>
    <w:tmpl w:val="3CE2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71E0D1C"/>
    <w:multiLevelType w:val="hybridMultilevel"/>
    <w:tmpl w:val="2B105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A2371AA"/>
    <w:multiLevelType w:val="hybridMultilevel"/>
    <w:tmpl w:val="D16CCC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DA56A2E"/>
    <w:multiLevelType w:val="hybridMultilevel"/>
    <w:tmpl w:val="583C8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20"/>
  </w:num>
  <w:num w:numId="4">
    <w:abstractNumId w:val="15"/>
  </w:num>
  <w:num w:numId="5">
    <w:abstractNumId w:val="29"/>
  </w:num>
  <w:num w:numId="6">
    <w:abstractNumId w:val="14"/>
  </w:num>
  <w:num w:numId="7">
    <w:abstractNumId w:val="3"/>
  </w:num>
  <w:num w:numId="8">
    <w:abstractNumId w:val="30"/>
  </w:num>
  <w:num w:numId="9">
    <w:abstractNumId w:val="12"/>
  </w:num>
  <w:num w:numId="10">
    <w:abstractNumId w:val="26"/>
  </w:num>
  <w:num w:numId="11">
    <w:abstractNumId w:val="11"/>
  </w:num>
  <w:num w:numId="12">
    <w:abstractNumId w:val="5"/>
  </w:num>
  <w:num w:numId="13">
    <w:abstractNumId w:val="28"/>
  </w:num>
  <w:num w:numId="14">
    <w:abstractNumId w:val="22"/>
  </w:num>
  <w:num w:numId="15">
    <w:abstractNumId w:val="1"/>
  </w:num>
  <w:num w:numId="16">
    <w:abstractNumId w:val="4"/>
  </w:num>
  <w:num w:numId="17">
    <w:abstractNumId w:val="35"/>
  </w:num>
  <w:num w:numId="18">
    <w:abstractNumId w:val="34"/>
  </w:num>
  <w:num w:numId="19">
    <w:abstractNumId w:val="6"/>
  </w:num>
  <w:num w:numId="20">
    <w:abstractNumId w:val="8"/>
  </w:num>
  <w:num w:numId="21">
    <w:abstractNumId w:val="10"/>
  </w:num>
  <w:num w:numId="22">
    <w:abstractNumId w:val="24"/>
  </w:num>
  <w:num w:numId="23">
    <w:abstractNumId w:val="9"/>
  </w:num>
  <w:num w:numId="24">
    <w:abstractNumId w:val="17"/>
  </w:num>
  <w:num w:numId="25">
    <w:abstractNumId w:val="23"/>
  </w:num>
  <w:num w:numId="26">
    <w:abstractNumId w:val="16"/>
  </w:num>
  <w:num w:numId="27">
    <w:abstractNumId w:val="32"/>
  </w:num>
  <w:num w:numId="28">
    <w:abstractNumId w:val="36"/>
  </w:num>
  <w:num w:numId="29">
    <w:abstractNumId w:val="2"/>
  </w:num>
  <w:num w:numId="30">
    <w:abstractNumId w:val="31"/>
  </w:num>
  <w:num w:numId="31">
    <w:abstractNumId w:val="18"/>
  </w:num>
  <w:num w:numId="32">
    <w:abstractNumId w:val="13"/>
  </w:num>
  <w:num w:numId="33">
    <w:abstractNumId w:val="7"/>
  </w:num>
  <w:num w:numId="34">
    <w:abstractNumId w:val="1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1"/>
  </w:num>
  <w:num w:numId="38">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10432"/>
    <w:rsid w:val="000234A3"/>
    <w:rsid w:val="00024C8D"/>
    <w:rsid w:val="0002795D"/>
    <w:rsid w:val="00050636"/>
    <w:rsid w:val="000639C8"/>
    <w:rsid w:val="0006616B"/>
    <w:rsid w:val="00066EAF"/>
    <w:rsid w:val="00071EB9"/>
    <w:rsid w:val="00076662"/>
    <w:rsid w:val="0008123C"/>
    <w:rsid w:val="000A1BF3"/>
    <w:rsid w:val="000C7B87"/>
    <w:rsid w:val="000E087B"/>
    <w:rsid w:val="000E4296"/>
    <w:rsid w:val="000E692A"/>
    <w:rsid w:val="000F5938"/>
    <w:rsid w:val="001008A8"/>
    <w:rsid w:val="00101242"/>
    <w:rsid w:val="00127340"/>
    <w:rsid w:val="001343FE"/>
    <w:rsid w:val="00137865"/>
    <w:rsid w:val="0015388E"/>
    <w:rsid w:val="0018056D"/>
    <w:rsid w:val="001807B3"/>
    <w:rsid w:val="00190170"/>
    <w:rsid w:val="001A0609"/>
    <w:rsid w:val="001A1728"/>
    <w:rsid w:val="001A5DE9"/>
    <w:rsid w:val="001A645E"/>
    <w:rsid w:val="001B0FAA"/>
    <w:rsid w:val="001B69AD"/>
    <w:rsid w:val="001B749E"/>
    <w:rsid w:val="001B7EE8"/>
    <w:rsid w:val="001C7F34"/>
    <w:rsid w:val="001D272E"/>
    <w:rsid w:val="001D7F18"/>
    <w:rsid w:val="001E210D"/>
    <w:rsid w:val="001E3C05"/>
    <w:rsid w:val="00200136"/>
    <w:rsid w:val="00210E95"/>
    <w:rsid w:val="00223898"/>
    <w:rsid w:val="00245273"/>
    <w:rsid w:val="0026430A"/>
    <w:rsid w:val="002648FE"/>
    <w:rsid w:val="00267AA8"/>
    <w:rsid w:val="00273284"/>
    <w:rsid w:val="00282F23"/>
    <w:rsid w:val="00286C9E"/>
    <w:rsid w:val="00292FFF"/>
    <w:rsid w:val="002A178A"/>
    <w:rsid w:val="002A1837"/>
    <w:rsid w:val="002A3672"/>
    <w:rsid w:val="002A7E4B"/>
    <w:rsid w:val="002B007A"/>
    <w:rsid w:val="002B36FB"/>
    <w:rsid w:val="002B741A"/>
    <w:rsid w:val="002C3060"/>
    <w:rsid w:val="002C6DB1"/>
    <w:rsid w:val="002D2D92"/>
    <w:rsid w:val="002E2033"/>
    <w:rsid w:val="002E2884"/>
    <w:rsid w:val="002E47AC"/>
    <w:rsid w:val="002F0BB1"/>
    <w:rsid w:val="002F69D3"/>
    <w:rsid w:val="003027CD"/>
    <w:rsid w:val="00304EB1"/>
    <w:rsid w:val="0030691B"/>
    <w:rsid w:val="003078A9"/>
    <w:rsid w:val="00310CB3"/>
    <w:rsid w:val="00311092"/>
    <w:rsid w:val="003251AF"/>
    <w:rsid w:val="00333C9F"/>
    <w:rsid w:val="00343E4A"/>
    <w:rsid w:val="00346B53"/>
    <w:rsid w:val="00354845"/>
    <w:rsid w:val="003B540C"/>
    <w:rsid w:val="003B6F5A"/>
    <w:rsid w:val="003B7A6C"/>
    <w:rsid w:val="003D031D"/>
    <w:rsid w:val="003D0368"/>
    <w:rsid w:val="003F0256"/>
    <w:rsid w:val="003F1108"/>
    <w:rsid w:val="003F7A1E"/>
    <w:rsid w:val="00424912"/>
    <w:rsid w:val="004438C4"/>
    <w:rsid w:val="004519AB"/>
    <w:rsid w:val="004524A5"/>
    <w:rsid w:val="00461F89"/>
    <w:rsid w:val="004761BB"/>
    <w:rsid w:val="00482B34"/>
    <w:rsid w:val="00482E7C"/>
    <w:rsid w:val="0048496B"/>
    <w:rsid w:val="004900D6"/>
    <w:rsid w:val="004A3249"/>
    <w:rsid w:val="004B3CDD"/>
    <w:rsid w:val="004B636F"/>
    <w:rsid w:val="004C3FE2"/>
    <w:rsid w:val="004C60D4"/>
    <w:rsid w:val="004E0035"/>
    <w:rsid w:val="004E064B"/>
    <w:rsid w:val="004F43FF"/>
    <w:rsid w:val="004F45AE"/>
    <w:rsid w:val="004F724B"/>
    <w:rsid w:val="00506BC7"/>
    <w:rsid w:val="00515705"/>
    <w:rsid w:val="0052044B"/>
    <w:rsid w:val="00533A51"/>
    <w:rsid w:val="00535BE0"/>
    <w:rsid w:val="0054512F"/>
    <w:rsid w:val="005623E9"/>
    <w:rsid w:val="005B5CD7"/>
    <w:rsid w:val="005B6AC6"/>
    <w:rsid w:val="005C7549"/>
    <w:rsid w:val="005D10D4"/>
    <w:rsid w:val="005D2EC8"/>
    <w:rsid w:val="005D465D"/>
    <w:rsid w:val="005E1EDB"/>
    <w:rsid w:val="005E2475"/>
    <w:rsid w:val="005E6904"/>
    <w:rsid w:val="005E7C7D"/>
    <w:rsid w:val="005F43B8"/>
    <w:rsid w:val="005F4BF5"/>
    <w:rsid w:val="005F5DC1"/>
    <w:rsid w:val="006222C7"/>
    <w:rsid w:val="00623898"/>
    <w:rsid w:val="00627A4C"/>
    <w:rsid w:val="0063261A"/>
    <w:rsid w:val="00647311"/>
    <w:rsid w:val="0064735A"/>
    <w:rsid w:val="006629BD"/>
    <w:rsid w:val="006674DE"/>
    <w:rsid w:val="00683D57"/>
    <w:rsid w:val="006A1AD5"/>
    <w:rsid w:val="006B6E1B"/>
    <w:rsid w:val="006C474F"/>
    <w:rsid w:val="006D6832"/>
    <w:rsid w:val="006E5C90"/>
    <w:rsid w:val="006F19FE"/>
    <w:rsid w:val="006F44E0"/>
    <w:rsid w:val="00710844"/>
    <w:rsid w:val="00711598"/>
    <w:rsid w:val="00712DFD"/>
    <w:rsid w:val="00715A71"/>
    <w:rsid w:val="00720E6A"/>
    <w:rsid w:val="00751CB9"/>
    <w:rsid w:val="00755586"/>
    <w:rsid w:val="00766299"/>
    <w:rsid w:val="00777032"/>
    <w:rsid w:val="00780ED2"/>
    <w:rsid w:val="00782266"/>
    <w:rsid w:val="00784825"/>
    <w:rsid w:val="007865A7"/>
    <w:rsid w:val="00792E5F"/>
    <w:rsid w:val="007A211A"/>
    <w:rsid w:val="007A6509"/>
    <w:rsid w:val="007B5337"/>
    <w:rsid w:val="007B54CD"/>
    <w:rsid w:val="007B5A7E"/>
    <w:rsid w:val="007B67E3"/>
    <w:rsid w:val="007C0DE1"/>
    <w:rsid w:val="007C10EE"/>
    <w:rsid w:val="007C2384"/>
    <w:rsid w:val="007C5A99"/>
    <w:rsid w:val="007D598D"/>
    <w:rsid w:val="007E118C"/>
    <w:rsid w:val="007E3B88"/>
    <w:rsid w:val="007E456D"/>
    <w:rsid w:val="007E576C"/>
    <w:rsid w:val="007E7A97"/>
    <w:rsid w:val="007F7CD7"/>
    <w:rsid w:val="00815BA9"/>
    <w:rsid w:val="00822B6D"/>
    <w:rsid w:val="0084146D"/>
    <w:rsid w:val="00844A72"/>
    <w:rsid w:val="00855C57"/>
    <w:rsid w:val="00881CE7"/>
    <w:rsid w:val="00892735"/>
    <w:rsid w:val="008A2697"/>
    <w:rsid w:val="008A421C"/>
    <w:rsid w:val="008A4E6E"/>
    <w:rsid w:val="008C0CB2"/>
    <w:rsid w:val="008C1247"/>
    <w:rsid w:val="008C2448"/>
    <w:rsid w:val="008C3713"/>
    <w:rsid w:val="008D1AEA"/>
    <w:rsid w:val="008F600C"/>
    <w:rsid w:val="00915210"/>
    <w:rsid w:val="00915A05"/>
    <w:rsid w:val="00915FD1"/>
    <w:rsid w:val="00920E59"/>
    <w:rsid w:val="009240A0"/>
    <w:rsid w:val="0092620C"/>
    <w:rsid w:val="009458A1"/>
    <w:rsid w:val="00952121"/>
    <w:rsid w:val="00953DDB"/>
    <w:rsid w:val="00956E78"/>
    <w:rsid w:val="009623CC"/>
    <w:rsid w:val="009651BD"/>
    <w:rsid w:val="009722FA"/>
    <w:rsid w:val="00980221"/>
    <w:rsid w:val="009A4CC0"/>
    <w:rsid w:val="009B2C27"/>
    <w:rsid w:val="009C7126"/>
    <w:rsid w:val="009C768F"/>
    <w:rsid w:val="009D1C1C"/>
    <w:rsid w:val="009D2776"/>
    <w:rsid w:val="009D52C8"/>
    <w:rsid w:val="009E1C96"/>
    <w:rsid w:val="009E34DA"/>
    <w:rsid w:val="009E52AE"/>
    <w:rsid w:val="009E6082"/>
    <w:rsid w:val="009F21B5"/>
    <w:rsid w:val="00A06CA4"/>
    <w:rsid w:val="00A10316"/>
    <w:rsid w:val="00A11CB5"/>
    <w:rsid w:val="00A155F9"/>
    <w:rsid w:val="00A416B2"/>
    <w:rsid w:val="00A4224C"/>
    <w:rsid w:val="00A4264D"/>
    <w:rsid w:val="00A43D3E"/>
    <w:rsid w:val="00A43DD1"/>
    <w:rsid w:val="00A46F66"/>
    <w:rsid w:val="00A47B48"/>
    <w:rsid w:val="00A5497B"/>
    <w:rsid w:val="00A669B4"/>
    <w:rsid w:val="00A67176"/>
    <w:rsid w:val="00A7010D"/>
    <w:rsid w:val="00A72971"/>
    <w:rsid w:val="00A9111C"/>
    <w:rsid w:val="00A913CA"/>
    <w:rsid w:val="00A97188"/>
    <w:rsid w:val="00AB2F03"/>
    <w:rsid w:val="00AB3C85"/>
    <w:rsid w:val="00AD5604"/>
    <w:rsid w:val="00AD7E23"/>
    <w:rsid w:val="00AE0BEB"/>
    <w:rsid w:val="00AF03EE"/>
    <w:rsid w:val="00AF3C5D"/>
    <w:rsid w:val="00B00D1B"/>
    <w:rsid w:val="00B17AAE"/>
    <w:rsid w:val="00B57D76"/>
    <w:rsid w:val="00B63A08"/>
    <w:rsid w:val="00B676F5"/>
    <w:rsid w:val="00B774AE"/>
    <w:rsid w:val="00B84C62"/>
    <w:rsid w:val="00B96CAE"/>
    <w:rsid w:val="00B971D9"/>
    <w:rsid w:val="00B973AA"/>
    <w:rsid w:val="00BB0263"/>
    <w:rsid w:val="00BB6FDA"/>
    <w:rsid w:val="00BC0F67"/>
    <w:rsid w:val="00BD18A6"/>
    <w:rsid w:val="00BD3623"/>
    <w:rsid w:val="00BE702D"/>
    <w:rsid w:val="00BE7845"/>
    <w:rsid w:val="00BF0441"/>
    <w:rsid w:val="00C06355"/>
    <w:rsid w:val="00C10934"/>
    <w:rsid w:val="00C231C4"/>
    <w:rsid w:val="00C323F4"/>
    <w:rsid w:val="00C339C6"/>
    <w:rsid w:val="00C47B8E"/>
    <w:rsid w:val="00C55047"/>
    <w:rsid w:val="00C60E7B"/>
    <w:rsid w:val="00C7009F"/>
    <w:rsid w:val="00C8176D"/>
    <w:rsid w:val="00CB04F2"/>
    <w:rsid w:val="00CC64CF"/>
    <w:rsid w:val="00CD03BC"/>
    <w:rsid w:val="00CD3D13"/>
    <w:rsid w:val="00CD5A7A"/>
    <w:rsid w:val="00CE641D"/>
    <w:rsid w:val="00CE66FF"/>
    <w:rsid w:val="00CF1004"/>
    <w:rsid w:val="00D107AD"/>
    <w:rsid w:val="00D108A0"/>
    <w:rsid w:val="00D23325"/>
    <w:rsid w:val="00D23896"/>
    <w:rsid w:val="00D42A58"/>
    <w:rsid w:val="00D4313F"/>
    <w:rsid w:val="00D44D44"/>
    <w:rsid w:val="00D467CC"/>
    <w:rsid w:val="00D46ECC"/>
    <w:rsid w:val="00D55B97"/>
    <w:rsid w:val="00D61652"/>
    <w:rsid w:val="00D73624"/>
    <w:rsid w:val="00D8723C"/>
    <w:rsid w:val="00D87BD7"/>
    <w:rsid w:val="00D93740"/>
    <w:rsid w:val="00D95713"/>
    <w:rsid w:val="00DA1830"/>
    <w:rsid w:val="00DA2158"/>
    <w:rsid w:val="00DA68EC"/>
    <w:rsid w:val="00DC00B9"/>
    <w:rsid w:val="00DC274F"/>
    <w:rsid w:val="00DD2000"/>
    <w:rsid w:val="00DD71A4"/>
    <w:rsid w:val="00DF3B46"/>
    <w:rsid w:val="00E039D7"/>
    <w:rsid w:val="00E301C1"/>
    <w:rsid w:val="00E4324C"/>
    <w:rsid w:val="00E52FB0"/>
    <w:rsid w:val="00E62DD6"/>
    <w:rsid w:val="00E73448"/>
    <w:rsid w:val="00E743B8"/>
    <w:rsid w:val="00E759BD"/>
    <w:rsid w:val="00E92D68"/>
    <w:rsid w:val="00EA5DF5"/>
    <w:rsid w:val="00EA6DCB"/>
    <w:rsid w:val="00EA70DD"/>
    <w:rsid w:val="00EB6032"/>
    <w:rsid w:val="00EC158F"/>
    <w:rsid w:val="00EC3FB9"/>
    <w:rsid w:val="00ED21B0"/>
    <w:rsid w:val="00ED5341"/>
    <w:rsid w:val="00ED70E2"/>
    <w:rsid w:val="00EE1F9A"/>
    <w:rsid w:val="00EE555A"/>
    <w:rsid w:val="00F06D7E"/>
    <w:rsid w:val="00F13796"/>
    <w:rsid w:val="00F21685"/>
    <w:rsid w:val="00F24DF5"/>
    <w:rsid w:val="00F259E0"/>
    <w:rsid w:val="00F27482"/>
    <w:rsid w:val="00F33823"/>
    <w:rsid w:val="00F53D14"/>
    <w:rsid w:val="00F54688"/>
    <w:rsid w:val="00F5689D"/>
    <w:rsid w:val="00F64AD1"/>
    <w:rsid w:val="00F857D5"/>
    <w:rsid w:val="00F93AA1"/>
    <w:rsid w:val="00FA3E5F"/>
    <w:rsid w:val="00FC0C16"/>
    <w:rsid w:val="00FD4FD5"/>
    <w:rsid w:val="00FE18DB"/>
    <w:rsid w:val="00FE62FA"/>
    <w:rsid w:val="00FF0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26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B2C27"/>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9B2C2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9B2C2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qFormat/>
    <w:rsid w:val="009B2C27"/>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9B2C27"/>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qFormat/>
    <w:rsid w:val="009B2C27"/>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9B2C27"/>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9B2C27"/>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qFormat/>
    <w:rsid w:val="009B2C27"/>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rsid w:val="009B2C27"/>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9B2C27"/>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9B2C27"/>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rsid w:val="009B2C27"/>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9B2C27"/>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rsid w:val="009B2C27"/>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9B2C27"/>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9B2C27"/>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9B2C27"/>
    <w:rPr>
      <w:rFonts w:ascii="Arial" w:eastAsia="Times New Roman" w:hAnsi="Arial" w:cs="Times New Roman"/>
      <w:sz w:val="20"/>
      <w:szCs w:val="20"/>
      <w:lang w:val="x-none" w:eastAsia="es-ES"/>
    </w:rPr>
  </w:style>
  <w:style w:type="paragraph" w:customStyle="1" w:styleId="Textoindependiente21">
    <w:name w:val="Texto independiente 21"/>
    <w:basedOn w:val="Normal"/>
    <w:rsid w:val="009B2C27"/>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9B2C27"/>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9B2C27"/>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9B2C27"/>
    <w:rPr>
      <w:rFonts w:ascii="Tahoma" w:eastAsia="Times New Roman" w:hAnsi="Tahoma" w:cs="Times New Roman"/>
      <w:sz w:val="16"/>
      <w:szCs w:val="20"/>
      <w:lang w:val="x-none" w:eastAsia="es-ES"/>
    </w:rPr>
  </w:style>
  <w:style w:type="paragraph" w:customStyle="1" w:styleId="1">
    <w:name w:val="1"/>
    <w:basedOn w:val="Normal"/>
    <w:next w:val="Sangradetextonormal"/>
    <w:rsid w:val="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rsid w:val="009B2C27"/>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rsid w:val="009B2C27"/>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9B2C27"/>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9B2C27"/>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9B2C27"/>
    <w:rPr>
      <w:rFonts w:ascii="Tahoma" w:eastAsia="Times New Roman" w:hAnsi="Tahoma" w:cs="Times New Roman"/>
      <w:b/>
      <w:sz w:val="20"/>
      <w:szCs w:val="20"/>
      <w:lang w:val="es-ES_tradnl" w:eastAsia="es-ES"/>
    </w:rPr>
  </w:style>
  <w:style w:type="character" w:styleId="Nmerodepgina">
    <w:name w:val="page number"/>
    <w:basedOn w:val="Fuentedeprrafopredeter"/>
    <w:rsid w:val="009B2C27"/>
  </w:style>
  <w:style w:type="paragraph" w:styleId="Textoindependiente3">
    <w:name w:val="Body Text 3"/>
    <w:basedOn w:val="Normal"/>
    <w:link w:val="Textoindependiente3Car"/>
    <w:rsid w:val="009B2C27"/>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9B2C27"/>
    <w:rPr>
      <w:rFonts w:ascii="Times New Roman" w:eastAsia="Times New Roman" w:hAnsi="Times New Roman" w:cs="Times New Roman"/>
      <w:sz w:val="16"/>
      <w:szCs w:val="16"/>
      <w:lang w:val="x-none" w:eastAsia="es-ES"/>
    </w:rPr>
  </w:style>
  <w:style w:type="paragraph" w:customStyle="1" w:styleId="BodyText21">
    <w:name w:val="Body Text 21"/>
    <w:basedOn w:val="Normal"/>
    <w:rsid w:val="009B2C27"/>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9B2C27"/>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9B2C27"/>
    <w:rPr>
      <w:color w:val="0000FF"/>
      <w:u w:val="single"/>
    </w:rPr>
  </w:style>
  <w:style w:type="character" w:styleId="Hipervnculovisitado">
    <w:name w:val="FollowedHyperlink"/>
    <w:rsid w:val="009B2C27"/>
    <w:rPr>
      <w:color w:val="800080"/>
      <w:u w:val="single"/>
    </w:rPr>
  </w:style>
  <w:style w:type="paragraph" w:styleId="Textodeglobo">
    <w:name w:val="Balloon Text"/>
    <w:basedOn w:val="Normal"/>
    <w:link w:val="TextodegloboCar"/>
    <w:semiHidden/>
    <w:rsid w:val="009B2C27"/>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semiHidden/>
    <w:rsid w:val="009B2C27"/>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9B2C2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B2C27"/>
    <w:rPr>
      <w:rFonts w:ascii="Times New Roman" w:eastAsia="Times New Roman" w:hAnsi="Times New Roman" w:cs="Times New Roman"/>
      <w:sz w:val="20"/>
      <w:szCs w:val="20"/>
      <w:lang w:val="es-ES" w:eastAsia="es-ES"/>
    </w:rPr>
  </w:style>
  <w:style w:type="character" w:styleId="Refdenotaalpie">
    <w:name w:val="footnote reference"/>
    <w:semiHidden/>
    <w:rsid w:val="009B2C27"/>
    <w:rPr>
      <w:vertAlign w:val="superscript"/>
    </w:rPr>
  </w:style>
  <w:style w:type="table" w:styleId="Tablaconcuadrcula">
    <w:name w:val="Table Grid"/>
    <w:basedOn w:val="Tablanormal"/>
    <w:rsid w:val="009B2C2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9B2C27"/>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9B2C27"/>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9B2C27"/>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9B2C27"/>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9B2C2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9B2C27"/>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semiHidden/>
    <w:rsid w:val="009B2C27"/>
    <w:rPr>
      <w:rFonts w:ascii="Arial" w:eastAsia="Times New Roman" w:hAnsi="Arial" w:cs="Times New Roman"/>
      <w:sz w:val="20"/>
      <w:szCs w:val="24"/>
      <w:lang w:val="es-ES" w:eastAsia="es-ES"/>
    </w:rPr>
  </w:style>
  <w:style w:type="paragraph" w:customStyle="1" w:styleId="Titulo3">
    <w:name w:val="Titulo 3"/>
    <w:basedOn w:val="Normal"/>
    <w:rsid w:val="009B2C27"/>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9B2C2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B2C27"/>
    <w:rPr>
      <w:rFonts w:ascii="Courier New" w:eastAsia="Times New Roman" w:hAnsi="Courier New" w:cs="Times New Roman"/>
      <w:sz w:val="20"/>
      <w:szCs w:val="20"/>
      <w:lang w:val="x-none" w:eastAsia="es-ES"/>
    </w:rPr>
  </w:style>
  <w:style w:type="paragraph" w:styleId="Listaconvietas">
    <w:name w:val="List Bullet"/>
    <w:basedOn w:val="Normal"/>
    <w:autoRedefine/>
    <w:rsid w:val="009B2C27"/>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9B2C27"/>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9B2C27"/>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9B2C27"/>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9B2C27"/>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9B2C27"/>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9B2C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9B2C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9B2C27"/>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9B2C27"/>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9B2C27"/>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9B2C27"/>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9B2C27"/>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9B2C27"/>
    <w:pPr>
      <w:widowControl w:val="0"/>
      <w:spacing w:after="0" w:line="240" w:lineRule="auto"/>
      <w:jc w:val="both"/>
    </w:pPr>
    <w:rPr>
      <w:rFonts w:ascii="Arial" w:eastAsia="Times New Roman" w:hAnsi="Arial" w:cs="Times New Roman"/>
      <w:sz w:val="32"/>
      <w:szCs w:val="20"/>
      <w:lang w:val="es-ES_tradnl" w:eastAsia="es-ES"/>
    </w:rPr>
  </w:style>
  <w:style w:type="character" w:styleId="Refdecomentario">
    <w:name w:val="annotation reference"/>
    <w:basedOn w:val="Fuentedeprrafopredeter"/>
    <w:uiPriority w:val="99"/>
    <w:semiHidden/>
    <w:unhideWhenUsed/>
    <w:rsid w:val="003B540C"/>
    <w:rPr>
      <w:sz w:val="16"/>
      <w:szCs w:val="16"/>
    </w:rPr>
  </w:style>
  <w:style w:type="paragraph" w:styleId="Asuntodelcomentario">
    <w:name w:val="annotation subject"/>
    <w:basedOn w:val="Textocomentario"/>
    <w:next w:val="Textocomentario"/>
    <w:link w:val="AsuntodelcomentarioCar"/>
    <w:uiPriority w:val="99"/>
    <w:semiHidden/>
    <w:unhideWhenUsed/>
    <w:rsid w:val="003B540C"/>
    <w:pPr>
      <w:spacing w:after="160"/>
    </w:pPr>
    <w:rPr>
      <w:rFonts w:asciiTheme="minorHAnsi" w:eastAsiaTheme="minorHAnsi" w:hAnsiTheme="minorHAnsi" w:cstheme="minorBidi"/>
      <w:b/>
      <w:bCs/>
      <w:szCs w:val="20"/>
      <w:lang w:val="es-MX" w:eastAsia="en-US"/>
    </w:rPr>
  </w:style>
  <w:style w:type="character" w:customStyle="1" w:styleId="AsuntodelcomentarioCar">
    <w:name w:val="Asunto del comentario Car"/>
    <w:basedOn w:val="TextocomentarioCar"/>
    <w:link w:val="Asuntodelcomentario"/>
    <w:uiPriority w:val="99"/>
    <w:semiHidden/>
    <w:rsid w:val="003B540C"/>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B2C27"/>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9B2C2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9B2C2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qFormat/>
    <w:rsid w:val="009B2C27"/>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9B2C27"/>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qFormat/>
    <w:rsid w:val="009B2C27"/>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9B2C27"/>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9B2C27"/>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qFormat/>
    <w:rsid w:val="009B2C27"/>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rsid w:val="009B2C27"/>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9B2C27"/>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9B2C27"/>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rsid w:val="009B2C27"/>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9B2C27"/>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rsid w:val="009B2C27"/>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9B2C27"/>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9B2C27"/>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rsid w:val="009B2C27"/>
    <w:rPr>
      <w:rFonts w:ascii="Arial" w:eastAsia="Times New Roman" w:hAnsi="Arial" w:cs="Times New Roman"/>
      <w:sz w:val="20"/>
      <w:szCs w:val="20"/>
      <w:lang w:val="x-none" w:eastAsia="es-ES"/>
    </w:rPr>
  </w:style>
  <w:style w:type="paragraph" w:customStyle="1" w:styleId="Textoindependiente21">
    <w:name w:val="Texto independiente 21"/>
    <w:basedOn w:val="Normal"/>
    <w:rsid w:val="009B2C27"/>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9B2C27"/>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9B2C27"/>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9B2C27"/>
    <w:rPr>
      <w:rFonts w:ascii="Tahoma" w:eastAsia="Times New Roman" w:hAnsi="Tahoma" w:cs="Times New Roman"/>
      <w:sz w:val="16"/>
      <w:szCs w:val="20"/>
      <w:lang w:val="x-none" w:eastAsia="es-ES"/>
    </w:rPr>
  </w:style>
  <w:style w:type="paragraph" w:customStyle="1" w:styleId="1">
    <w:name w:val="1"/>
    <w:basedOn w:val="Normal"/>
    <w:next w:val="Sangradetextonormal"/>
    <w:rsid w:val="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rsid w:val="009B2C27"/>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rsid w:val="009B2C27"/>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9B2C27"/>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9B2C27"/>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9B2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9B2C27"/>
    <w:rPr>
      <w:rFonts w:ascii="Tahoma" w:eastAsia="Times New Roman" w:hAnsi="Tahoma" w:cs="Times New Roman"/>
      <w:b/>
      <w:sz w:val="20"/>
      <w:szCs w:val="20"/>
      <w:lang w:val="es-ES_tradnl" w:eastAsia="es-ES"/>
    </w:rPr>
  </w:style>
  <w:style w:type="character" w:styleId="Nmerodepgina">
    <w:name w:val="page number"/>
    <w:basedOn w:val="Fuentedeprrafopredeter"/>
    <w:rsid w:val="009B2C27"/>
  </w:style>
  <w:style w:type="paragraph" w:styleId="Textoindependiente3">
    <w:name w:val="Body Text 3"/>
    <w:basedOn w:val="Normal"/>
    <w:link w:val="Textoindependiente3Car"/>
    <w:rsid w:val="009B2C27"/>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9B2C27"/>
    <w:rPr>
      <w:rFonts w:ascii="Times New Roman" w:eastAsia="Times New Roman" w:hAnsi="Times New Roman" w:cs="Times New Roman"/>
      <w:sz w:val="16"/>
      <w:szCs w:val="16"/>
      <w:lang w:val="x-none" w:eastAsia="es-ES"/>
    </w:rPr>
  </w:style>
  <w:style w:type="paragraph" w:customStyle="1" w:styleId="BodyText21">
    <w:name w:val="Body Text 21"/>
    <w:basedOn w:val="Normal"/>
    <w:rsid w:val="009B2C27"/>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9B2C27"/>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9B2C27"/>
    <w:rPr>
      <w:color w:val="0000FF"/>
      <w:u w:val="single"/>
    </w:rPr>
  </w:style>
  <w:style w:type="character" w:styleId="Hipervnculovisitado">
    <w:name w:val="FollowedHyperlink"/>
    <w:rsid w:val="009B2C27"/>
    <w:rPr>
      <w:color w:val="800080"/>
      <w:u w:val="single"/>
    </w:rPr>
  </w:style>
  <w:style w:type="paragraph" w:styleId="Textodeglobo">
    <w:name w:val="Balloon Text"/>
    <w:basedOn w:val="Normal"/>
    <w:link w:val="TextodegloboCar"/>
    <w:semiHidden/>
    <w:rsid w:val="009B2C27"/>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semiHidden/>
    <w:rsid w:val="009B2C27"/>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9B2C2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B2C27"/>
    <w:rPr>
      <w:rFonts w:ascii="Times New Roman" w:eastAsia="Times New Roman" w:hAnsi="Times New Roman" w:cs="Times New Roman"/>
      <w:sz w:val="20"/>
      <w:szCs w:val="20"/>
      <w:lang w:val="es-ES" w:eastAsia="es-ES"/>
    </w:rPr>
  </w:style>
  <w:style w:type="character" w:styleId="Refdenotaalpie">
    <w:name w:val="footnote reference"/>
    <w:semiHidden/>
    <w:rsid w:val="009B2C27"/>
    <w:rPr>
      <w:vertAlign w:val="superscript"/>
    </w:rPr>
  </w:style>
  <w:style w:type="table" w:styleId="Tablaconcuadrcula">
    <w:name w:val="Table Grid"/>
    <w:basedOn w:val="Tablanormal"/>
    <w:rsid w:val="009B2C2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9B2C27"/>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9B2C27"/>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9B2C27"/>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9B2C27"/>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9B2C2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9B2C27"/>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semiHidden/>
    <w:rsid w:val="009B2C27"/>
    <w:rPr>
      <w:rFonts w:ascii="Arial" w:eastAsia="Times New Roman" w:hAnsi="Arial" w:cs="Times New Roman"/>
      <w:sz w:val="20"/>
      <w:szCs w:val="24"/>
      <w:lang w:val="es-ES" w:eastAsia="es-ES"/>
    </w:rPr>
  </w:style>
  <w:style w:type="paragraph" w:customStyle="1" w:styleId="Titulo3">
    <w:name w:val="Titulo 3"/>
    <w:basedOn w:val="Normal"/>
    <w:rsid w:val="009B2C27"/>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9B2C2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B2C27"/>
    <w:rPr>
      <w:rFonts w:ascii="Courier New" w:eastAsia="Times New Roman" w:hAnsi="Courier New" w:cs="Times New Roman"/>
      <w:sz w:val="20"/>
      <w:szCs w:val="20"/>
      <w:lang w:val="x-none" w:eastAsia="es-ES"/>
    </w:rPr>
  </w:style>
  <w:style w:type="paragraph" w:styleId="Listaconvietas">
    <w:name w:val="List Bullet"/>
    <w:basedOn w:val="Normal"/>
    <w:autoRedefine/>
    <w:rsid w:val="009B2C27"/>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9B2C27"/>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9B2C27"/>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9B2C27"/>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9B2C27"/>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9B2C27"/>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9B2C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9B2C2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9B2C27"/>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9B2C27"/>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9B2C27"/>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9B2C27"/>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9B2C27"/>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9B2C27"/>
    <w:pPr>
      <w:widowControl w:val="0"/>
      <w:spacing w:after="0" w:line="240" w:lineRule="auto"/>
      <w:jc w:val="both"/>
    </w:pPr>
    <w:rPr>
      <w:rFonts w:ascii="Arial" w:eastAsia="Times New Roman" w:hAnsi="Arial" w:cs="Times New Roman"/>
      <w:sz w:val="32"/>
      <w:szCs w:val="20"/>
      <w:lang w:val="es-ES_tradnl" w:eastAsia="es-ES"/>
    </w:rPr>
  </w:style>
  <w:style w:type="character" w:styleId="Refdecomentario">
    <w:name w:val="annotation reference"/>
    <w:basedOn w:val="Fuentedeprrafopredeter"/>
    <w:uiPriority w:val="99"/>
    <w:semiHidden/>
    <w:unhideWhenUsed/>
    <w:rsid w:val="003B540C"/>
    <w:rPr>
      <w:sz w:val="16"/>
      <w:szCs w:val="16"/>
    </w:rPr>
  </w:style>
  <w:style w:type="paragraph" w:styleId="Asuntodelcomentario">
    <w:name w:val="annotation subject"/>
    <w:basedOn w:val="Textocomentario"/>
    <w:next w:val="Textocomentario"/>
    <w:link w:val="AsuntodelcomentarioCar"/>
    <w:uiPriority w:val="99"/>
    <w:semiHidden/>
    <w:unhideWhenUsed/>
    <w:rsid w:val="003B540C"/>
    <w:pPr>
      <w:spacing w:after="160"/>
    </w:pPr>
    <w:rPr>
      <w:rFonts w:asciiTheme="minorHAnsi" w:eastAsiaTheme="minorHAnsi" w:hAnsiTheme="minorHAnsi" w:cstheme="minorBidi"/>
      <w:b/>
      <w:bCs/>
      <w:szCs w:val="20"/>
      <w:lang w:val="es-MX" w:eastAsia="en-US"/>
    </w:rPr>
  </w:style>
  <w:style w:type="character" w:customStyle="1" w:styleId="AsuntodelcomentarioCar">
    <w:name w:val="Asunto del comentario Car"/>
    <w:basedOn w:val="TextocomentarioCar"/>
    <w:link w:val="Asuntodelcomentario"/>
    <w:uiPriority w:val="99"/>
    <w:semiHidden/>
    <w:rsid w:val="003B540C"/>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78112">
      <w:bodyDiv w:val="1"/>
      <w:marLeft w:val="0"/>
      <w:marRight w:val="0"/>
      <w:marTop w:val="0"/>
      <w:marBottom w:val="0"/>
      <w:divBdr>
        <w:top w:val="none" w:sz="0" w:space="0" w:color="auto"/>
        <w:left w:val="none" w:sz="0" w:space="0" w:color="auto"/>
        <w:bottom w:val="none" w:sz="0" w:space="0" w:color="auto"/>
        <w:right w:val="none" w:sz="0" w:space="0" w:color="auto"/>
      </w:divBdr>
    </w:div>
    <w:div w:id="1109282005">
      <w:bodyDiv w:val="1"/>
      <w:marLeft w:val="0"/>
      <w:marRight w:val="0"/>
      <w:marTop w:val="0"/>
      <w:marBottom w:val="0"/>
      <w:divBdr>
        <w:top w:val="none" w:sz="0" w:space="0" w:color="auto"/>
        <w:left w:val="none" w:sz="0" w:space="0" w:color="auto"/>
        <w:bottom w:val="none" w:sz="0" w:space="0" w:color="auto"/>
        <w:right w:val="none" w:sz="0" w:space="0" w:color="auto"/>
      </w:divBdr>
    </w:div>
    <w:div w:id="1294406200">
      <w:bodyDiv w:val="1"/>
      <w:marLeft w:val="0"/>
      <w:marRight w:val="0"/>
      <w:marTop w:val="0"/>
      <w:marBottom w:val="0"/>
      <w:divBdr>
        <w:top w:val="none" w:sz="0" w:space="0" w:color="auto"/>
        <w:left w:val="none" w:sz="0" w:space="0" w:color="auto"/>
        <w:bottom w:val="none" w:sz="0" w:space="0" w:color="auto"/>
        <w:right w:val="none" w:sz="0" w:space="0" w:color="auto"/>
      </w:divBdr>
    </w:div>
    <w:div w:id="2001229151">
      <w:bodyDiv w:val="1"/>
      <w:marLeft w:val="0"/>
      <w:marRight w:val="0"/>
      <w:marTop w:val="0"/>
      <w:marBottom w:val="0"/>
      <w:divBdr>
        <w:top w:val="none" w:sz="0" w:space="0" w:color="auto"/>
        <w:left w:val="none" w:sz="0" w:space="0" w:color="auto"/>
        <w:bottom w:val="none" w:sz="0" w:space="0" w:color="auto"/>
        <w:right w:val="none" w:sz="0" w:space="0" w:color="auto"/>
      </w:divBdr>
    </w:div>
    <w:div w:id="21163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xibille@conalepsonora.edu.m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ompranet.sonora.gob.m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mpranet.sonora.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A3E3-78EF-490C-B6EA-3A0E8D65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4677</TotalTime>
  <Pages>56</Pages>
  <Words>16300</Words>
  <Characters>89655</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Garcia</dc:creator>
  <cp:lastModifiedBy>Daniel O. Angulo Avalos</cp:lastModifiedBy>
  <cp:revision>80</cp:revision>
  <cp:lastPrinted>2020-01-24T19:10:00Z</cp:lastPrinted>
  <dcterms:created xsi:type="dcterms:W3CDTF">2019-11-12T22:09:00Z</dcterms:created>
  <dcterms:modified xsi:type="dcterms:W3CDTF">2020-02-18T15:07:00Z</dcterms:modified>
</cp:coreProperties>
</file>