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EE1" w:rsidRPr="00F251A1" w:rsidRDefault="001E0EE1" w:rsidP="00F366D4">
      <w:pPr>
        <w:ind w:right="604"/>
        <w:jc w:val="center"/>
        <w:rPr>
          <w:rFonts w:ascii="Arial Narrow" w:hAnsi="Arial Narrow"/>
          <w:b/>
          <w:szCs w:val="20"/>
        </w:rPr>
      </w:pPr>
      <w:r>
        <w:rPr>
          <w:b/>
          <w:noProof/>
          <w:szCs w:val="20"/>
        </w:rPr>
        <w:drawing>
          <wp:inline distT="0" distB="0" distL="0" distR="0" wp14:anchorId="759585B9" wp14:editId="0437F116">
            <wp:extent cx="1173480" cy="347980"/>
            <wp:effectExtent l="0" t="0" r="7620" b="0"/>
            <wp:docPr id="1" name="Imagen 1" descr="CECYTE SONOR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ECYTE SONORA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34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0EE1" w:rsidRPr="00F251A1" w:rsidRDefault="001E0EE1" w:rsidP="00F366D4">
      <w:pPr>
        <w:ind w:right="604"/>
        <w:rPr>
          <w:rFonts w:ascii="Arial Narrow" w:hAnsi="Arial Narrow"/>
          <w:b/>
          <w:szCs w:val="20"/>
        </w:rPr>
      </w:pPr>
    </w:p>
    <w:p w:rsidR="001E0EE1" w:rsidRPr="00F251A1" w:rsidRDefault="001E0EE1" w:rsidP="001E0EE1">
      <w:pPr>
        <w:ind w:right="604"/>
        <w:jc w:val="center"/>
        <w:rPr>
          <w:rFonts w:ascii="Arial Narrow" w:hAnsi="Arial Narrow"/>
          <w:b/>
          <w:szCs w:val="20"/>
        </w:rPr>
      </w:pPr>
      <w:r w:rsidRPr="00F251A1">
        <w:rPr>
          <w:rFonts w:ascii="Arial Narrow" w:hAnsi="Arial Narrow"/>
          <w:b/>
          <w:szCs w:val="20"/>
        </w:rPr>
        <w:t>GOBIERNO DEL ESTADO DE SONORA</w:t>
      </w:r>
    </w:p>
    <w:p w:rsidR="001E0EE1" w:rsidRPr="00F251A1" w:rsidRDefault="001E0EE1" w:rsidP="00F366D4">
      <w:pPr>
        <w:ind w:right="604"/>
        <w:jc w:val="center"/>
        <w:rPr>
          <w:rFonts w:ascii="Arial Narrow" w:hAnsi="Arial Narrow"/>
          <w:b/>
          <w:szCs w:val="20"/>
        </w:rPr>
      </w:pPr>
      <w:r w:rsidRPr="00F251A1">
        <w:rPr>
          <w:rFonts w:ascii="Arial Narrow" w:hAnsi="Arial Narrow"/>
          <w:b/>
          <w:szCs w:val="20"/>
        </w:rPr>
        <w:t>Colegio de Estudios Científicos y Tecnológicos del Estado de Sonora</w:t>
      </w:r>
    </w:p>
    <w:p w:rsidR="001E0EE1" w:rsidRPr="00FA0E44" w:rsidRDefault="001E0EE1" w:rsidP="001E0EE1">
      <w:pPr>
        <w:jc w:val="both"/>
        <w:rPr>
          <w:rFonts w:ascii="Arial Narrow" w:hAnsi="Arial Narrow"/>
          <w:sz w:val="18"/>
          <w:szCs w:val="18"/>
        </w:rPr>
      </w:pPr>
      <w:r w:rsidRPr="00FA0E44">
        <w:rPr>
          <w:rFonts w:ascii="Arial Narrow" w:hAnsi="Arial Narrow"/>
          <w:sz w:val="18"/>
          <w:szCs w:val="18"/>
        </w:rPr>
        <w:t>En cumplimiento a la normatividad estatal en materia de adquisiciones, arrendamientos y prestación de servicios relacionados con bienes muebles, se convoca a las personas físicas o morales con capacidad técnica</w:t>
      </w:r>
      <w:r w:rsidR="00722F63">
        <w:rPr>
          <w:rFonts w:ascii="Arial Narrow" w:hAnsi="Arial Narrow"/>
          <w:sz w:val="18"/>
          <w:szCs w:val="18"/>
        </w:rPr>
        <w:t xml:space="preserve"> y económica a participar en la</w:t>
      </w:r>
      <w:r w:rsidR="00B86E7C">
        <w:rPr>
          <w:rFonts w:ascii="Arial Narrow" w:hAnsi="Arial Narrow"/>
          <w:sz w:val="18"/>
          <w:szCs w:val="18"/>
        </w:rPr>
        <w:t>s licitaciones</w:t>
      </w:r>
      <w:r w:rsidRPr="00FA0E44">
        <w:rPr>
          <w:rFonts w:ascii="Arial Narrow" w:hAnsi="Arial Narrow"/>
          <w:sz w:val="18"/>
          <w:szCs w:val="18"/>
        </w:rPr>
        <w:t xml:space="preserve"> </w:t>
      </w:r>
      <w:r w:rsidR="00722F63">
        <w:rPr>
          <w:rFonts w:ascii="Arial Narrow" w:hAnsi="Arial Narrow"/>
          <w:sz w:val="18"/>
          <w:szCs w:val="18"/>
        </w:rPr>
        <w:t>pública</w:t>
      </w:r>
      <w:r w:rsidR="00B86E7C">
        <w:rPr>
          <w:rFonts w:ascii="Arial Narrow" w:hAnsi="Arial Narrow"/>
          <w:sz w:val="18"/>
          <w:szCs w:val="18"/>
        </w:rPr>
        <w:t>s</w:t>
      </w:r>
      <w:r w:rsidRPr="00FA0E44">
        <w:rPr>
          <w:rFonts w:ascii="Arial Narrow" w:hAnsi="Arial Narrow"/>
          <w:sz w:val="18"/>
          <w:szCs w:val="18"/>
        </w:rPr>
        <w:t>, de conformidad con lo siguiente:</w:t>
      </w:r>
    </w:p>
    <w:p w:rsidR="001E0EE1" w:rsidRPr="00FA0E44" w:rsidRDefault="00543C1A" w:rsidP="001E0EE1">
      <w:pPr>
        <w:ind w:right="604"/>
        <w:rPr>
          <w:rFonts w:ascii="Arial Narrow" w:hAnsi="Arial Narrow"/>
          <w:b/>
          <w:sz w:val="18"/>
          <w:szCs w:val="18"/>
        </w:rPr>
      </w:pPr>
      <w:r w:rsidRPr="00FA0E44">
        <w:rPr>
          <w:rFonts w:ascii="Arial Narrow" w:hAnsi="Arial Narrow"/>
          <w:b/>
          <w:sz w:val="18"/>
          <w:szCs w:val="18"/>
        </w:rPr>
        <w:t>LICITACIÓ</w:t>
      </w:r>
      <w:r w:rsidR="00263925">
        <w:rPr>
          <w:rFonts w:ascii="Arial Narrow" w:hAnsi="Arial Narrow"/>
          <w:b/>
          <w:sz w:val="18"/>
          <w:szCs w:val="18"/>
        </w:rPr>
        <w:t xml:space="preserve">N </w:t>
      </w:r>
      <w:r w:rsidR="00AF558D">
        <w:rPr>
          <w:rFonts w:ascii="Arial Narrow" w:hAnsi="Arial Narrow"/>
          <w:b/>
          <w:sz w:val="18"/>
          <w:szCs w:val="18"/>
        </w:rPr>
        <w:t>PÚBLICA No. LPA-926026963 –00</w:t>
      </w:r>
      <w:r w:rsidR="00EE5F96">
        <w:rPr>
          <w:rFonts w:ascii="Arial Narrow" w:hAnsi="Arial Narrow"/>
          <w:b/>
          <w:sz w:val="18"/>
          <w:szCs w:val="18"/>
        </w:rPr>
        <w:t>2</w:t>
      </w:r>
      <w:r w:rsidR="00722F63">
        <w:rPr>
          <w:rFonts w:ascii="Arial Narrow" w:hAnsi="Arial Narrow"/>
          <w:b/>
          <w:sz w:val="18"/>
          <w:szCs w:val="18"/>
        </w:rPr>
        <w:t>–</w:t>
      </w:r>
      <w:r w:rsidR="0096283F">
        <w:rPr>
          <w:rFonts w:ascii="Arial Narrow" w:hAnsi="Arial Narrow"/>
          <w:b/>
          <w:sz w:val="18"/>
          <w:szCs w:val="18"/>
        </w:rPr>
        <w:t>2021</w:t>
      </w:r>
    </w:p>
    <w:p w:rsidR="001E0EE1" w:rsidRPr="00FA0E44" w:rsidRDefault="00EE5F96" w:rsidP="001E0EE1">
      <w:pPr>
        <w:ind w:right="604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 xml:space="preserve">ADQUISICIÓN DEL SERVICIO DE FOTOCOPIADO PARA EL </w:t>
      </w:r>
      <w:r w:rsidR="00662DB5">
        <w:rPr>
          <w:rFonts w:ascii="Arial Narrow" w:hAnsi="Arial Narrow"/>
          <w:b/>
          <w:sz w:val="18"/>
          <w:szCs w:val="18"/>
        </w:rPr>
        <w:t>EJERCICIO</w:t>
      </w:r>
      <w:r w:rsidR="00634649" w:rsidRPr="00FA0E44">
        <w:rPr>
          <w:rFonts w:ascii="Arial Narrow" w:hAnsi="Arial Narrow"/>
          <w:b/>
          <w:sz w:val="18"/>
          <w:szCs w:val="18"/>
        </w:rPr>
        <w:t xml:space="preserve"> 20</w:t>
      </w:r>
      <w:r w:rsidR="00AF558D">
        <w:rPr>
          <w:rFonts w:ascii="Arial Narrow" w:hAnsi="Arial Narrow"/>
          <w:b/>
          <w:sz w:val="18"/>
          <w:szCs w:val="18"/>
        </w:rPr>
        <w:t>21</w:t>
      </w:r>
      <w:r w:rsidR="001E0EE1" w:rsidRPr="00FA0E44">
        <w:rPr>
          <w:rFonts w:ascii="Arial Narrow" w:hAnsi="Arial Narrow"/>
          <w:b/>
          <w:sz w:val="18"/>
          <w:szCs w:val="18"/>
        </w:rPr>
        <w:t>:</w:t>
      </w: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49"/>
        <w:gridCol w:w="2857"/>
        <w:gridCol w:w="2268"/>
        <w:gridCol w:w="2977"/>
      </w:tblGrid>
      <w:tr w:rsidR="00EE5F96" w:rsidRPr="00FA0E44" w:rsidTr="00225B37">
        <w:trPr>
          <w:trHeight w:val="215"/>
        </w:trPr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EE5F96" w:rsidRPr="009E00A8" w:rsidRDefault="00EE5F96" w:rsidP="0061398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E00A8">
              <w:rPr>
                <w:rFonts w:ascii="Arial Narrow" w:hAnsi="Arial Narrow"/>
                <w:b/>
                <w:sz w:val="18"/>
                <w:szCs w:val="18"/>
              </w:rPr>
              <w:t>Costo de las bases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EE5F96" w:rsidRPr="009E00A8" w:rsidRDefault="00EE5F96" w:rsidP="006775B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E00A8">
              <w:rPr>
                <w:rFonts w:ascii="Arial Narrow" w:hAnsi="Arial Narrow"/>
                <w:b/>
                <w:sz w:val="18"/>
                <w:szCs w:val="18"/>
              </w:rPr>
              <w:t>Período de inscripción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EE5F96" w:rsidRPr="009E00A8" w:rsidRDefault="00EE5F96" w:rsidP="0061398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E00A8">
              <w:rPr>
                <w:rFonts w:ascii="Arial Narrow" w:hAnsi="Arial Narrow"/>
                <w:b/>
                <w:sz w:val="18"/>
                <w:szCs w:val="18"/>
              </w:rPr>
              <w:t>Junta de aclaraciones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EE5F96" w:rsidRPr="009E00A8" w:rsidRDefault="00EE5F96" w:rsidP="0061398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E00A8">
              <w:rPr>
                <w:rFonts w:ascii="Arial Narrow" w:hAnsi="Arial Narrow"/>
                <w:b/>
                <w:sz w:val="18"/>
                <w:szCs w:val="18"/>
              </w:rPr>
              <w:t>Presentación de proposiciones</w:t>
            </w:r>
          </w:p>
        </w:tc>
      </w:tr>
      <w:tr w:rsidR="00EE5F96" w:rsidRPr="00FA0E44" w:rsidTr="00225B37">
        <w:trPr>
          <w:trHeight w:val="384"/>
        </w:trPr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96" w:rsidRPr="00FA0E44" w:rsidRDefault="00EE5F96" w:rsidP="0061398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Banco $2</w:t>
            </w:r>
            <w:r w:rsidRPr="00FA0E44">
              <w:rPr>
                <w:rFonts w:ascii="Arial Narrow" w:hAnsi="Arial Narrow"/>
                <w:sz w:val="18"/>
                <w:szCs w:val="18"/>
              </w:rPr>
              <w:t>,000.00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96" w:rsidRDefault="00EE5F96" w:rsidP="0087341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A0E44">
              <w:rPr>
                <w:rFonts w:ascii="Arial Narrow" w:hAnsi="Arial Narrow"/>
                <w:sz w:val="18"/>
                <w:szCs w:val="18"/>
              </w:rPr>
              <w:t xml:space="preserve">Del </w:t>
            </w:r>
            <w:r w:rsidR="00662DB5">
              <w:rPr>
                <w:rFonts w:ascii="Arial Narrow" w:hAnsi="Arial Narrow"/>
                <w:sz w:val="18"/>
                <w:szCs w:val="18"/>
              </w:rPr>
              <w:t>15 de febrero al 01 de marzo 2021</w:t>
            </w:r>
          </w:p>
          <w:p w:rsidR="00EE5F96" w:rsidRPr="00FA0E44" w:rsidRDefault="00EE5F96" w:rsidP="0087341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gramStart"/>
            <w:r>
              <w:rPr>
                <w:rFonts w:ascii="Arial Narrow" w:hAnsi="Arial Narrow"/>
                <w:sz w:val="18"/>
                <w:szCs w:val="18"/>
              </w:rPr>
              <w:t>de</w:t>
            </w:r>
            <w:proofErr w:type="gramEnd"/>
            <w:r>
              <w:rPr>
                <w:rFonts w:ascii="Arial Narrow" w:hAnsi="Arial Narrow"/>
                <w:sz w:val="18"/>
                <w:szCs w:val="18"/>
              </w:rPr>
              <w:t xml:space="preserve"> 10</w:t>
            </w:r>
            <w:r w:rsidRPr="00FA0E44">
              <w:rPr>
                <w:rFonts w:ascii="Arial Narrow" w:hAnsi="Arial Narrow"/>
                <w:sz w:val="18"/>
                <w:szCs w:val="18"/>
              </w:rPr>
              <w:t>:00hrs. a 12:00 hrs.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96" w:rsidRDefault="00D433FA" w:rsidP="0063464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23</w:t>
            </w:r>
            <w:r w:rsidR="00EE5F96">
              <w:rPr>
                <w:rFonts w:ascii="Arial Narrow" w:hAnsi="Arial Narrow"/>
                <w:sz w:val="18"/>
                <w:szCs w:val="18"/>
              </w:rPr>
              <w:t xml:space="preserve"> de febrero de 2021</w:t>
            </w:r>
            <w:r w:rsidR="00EE5F96" w:rsidRPr="00FA0E44">
              <w:rPr>
                <w:rFonts w:ascii="Arial Narrow" w:hAnsi="Arial Narrow"/>
                <w:sz w:val="18"/>
                <w:szCs w:val="18"/>
              </w:rPr>
              <w:t xml:space="preserve"> a las </w:t>
            </w:r>
          </w:p>
          <w:p w:rsidR="00EE5F96" w:rsidRPr="00FA0E44" w:rsidRDefault="00EE5F96" w:rsidP="0063464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A0E44">
              <w:rPr>
                <w:rFonts w:ascii="Arial Narrow" w:hAnsi="Arial Narrow"/>
                <w:sz w:val="18"/>
                <w:szCs w:val="18"/>
              </w:rPr>
              <w:t>10:00 hrs.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96" w:rsidRPr="00FA0E44" w:rsidRDefault="00662DB5" w:rsidP="0061398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02 de marzo</w:t>
            </w:r>
            <w:r w:rsidR="00EE5F96">
              <w:rPr>
                <w:rFonts w:ascii="Arial Narrow" w:hAnsi="Arial Narrow"/>
                <w:sz w:val="18"/>
                <w:szCs w:val="18"/>
              </w:rPr>
              <w:t xml:space="preserve"> de 2021</w:t>
            </w:r>
            <w:r w:rsidR="00EE5F96" w:rsidRPr="00FA0E44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EE5F96" w:rsidRPr="00FA0E44" w:rsidRDefault="00EE5F96" w:rsidP="0061398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A0E44">
              <w:rPr>
                <w:rFonts w:ascii="Arial Narrow" w:hAnsi="Arial Narrow"/>
                <w:sz w:val="18"/>
                <w:szCs w:val="18"/>
              </w:rPr>
              <w:t>a las 10:00 hrs.</w:t>
            </w:r>
          </w:p>
        </w:tc>
      </w:tr>
    </w:tbl>
    <w:p w:rsidR="001E0EE1" w:rsidRPr="00FA0E44" w:rsidRDefault="001E0EE1" w:rsidP="001E0E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rFonts w:ascii="Arial Narrow" w:hAnsi="Arial Narrow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1101"/>
        <w:gridCol w:w="4252"/>
        <w:gridCol w:w="2087"/>
        <w:gridCol w:w="1032"/>
      </w:tblGrid>
      <w:tr w:rsidR="001E0EE1" w:rsidRPr="009111F5" w:rsidTr="00F366D4">
        <w:trPr>
          <w:jc w:val="center"/>
        </w:trPr>
        <w:tc>
          <w:tcPr>
            <w:tcW w:w="1101" w:type="dxa"/>
            <w:shd w:val="clear" w:color="auto" w:fill="BFBFBF"/>
          </w:tcPr>
          <w:p w:rsidR="001E0EE1" w:rsidRPr="009111F5" w:rsidRDefault="001E0EE1" w:rsidP="009111F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111F5">
              <w:rPr>
                <w:rFonts w:ascii="Arial Narrow" w:hAnsi="Arial Narrow"/>
                <w:b/>
                <w:sz w:val="18"/>
                <w:szCs w:val="18"/>
              </w:rPr>
              <w:t>Partida</w:t>
            </w:r>
          </w:p>
        </w:tc>
        <w:tc>
          <w:tcPr>
            <w:tcW w:w="4252" w:type="dxa"/>
            <w:shd w:val="clear" w:color="auto" w:fill="BFBFBF"/>
          </w:tcPr>
          <w:p w:rsidR="001E0EE1" w:rsidRPr="009111F5" w:rsidRDefault="001E0EE1" w:rsidP="009111F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111F5">
              <w:rPr>
                <w:rFonts w:ascii="Arial Narrow" w:hAnsi="Arial Narrow"/>
                <w:b/>
                <w:sz w:val="18"/>
                <w:szCs w:val="18"/>
              </w:rPr>
              <w:t>Descripción</w:t>
            </w:r>
          </w:p>
        </w:tc>
        <w:tc>
          <w:tcPr>
            <w:tcW w:w="2087" w:type="dxa"/>
            <w:shd w:val="clear" w:color="auto" w:fill="BFBFBF"/>
          </w:tcPr>
          <w:p w:rsidR="001E0EE1" w:rsidRPr="009111F5" w:rsidRDefault="001E0EE1" w:rsidP="009111F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111F5">
              <w:rPr>
                <w:rFonts w:ascii="Arial Narrow" w:hAnsi="Arial Narrow"/>
                <w:b/>
                <w:sz w:val="18"/>
                <w:szCs w:val="18"/>
              </w:rPr>
              <w:t>Cantidad</w:t>
            </w:r>
          </w:p>
        </w:tc>
        <w:tc>
          <w:tcPr>
            <w:tcW w:w="1032" w:type="dxa"/>
            <w:shd w:val="clear" w:color="auto" w:fill="BFBFBF"/>
          </w:tcPr>
          <w:p w:rsidR="001E0EE1" w:rsidRPr="009111F5" w:rsidRDefault="001E0EE1" w:rsidP="009111F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111F5">
              <w:rPr>
                <w:rFonts w:ascii="Arial Narrow" w:hAnsi="Arial Narrow"/>
                <w:b/>
                <w:sz w:val="18"/>
                <w:szCs w:val="18"/>
              </w:rPr>
              <w:t>Unidad</w:t>
            </w:r>
          </w:p>
        </w:tc>
      </w:tr>
      <w:tr w:rsidR="009111F5" w:rsidRPr="00FA0E44" w:rsidTr="00F366D4">
        <w:trPr>
          <w:jc w:val="center"/>
        </w:trPr>
        <w:tc>
          <w:tcPr>
            <w:tcW w:w="1101" w:type="dxa"/>
            <w:shd w:val="clear" w:color="auto" w:fill="auto"/>
          </w:tcPr>
          <w:p w:rsidR="009111F5" w:rsidRPr="00FA0E44" w:rsidRDefault="00225B37" w:rsidP="00613983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Única</w:t>
            </w:r>
          </w:p>
        </w:tc>
        <w:tc>
          <w:tcPr>
            <w:tcW w:w="4252" w:type="dxa"/>
            <w:shd w:val="clear" w:color="auto" w:fill="auto"/>
          </w:tcPr>
          <w:p w:rsidR="009111F5" w:rsidRPr="009111F5" w:rsidRDefault="00EE5F96" w:rsidP="00662DB5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Adquisición del servicio de fotocopiado para el </w:t>
            </w:r>
            <w:r w:rsidR="00662DB5">
              <w:rPr>
                <w:rFonts w:ascii="Arial Narrow" w:hAnsi="Arial Narrow" w:cs="Arial"/>
                <w:sz w:val="18"/>
                <w:szCs w:val="18"/>
              </w:rPr>
              <w:t>ejercicio</w:t>
            </w:r>
            <w:r w:rsidR="00AF558D">
              <w:rPr>
                <w:rFonts w:ascii="Arial Narrow" w:hAnsi="Arial Narrow" w:cs="Arial"/>
                <w:sz w:val="18"/>
                <w:szCs w:val="18"/>
              </w:rPr>
              <w:t xml:space="preserve"> 2021</w:t>
            </w:r>
          </w:p>
        </w:tc>
        <w:tc>
          <w:tcPr>
            <w:tcW w:w="2087" w:type="dxa"/>
            <w:shd w:val="clear" w:color="auto" w:fill="auto"/>
            <w:vAlign w:val="center"/>
          </w:tcPr>
          <w:p w:rsidR="009111F5" w:rsidRPr="009111F5" w:rsidRDefault="007614DE" w:rsidP="00C528D8">
            <w:pPr>
              <w:tabs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contextualSpacing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2´556,516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9111F5" w:rsidRPr="009111F5" w:rsidRDefault="00EE5F96" w:rsidP="009111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Copia</w:t>
            </w:r>
          </w:p>
        </w:tc>
      </w:tr>
    </w:tbl>
    <w:p w:rsidR="00FA0E44" w:rsidRDefault="00FA0E44" w:rsidP="0082526B">
      <w:pPr>
        <w:ind w:right="604"/>
        <w:rPr>
          <w:rFonts w:ascii="Arial Narrow" w:hAnsi="Arial Narrow"/>
          <w:b/>
          <w:sz w:val="18"/>
          <w:szCs w:val="18"/>
        </w:rPr>
      </w:pPr>
    </w:p>
    <w:p w:rsidR="002078F6" w:rsidRPr="00FA0E44" w:rsidRDefault="002078F6" w:rsidP="002078F6">
      <w:pPr>
        <w:ind w:right="604"/>
        <w:rPr>
          <w:rFonts w:ascii="Arial Narrow" w:hAnsi="Arial Narrow"/>
          <w:b/>
          <w:sz w:val="18"/>
          <w:szCs w:val="18"/>
        </w:rPr>
      </w:pPr>
      <w:r w:rsidRPr="00FA0E44">
        <w:rPr>
          <w:rFonts w:ascii="Arial Narrow" w:hAnsi="Arial Narrow"/>
          <w:b/>
          <w:sz w:val="18"/>
          <w:szCs w:val="18"/>
        </w:rPr>
        <w:t>LICITACIÓ</w:t>
      </w:r>
      <w:r>
        <w:rPr>
          <w:rFonts w:ascii="Arial Narrow" w:hAnsi="Arial Narrow"/>
          <w:b/>
          <w:sz w:val="18"/>
          <w:szCs w:val="18"/>
        </w:rPr>
        <w:t>N PÚBLICA No. LPA-926026963 –003–2021</w:t>
      </w:r>
    </w:p>
    <w:p w:rsidR="002078F6" w:rsidRPr="00FA0E44" w:rsidRDefault="002078F6" w:rsidP="002078F6">
      <w:pPr>
        <w:ind w:right="604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 xml:space="preserve">ADQUISICIÓN DEL SERVICIO DE VIGILANCIA PARA EL </w:t>
      </w:r>
      <w:r w:rsidR="006F6EB6">
        <w:rPr>
          <w:rFonts w:ascii="Arial Narrow" w:hAnsi="Arial Narrow"/>
          <w:b/>
          <w:sz w:val="18"/>
          <w:szCs w:val="18"/>
        </w:rPr>
        <w:t>EJERCICIO</w:t>
      </w:r>
      <w:r w:rsidRPr="00FA0E44">
        <w:rPr>
          <w:rFonts w:ascii="Arial Narrow" w:hAnsi="Arial Narrow"/>
          <w:b/>
          <w:sz w:val="18"/>
          <w:szCs w:val="18"/>
        </w:rPr>
        <w:t xml:space="preserve"> 20</w:t>
      </w:r>
      <w:r>
        <w:rPr>
          <w:rFonts w:ascii="Arial Narrow" w:hAnsi="Arial Narrow"/>
          <w:b/>
          <w:sz w:val="18"/>
          <w:szCs w:val="18"/>
        </w:rPr>
        <w:t>21</w:t>
      </w:r>
      <w:r w:rsidRPr="00FA0E44">
        <w:rPr>
          <w:rFonts w:ascii="Arial Narrow" w:hAnsi="Arial Narrow"/>
          <w:b/>
          <w:sz w:val="18"/>
          <w:szCs w:val="18"/>
        </w:rPr>
        <w:t>:</w:t>
      </w: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49"/>
        <w:gridCol w:w="2857"/>
        <w:gridCol w:w="2268"/>
        <w:gridCol w:w="2977"/>
      </w:tblGrid>
      <w:tr w:rsidR="002078F6" w:rsidRPr="00FA0E44" w:rsidTr="00F366D4">
        <w:trPr>
          <w:trHeight w:val="215"/>
        </w:trPr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2078F6" w:rsidRPr="009E00A8" w:rsidRDefault="002078F6" w:rsidP="00C92D1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E00A8">
              <w:rPr>
                <w:rFonts w:ascii="Arial Narrow" w:hAnsi="Arial Narrow"/>
                <w:b/>
                <w:sz w:val="18"/>
                <w:szCs w:val="18"/>
              </w:rPr>
              <w:t>Costo de las bases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2078F6" w:rsidRPr="009E00A8" w:rsidRDefault="002078F6" w:rsidP="00C92D1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E00A8">
              <w:rPr>
                <w:rFonts w:ascii="Arial Narrow" w:hAnsi="Arial Narrow"/>
                <w:b/>
                <w:sz w:val="18"/>
                <w:szCs w:val="18"/>
              </w:rPr>
              <w:t>Período de inscripción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2078F6" w:rsidRPr="009E00A8" w:rsidRDefault="002078F6" w:rsidP="00C92D1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E00A8">
              <w:rPr>
                <w:rFonts w:ascii="Arial Narrow" w:hAnsi="Arial Narrow"/>
                <w:b/>
                <w:sz w:val="18"/>
                <w:szCs w:val="18"/>
              </w:rPr>
              <w:t>Junta de aclaraciones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2078F6" w:rsidRPr="009E00A8" w:rsidRDefault="002078F6" w:rsidP="00C92D1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E00A8">
              <w:rPr>
                <w:rFonts w:ascii="Arial Narrow" w:hAnsi="Arial Narrow"/>
                <w:b/>
                <w:sz w:val="18"/>
                <w:szCs w:val="18"/>
              </w:rPr>
              <w:t>Presentación de proposiciones</w:t>
            </w:r>
          </w:p>
        </w:tc>
      </w:tr>
      <w:tr w:rsidR="002078F6" w:rsidRPr="00FA0E44" w:rsidTr="00F366D4">
        <w:trPr>
          <w:trHeight w:val="384"/>
        </w:trPr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F6" w:rsidRPr="00FA0E44" w:rsidRDefault="002078F6" w:rsidP="00C92D1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Banco $2</w:t>
            </w:r>
            <w:r w:rsidRPr="00FA0E44">
              <w:rPr>
                <w:rFonts w:ascii="Arial Narrow" w:hAnsi="Arial Narrow"/>
                <w:sz w:val="18"/>
                <w:szCs w:val="18"/>
              </w:rPr>
              <w:t>,000.00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FA" w:rsidRDefault="00D433FA" w:rsidP="00D433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A0E44">
              <w:rPr>
                <w:rFonts w:ascii="Arial Narrow" w:hAnsi="Arial Narrow"/>
                <w:sz w:val="18"/>
                <w:szCs w:val="18"/>
              </w:rPr>
              <w:t xml:space="preserve">Del </w:t>
            </w:r>
            <w:r>
              <w:rPr>
                <w:rFonts w:ascii="Arial Narrow" w:hAnsi="Arial Narrow"/>
                <w:sz w:val="18"/>
                <w:szCs w:val="18"/>
              </w:rPr>
              <w:t>15 de febrero al 01 de marzo 2021</w:t>
            </w:r>
          </w:p>
          <w:p w:rsidR="002078F6" w:rsidRPr="00FA0E44" w:rsidRDefault="002078F6" w:rsidP="00C92D1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gramStart"/>
            <w:r>
              <w:rPr>
                <w:rFonts w:ascii="Arial Narrow" w:hAnsi="Arial Narrow"/>
                <w:sz w:val="18"/>
                <w:szCs w:val="18"/>
              </w:rPr>
              <w:t>de</w:t>
            </w:r>
            <w:proofErr w:type="gramEnd"/>
            <w:r>
              <w:rPr>
                <w:rFonts w:ascii="Arial Narrow" w:hAnsi="Arial Narrow"/>
                <w:sz w:val="18"/>
                <w:szCs w:val="18"/>
              </w:rPr>
              <w:t xml:space="preserve"> 10</w:t>
            </w:r>
            <w:r w:rsidRPr="00FA0E44">
              <w:rPr>
                <w:rFonts w:ascii="Arial Narrow" w:hAnsi="Arial Narrow"/>
                <w:sz w:val="18"/>
                <w:szCs w:val="18"/>
              </w:rPr>
              <w:t>:00hrs. a 12:00 hrs.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F6" w:rsidRDefault="00D433FA" w:rsidP="00C92D1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23 </w:t>
            </w:r>
            <w:r w:rsidR="002078F6">
              <w:rPr>
                <w:rFonts w:ascii="Arial Narrow" w:hAnsi="Arial Narrow"/>
                <w:sz w:val="18"/>
                <w:szCs w:val="18"/>
              </w:rPr>
              <w:t>de febrero de 2021</w:t>
            </w:r>
            <w:r w:rsidR="002078F6" w:rsidRPr="00FA0E44">
              <w:rPr>
                <w:rFonts w:ascii="Arial Narrow" w:hAnsi="Arial Narrow"/>
                <w:sz w:val="18"/>
                <w:szCs w:val="18"/>
              </w:rPr>
              <w:t xml:space="preserve"> a las </w:t>
            </w:r>
          </w:p>
          <w:p w:rsidR="002078F6" w:rsidRPr="00FA0E44" w:rsidRDefault="00D433FA" w:rsidP="00C92D1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12</w:t>
            </w:r>
            <w:r w:rsidR="002078F6" w:rsidRPr="00FA0E44">
              <w:rPr>
                <w:rFonts w:ascii="Arial Narrow" w:hAnsi="Arial Narrow"/>
                <w:sz w:val="18"/>
                <w:szCs w:val="18"/>
              </w:rPr>
              <w:t>:00 hrs.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F6" w:rsidRPr="00FA0E44" w:rsidRDefault="00D433FA" w:rsidP="00C92D1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02 de marzo</w:t>
            </w:r>
            <w:r w:rsidR="002078F6">
              <w:rPr>
                <w:rFonts w:ascii="Arial Narrow" w:hAnsi="Arial Narrow"/>
                <w:sz w:val="18"/>
                <w:szCs w:val="18"/>
              </w:rPr>
              <w:t xml:space="preserve"> de 2021</w:t>
            </w:r>
            <w:r w:rsidR="002078F6" w:rsidRPr="00FA0E44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2078F6" w:rsidRPr="00FA0E44" w:rsidRDefault="00D433FA" w:rsidP="00C92D1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 las 11</w:t>
            </w:r>
            <w:r w:rsidR="002078F6" w:rsidRPr="00FA0E44">
              <w:rPr>
                <w:rFonts w:ascii="Arial Narrow" w:hAnsi="Arial Narrow"/>
                <w:sz w:val="18"/>
                <w:szCs w:val="18"/>
              </w:rPr>
              <w:t>:00 hrs.</w:t>
            </w:r>
          </w:p>
        </w:tc>
      </w:tr>
    </w:tbl>
    <w:p w:rsidR="002078F6" w:rsidRPr="00FA0E44" w:rsidRDefault="002078F6" w:rsidP="002078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rFonts w:ascii="Arial Narrow" w:hAnsi="Arial Narrow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1101"/>
        <w:gridCol w:w="4252"/>
        <w:gridCol w:w="1276"/>
        <w:gridCol w:w="1843"/>
      </w:tblGrid>
      <w:tr w:rsidR="002078F6" w:rsidRPr="009111F5" w:rsidTr="00F366D4">
        <w:trPr>
          <w:jc w:val="center"/>
        </w:trPr>
        <w:tc>
          <w:tcPr>
            <w:tcW w:w="1101" w:type="dxa"/>
            <w:shd w:val="clear" w:color="auto" w:fill="BFBFBF"/>
          </w:tcPr>
          <w:p w:rsidR="002078F6" w:rsidRPr="009111F5" w:rsidRDefault="002078F6" w:rsidP="00C92D1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111F5">
              <w:rPr>
                <w:rFonts w:ascii="Arial Narrow" w:hAnsi="Arial Narrow"/>
                <w:b/>
                <w:sz w:val="18"/>
                <w:szCs w:val="18"/>
              </w:rPr>
              <w:t>Partida</w:t>
            </w:r>
          </w:p>
        </w:tc>
        <w:tc>
          <w:tcPr>
            <w:tcW w:w="4252" w:type="dxa"/>
            <w:shd w:val="clear" w:color="auto" w:fill="BFBFBF"/>
          </w:tcPr>
          <w:p w:rsidR="002078F6" w:rsidRPr="009111F5" w:rsidRDefault="002078F6" w:rsidP="00C92D1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111F5">
              <w:rPr>
                <w:rFonts w:ascii="Arial Narrow" w:hAnsi="Arial Narrow"/>
                <w:b/>
                <w:sz w:val="18"/>
                <w:szCs w:val="18"/>
              </w:rPr>
              <w:t>Descripción</w:t>
            </w:r>
          </w:p>
        </w:tc>
        <w:tc>
          <w:tcPr>
            <w:tcW w:w="1276" w:type="dxa"/>
            <w:shd w:val="clear" w:color="auto" w:fill="BFBFBF"/>
          </w:tcPr>
          <w:p w:rsidR="002078F6" w:rsidRPr="009111F5" w:rsidRDefault="002078F6" w:rsidP="00C92D1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111F5">
              <w:rPr>
                <w:rFonts w:ascii="Arial Narrow" w:hAnsi="Arial Narrow"/>
                <w:b/>
                <w:sz w:val="18"/>
                <w:szCs w:val="18"/>
              </w:rPr>
              <w:t>Cantidad</w:t>
            </w:r>
          </w:p>
        </w:tc>
        <w:tc>
          <w:tcPr>
            <w:tcW w:w="1843" w:type="dxa"/>
            <w:shd w:val="clear" w:color="auto" w:fill="BFBFBF"/>
          </w:tcPr>
          <w:p w:rsidR="002078F6" w:rsidRPr="009111F5" w:rsidRDefault="002078F6" w:rsidP="00C92D1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111F5">
              <w:rPr>
                <w:rFonts w:ascii="Arial Narrow" w:hAnsi="Arial Narrow"/>
                <w:b/>
                <w:sz w:val="18"/>
                <w:szCs w:val="18"/>
              </w:rPr>
              <w:t>Unidad</w:t>
            </w:r>
          </w:p>
        </w:tc>
      </w:tr>
      <w:tr w:rsidR="002078F6" w:rsidRPr="00FA0E44" w:rsidTr="00F366D4">
        <w:trPr>
          <w:jc w:val="center"/>
        </w:trPr>
        <w:tc>
          <w:tcPr>
            <w:tcW w:w="1101" w:type="dxa"/>
            <w:shd w:val="clear" w:color="auto" w:fill="auto"/>
          </w:tcPr>
          <w:p w:rsidR="002078F6" w:rsidRPr="00FA0E44" w:rsidRDefault="002078F6" w:rsidP="00C92D1A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Única</w:t>
            </w:r>
          </w:p>
        </w:tc>
        <w:tc>
          <w:tcPr>
            <w:tcW w:w="4252" w:type="dxa"/>
            <w:shd w:val="clear" w:color="auto" w:fill="auto"/>
          </w:tcPr>
          <w:p w:rsidR="002078F6" w:rsidRPr="009111F5" w:rsidRDefault="002078F6" w:rsidP="00C92D1A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Adquisición del se</w:t>
            </w:r>
            <w:r w:rsidR="00B86E7C">
              <w:rPr>
                <w:rFonts w:ascii="Arial Narrow" w:hAnsi="Arial Narrow" w:cs="Arial"/>
                <w:sz w:val="18"/>
                <w:szCs w:val="18"/>
              </w:rPr>
              <w:t>rvicio de vigilancia para el ejercicio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2021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078F6" w:rsidRPr="009111F5" w:rsidRDefault="00B86E7C" w:rsidP="00C92D1A">
            <w:pPr>
              <w:tabs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contextualSpacing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078F6" w:rsidRPr="009111F5" w:rsidRDefault="002078F6" w:rsidP="00C92D1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Elementos de seguridad</w:t>
            </w:r>
          </w:p>
        </w:tc>
      </w:tr>
    </w:tbl>
    <w:p w:rsidR="002078F6" w:rsidRDefault="002078F6" w:rsidP="0082526B">
      <w:pPr>
        <w:ind w:right="604"/>
        <w:rPr>
          <w:rFonts w:ascii="Arial Narrow" w:hAnsi="Arial Narrow"/>
          <w:b/>
          <w:sz w:val="18"/>
          <w:szCs w:val="18"/>
        </w:rPr>
      </w:pPr>
    </w:p>
    <w:p w:rsidR="00AF558D" w:rsidRPr="000C5049" w:rsidRDefault="00AF558D" w:rsidP="00AF558D">
      <w:pPr>
        <w:numPr>
          <w:ilvl w:val="0"/>
          <w:numId w:val="1"/>
        </w:numPr>
        <w:tabs>
          <w:tab w:val="clear" w:pos="710"/>
        </w:tabs>
        <w:ind w:left="284" w:hanging="283"/>
        <w:jc w:val="both"/>
        <w:rPr>
          <w:rFonts w:ascii="Arial Narrow" w:hAnsi="Arial Narrow"/>
          <w:szCs w:val="20"/>
        </w:rPr>
      </w:pPr>
      <w:r w:rsidRPr="004810A4">
        <w:rPr>
          <w:rFonts w:ascii="Arial Narrow" w:hAnsi="Arial Narrow"/>
          <w:szCs w:val="20"/>
        </w:rPr>
        <w:t xml:space="preserve">Las bases se encuentran disponibles para </w:t>
      </w:r>
      <w:r>
        <w:rPr>
          <w:rFonts w:ascii="Arial Narrow" w:hAnsi="Arial Narrow"/>
          <w:szCs w:val="20"/>
        </w:rPr>
        <w:t xml:space="preserve">su </w:t>
      </w:r>
      <w:r w:rsidRPr="004810A4">
        <w:rPr>
          <w:rFonts w:ascii="Arial Narrow" w:hAnsi="Arial Narrow"/>
          <w:szCs w:val="20"/>
        </w:rPr>
        <w:t xml:space="preserve">consulta en la </w:t>
      </w:r>
      <w:r>
        <w:rPr>
          <w:rFonts w:ascii="Arial Narrow" w:hAnsi="Arial Narrow"/>
          <w:szCs w:val="20"/>
        </w:rPr>
        <w:t xml:space="preserve">siguiente </w:t>
      </w:r>
      <w:r w:rsidRPr="004810A4">
        <w:rPr>
          <w:rFonts w:ascii="Arial Narrow" w:hAnsi="Arial Narrow"/>
          <w:szCs w:val="20"/>
        </w:rPr>
        <w:t>página de internet</w:t>
      </w:r>
      <w:r>
        <w:rPr>
          <w:rFonts w:ascii="Arial Narrow" w:hAnsi="Arial Narrow"/>
          <w:szCs w:val="20"/>
        </w:rPr>
        <w:t xml:space="preserve"> </w:t>
      </w:r>
      <w:hyperlink r:id="rId9" w:history="1">
        <w:r w:rsidRPr="00A26FCA">
          <w:rPr>
            <w:rStyle w:val="Hipervnculo"/>
            <w:rFonts w:ascii="Arial Narrow" w:hAnsi="Arial Narrow"/>
            <w:szCs w:val="20"/>
          </w:rPr>
          <w:t>http://compranet.sonora.gob.mx</w:t>
        </w:r>
      </w:hyperlink>
      <w:r w:rsidRPr="004810A4">
        <w:rPr>
          <w:rFonts w:ascii="Arial Narrow" w:hAnsi="Arial Narrow"/>
          <w:szCs w:val="20"/>
        </w:rPr>
        <w:t xml:space="preserve">, o bien </w:t>
      </w:r>
      <w:r>
        <w:rPr>
          <w:rFonts w:ascii="Arial Narrow" w:hAnsi="Arial Narrow"/>
          <w:szCs w:val="20"/>
        </w:rPr>
        <w:t>en las oficinas del Colegio de Estudios Científicos y Tecnológicos del Estado de Sonora</w:t>
      </w:r>
      <w:r w:rsidRPr="004810A4">
        <w:rPr>
          <w:rFonts w:ascii="Arial Narrow" w:hAnsi="Arial Narrow"/>
          <w:szCs w:val="20"/>
        </w:rPr>
        <w:t xml:space="preserve">, sito en </w:t>
      </w:r>
      <w:r>
        <w:rPr>
          <w:rFonts w:ascii="Arial Narrow" w:hAnsi="Arial Narrow"/>
          <w:szCs w:val="20"/>
        </w:rPr>
        <w:t>Calle La Escondida no. 34, Col. Santa Fe</w:t>
      </w:r>
      <w:r w:rsidRPr="004810A4">
        <w:rPr>
          <w:rFonts w:ascii="Arial Narrow" w:hAnsi="Arial Narrow"/>
          <w:szCs w:val="20"/>
        </w:rPr>
        <w:t xml:space="preserve">, </w:t>
      </w:r>
      <w:r>
        <w:rPr>
          <w:rFonts w:ascii="Arial Narrow" w:hAnsi="Arial Narrow"/>
          <w:szCs w:val="20"/>
        </w:rPr>
        <w:t>Hermosillo</w:t>
      </w:r>
      <w:r w:rsidRPr="004810A4">
        <w:rPr>
          <w:rFonts w:ascii="Arial Narrow" w:hAnsi="Arial Narrow"/>
          <w:szCs w:val="20"/>
        </w:rPr>
        <w:t xml:space="preserve">, Sonora, </w:t>
      </w:r>
      <w:r w:rsidR="008A4677">
        <w:rPr>
          <w:rFonts w:ascii="Arial Narrow" w:hAnsi="Arial Narrow"/>
          <w:szCs w:val="20"/>
        </w:rPr>
        <w:t>en un horario de 10:00 hrs. a 12</w:t>
      </w:r>
      <w:r>
        <w:rPr>
          <w:rFonts w:ascii="Arial Narrow" w:hAnsi="Arial Narrow"/>
          <w:szCs w:val="20"/>
        </w:rPr>
        <w:t>:00 horas, durante el período de inscripción, también podrá solicitar información comunicándose al teléfono 6622 59 76 00 ext. 1406</w:t>
      </w:r>
      <w:r w:rsidRPr="004810A4">
        <w:rPr>
          <w:rFonts w:ascii="Arial Narrow" w:hAnsi="Arial Narrow"/>
          <w:szCs w:val="20"/>
        </w:rPr>
        <w:t>.</w:t>
      </w:r>
    </w:p>
    <w:p w:rsidR="00AF558D" w:rsidRPr="000C5049" w:rsidRDefault="00AF558D" w:rsidP="00AF558D">
      <w:pPr>
        <w:numPr>
          <w:ilvl w:val="0"/>
          <w:numId w:val="1"/>
        </w:numPr>
        <w:tabs>
          <w:tab w:val="clear" w:pos="710"/>
        </w:tabs>
        <w:ind w:left="284" w:hanging="283"/>
        <w:jc w:val="both"/>
        <w:rPr>
          <w:rFonts w:ascii="Arial Narrow" w:hAnsi="Arial Narrow"/>
          <w:szCs w:val="20"/>
        </w:rPr>
      </w:pPr>
      <w:r w:rsidRPr="0039610E">
        <w:rPr>
          <w:rFonts w:ascii="Arial Narrow" w:hAnsi="Arial Narrow"/>
          <w:szCs w:val="20"/>
        </w:rPr>
        <w:t xml:space="preserve">Para realizar el pago de las bases deberá registrar previamente su interés en el sistema </w:t>
      </w:r>
      <w:proofErr w:type="spellStart"/>
      <w:r w:rsidRPr="0039610E">
        <w:rPr>
          <w:rFonts w:ascii="Arial Narrow" w:hAnsi="Arial Narrow"/>
          <w:szCs w:val="20"/>
        </w:rPr>
        <w:t>CompraNet</w:t>
      </w:r>
      <w:proofErr w:type="spellEnd"/>
      <w:r w:rsidRPr="0039610E">
        <w:rPr>
          <w:rFonts w:ascii="Arial Narrow" w:hAnsi="Arial Narrow"/>
          <w:szCs w:val="20"/>
        </w:rPr>
        <w:t xml:space="preserve"> Sonora (</w:t>
      </w:r>
      <w:hyperlink r:id="rId10" w:history="1">
        <w:r w:rsidRPr="0039610E">
          <w:rPr>
            <w:rStyle w:val="Hipervnculo"/>
            <w:rFonts w:ascii="Arial Narrow" w:hAnsi="Arial Narrow"/>
            <w:szCs w:val="20"/>
          </w:rPr>
          <w:t>www.compranet.sonora.mx</w:t>
        </w:r>
      </w:hyperlink>
      <w:r w:rsidRPr="0039610E">
        <w:rPr>
          <w:rFonts w:ascii="Arial Narrow" w:hAnsi="Arial Narrow"/>
          <w:szCs w:val="20"/>
        </w:rPr>
        <w:t>)</w:t>
      </w:r>
      <w:r>
        <w:rPr>
          <w:rFonts w:ascii="Arial Narrow" w:hAnsi="Arial Narrow"/>
          <w:szCs w:val="20"/>
        </w:rPr>
        <w:t>,</w:t>
      </w:r>
      <w:r w:rsidRPr="0039610E">
        <w:rPr>
          <w:rFonts w:ascii="Arial Narrow" w:hAnsi="Arial Narrow"/>
          <w:szCs w:val="20"/>
        </w:rPr>
        <w:t xml:space="preserve"> mediante el uso de la opción “participar” e imprimir pase a caja, </w:t>
      </w:r>
      <w:r w:rsidRPr="0039610E">
        <w:rPr>
          <w:rFonts w:ascii="Arial Narrow" w:hAnsi="Arial Narrow" w:cs="Arial"/>
          <w:shd w:val="clear" w:color="auto" w:fill="FFFFFF"/>
        </w:rPr>
        <w:t xml:space="preserve">documento necesario para realizar el pago de las bases, ya sea en la Agencia Fiscal del Estado de Sonora o en </w:t>
      </w:r>
      <w:r>
        <w:rPr>
          <w:rFonts w:ascii="Arial Narrow" w:hAnsi="Arial Narrow" w:cs="Arial"/>
          <w:shd w:val="clear" w:color="auto" w:fill="FFFFFF"/>
        </w:rPr>
        <w:t>BBVA</w:t>
      </w:r>
      <w:r w:rsidRPr="0039610E">
        <w:rPr>
          <w:rFonts w:ascii="Arial Narrow" w:hAnsi="Arial Narrow" w:cs="Arial"/>
          <w:shd w:val="clear" w:color="auto" w:fill="FFFFFF"/>
        </w:rPr>
        <w:t> </w:t>
      </w:r>
      <w:r>
        <w:rPr>
          <w:rFonts w:ascii="Arial Narrow" w:hAnsi="Arial Narrow" w:cs="Arial"/>
          <w:shd w:val="clear" w:color="auto" w:fill="FFFFFF"/>
        </w:rPr>
        <w:t>(</w:t>
      </w:r>
      <w:r w:rsidRPr="0039610E">
        <w:rPr>
          <w:rFonts w:ascii="Arial Narrow" w:hAnsi="Arial Narrow" w:cs="Arial"/>
          <w:shd w:val="clear" w:color="auto" w:fill="FFFFFF"/>
        </w:rPr>
        <w:t>Bancomer</w:t>
      </w:r>
      <w:r>
        <w:rPr>
          <w:rFonts w:ascii="Arial Narrow" w:hAnsi="Arial Narrow" w:cs="Arial"/>
          <w:shd w:val="clear" w:color="auto" w:fill="FFFFFF"/>
        </w:rPr>
        <w:t>)</w:t>
      </w:r>
      <w:r w:rsidRPr="0039610E">
        <w:rPr>
          <w:rFonts w:ascii="Arial Narrow" w:hAnsi="Arial Narrow"/>
          <w:szCs w:val="20"/>
        </w:rPr>
        <w:t>.</w:t>
      </w:r>
    </w:p>
    <w:p w:rsidR="00AF558D" w:rsidRPr="000C5049" w:rsidRDefault="00AF558D" w:rsidP="00AF558D">
      <w:pPr>
        <w:numPr>
          <w:ilvl w:val="0"/>
          <w:numId w:val="1"/>
        </w:numPr>
        <w:tabs>
          <w:tab w:val="clear" w:pos="710"/>
        </w:tabs>
        <w:ind w:left="284" w:hanging="283"/>
        <w:jc w:val="both"/>
        <w:rPr>
          <w:rFonts w:ascii="Arial Narrow" w:hAnsi="Arial Narrow"/>
          <w:szCs w:val="20"/>
        </w:rPr>
      </w:pPr>
      <w:r w:rsidRPr="004810A4">
        <w:rPr>
          <w:rFonts w:ascii="Arial Narrow" w:hAnsi="Arial Narrow"/>
          <w:szCs w:val="20"/>
        </w:rPr>
        <w:t xml:space="preserve">La Junta de Aclaraciones y el acto de presentación y apertura de proposiciones se llevarán a cabo en  </w:t>
      </w:r>
      <w:r>
        <w:rPr>
          <w:rFonts w:ascii="Arial Narrow" w:hAnsi="Arial Narrow"/>
          <w:szCs w:val="20"/>
        </w:rPr>
        <w:t>las oficinas del Colegio de Estudios Científicos y Tecnológicos del Estado de Sonora</w:t>
      </w:r>
      <w:r w:rsidRPr="004810A4">
        <w:rPr>
          <w:rFonts w:ascii="Arial Narrow" w:hAnsi="Arial Narrow"/>
          <w:szCs w:val="20"/>
        </w:rPr>
        <w:t xml:space="preserve">, ubicado en </w:t>
      </w:r>
      <w:r>
        <w:rPr>
          <w:rFonts w:ascii="Arial Narrow" w:hAnsi="Arial Narrow"/>
          <w:szCs w:val="20"/>
        </w:rPr>
        <w:t>Calle La Escondida no. 34, Col. Santa Fe, ciudad de Hermosillo, Sonora.</w:t>
      </w:r>
    </w:p>
    <w:p w:rsidR="00AF558D" w:rsidRPr="00D3412A" w:rsidRDefault="00AF558D" w:rsidP="00AF558D">
      <w:pPr>
        <w:numPr>
          <w:ilvl w:val="0"/>
          <w:numId w:val="1"/>
        </w:numPr>
        <w:tabs>
          <w:tab w:val="clear" w:pos="710"/>
        </w:tabs>
        <w:ind w:left="284" w:hanging="283"/>
        <w:jc w:val="both"/>
        <w:rPr>
          <w:rFonts w:ascii="Arial Narrow" w:hAnsi="Arial Narrow"/>
          <w:szCs w:val="20"/>
        </w:rPr>
      </w:pPr>
      <w:r w:rsidRPr="004810A4">
        <w:rPr>
          <w:rFonts w:ascii="Arial Narrow" w:hAnsi="Arial Narrow"/>
          <w:color w:val="000000"/>
          <w:szCs w:val="20"/>
        </w:rPr>
        <w:t>El criterio de evaluación que se utilizará será</w:t>
      </w:r>
      <w:r>
        <w:rPr>
          <w:rFonts w:ascii="Arial Narrow" w:hAnsi="Arial Narrow"/>
          <w:color w:val="000000"/>
          <w:szCs w:val="20"/>
        </w:rPr>
        <w:t xml:space="preserve"> binario.</w:t>
      </w:r>
    </w:p>
    <w:p w:rsidR="00D3412A" w:rsidRPr="000C5049" w:rsidRDefault="0096283F" w:rsidP="00AF558D">
      <w:pPr>
        <w:numPr>
          <w:ilvl w:val="0"/>
          <w:numId w:val="1"/>
        </w:numPr>
        <w:tabs>
          <w:tab w:val="clear" w:pos="710"/>
        </w:tabs>
        <w:ind w:left="284" w:hanging="283"/>
        <w:jc w:val="both"/>
        <w:rPr>
          <w:rFonts w:ascii="Arial Narrow" w:hAnsi="Arial Narrow"/>
          <w:szCs w:val="20"/>
        </w:rPr>
      </w:pPr>
      <w:r>
        <w:rPr>
          <w:rFonts w:ascii="Arial Narrow" w:hAnsi="Arial Narrow"/>
          <w:color w:val="000000"/>
          <w:szCs w:val="20"/>
        </w:rPr>
        <w:t>No se otorgarán anticipos.</w:t>
      </w:r>
    </w:p>
    <w:p w:rsidR="00AF558D" w:rsidRPr="00F366D4" w:rsidRDefault="00AF558D" w:rsidP="00AF558D">
      <w:pPr>
        <w:numPr>
          <w:ilvl w:val="0"/>
          <w:numId w:val="1"/>
        </w:numPr>
        <w:tabs>
          <w:tab w:val="clear" w:pos="710"/>
        </w:tabs>
        <w:ind w:left="284" w:hanging="283"/>
        <w:jc w:val="both"/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t xml:space="preserve">Ninguna de las </w:t>
      </w:r>
      <w:r w:rsidRPr="004810A4">
        <w:rPr>
          <w:rFonts w:ascii="Arial Narrow" w:hAnsi="Arial Narrow"/>
          <w:szCs w:val="20"/>
        </w:rPr>
        <w:t>condiciones contenidas en las bases de esta licitación</w:t>
      </w:r>
      <w:r>
        <w:rPr>
          <w:rFonts w:ascii="Arial Narrow" w:hAnsi="Arial Narrow"/>
          <w:szCs w:val="20"/>
        </w:rPr>
        <w:t xml:space="preserve">, así como en </w:t>
      </w:r>
      <w:r w:rsidRPr="004810A4">
        <w:rPr>
          <w:rFonts w:ascii="Arial Narrow" w:hAnsi="Arial Narrow"/>
          <w:szCs w:val="20"/>
        </w:rPr>
        <w:t>las proposiciones presentadas por los licitantes, podrán ser negociadas.</w:t>
      </w:r>
    </w:p>
    <w:p w:rsidR="00F366D4" w:rsidRDefault="00F366D4" w:rsidP="00AF558D">
      <w:pPr>
        <w:rPr>
          <w:rFonts w:ascii="Arial Narrow" w:hAnsi="Arial Narrow"/>
          <w:b/>
          <w:szCs w:val="20"/>
        </w:rPr>
      </w:pPr>
    </w:p>
    <w:p w:rsidR="00AF558D" w:rsidRPr="004810A4" w:rsidRDefault="00AF558D" w:rsidP="00AF558D">
      <w:pPr>
        <w:rPr>
          <w:rFonts w:ascii="Arial Narrow" w:hAnsi="Arial Narrow"/>
          <w:b/>
          <w:szCs w:val="20"/>
        </w:rPr>
      </w:pPr>
      <w:bookmarkStart w:id="0" w:name="_GoBack"/>
      <w:bookmarkEnd w:id="0"/>
      <w:r w:rsidRPr="00593AD4">
        <w:rPr>
          <w:rFonts w:ascii="Arial Narrow" w:hAnsi="Arial Narrow"/>
          <w:b/>
          <w:szCs w:val="20"/>
        </w:rPr>
        <w:t>REQUISITOS QUE DEBERAN CUBRIR LOS INTERESADOS PARA PODER QUEDAR INSCRITOS.</w:t>
      </w:r>
    </w:p>
    <w:p w:rsidR="00AF558D" w:rsidRDefault="00AF558D" w:rsidP="00AF558D">
      <w:pPr>
        <w:pStyle w:val="Sangradetextonormal"/>
        <w:numPr>
          <w:ilvl w:val="0"/>
          <w:numId w:val="2"/>
        </w:numPr>
        <w:ind w:left="284" w:hanging="284"/>
        <w:rPr>
          <w:rFonts w:ascii="Arial Narrow" w:hAnsi="Arial Narrow"/>
          <w:sz w:val="20"/>
        </w:rPr>
      </w:pPr>
      <w:r w:rsidRPr="004810A4">
        <w:rPr>
          <w:rFonts w:ascii="Arial Narrow" w:hAnsi="Arial Narrow"/>
          <w:sz w:val="20"/>
        </w:rPr>
        <w:t xml:space="preserve">Capital contable mínimo requerido </w:t>
      </w:r>
      <w:r w:rsidR="002078F6">
        <w:rPr>
          <w:rFonts w:ascii="Arial Narrow" w:hAnsi="Arial Narrow"/>
          <w:sz w:val="20"/>
        </w:rPr>
        <w:t xml:space="preserve">para la licitación LPA-926026963-002-2021, relativa al Servicio de Fotocopiado para el ejercicio 2021: </w:t>
      </w:r>
      <w:r w:rsidRPr="004810A4">
        <w:rPr>
          <w:rFonts w:ascii="Arial Narrow" w:hAnsi="Arial Narrow"/>
          <w:sz w:val="20"/>
        </w:rPr>
        <w:t>$</w:t>
      </w:r>
      <w:r w:rsidR="009C65B8">
        <w:rPr>
          <w:rFonts w:ascii="Arial Narrow" w:hAnsi="Arial Narrow"/>
          <w:sz w:val="20"/>
        </w:rPr>
        <w:t>200,000</w:t>
      </w:r>
      <w:r>
        <w:rPr>
          <w:rFonts w:ascii="Arial Narrow" w:hAnsi="Arial Narrow"/>
          <w:sz w:val="20"/>
        </w:rPr>
        <w:t>.00 (</w:t>
      </w:r>
      <w:r w:rsidR="009C65B8">
        <w:rPr>
          <w:rFonts w:ascii="Arial Narrow" w:hAnsi="Arial Narrow"/>
          <w:sz w:val="20"/>
        </w:rPr>
        <w:t>Doscientos mil</w:t>
      </w:r>
      <w:r>
        <w:rPr>
          <w:rFonts w:ascii="Arial Narrow" w:hAnsi="Arial Narrow"/>
          <w:sz w:val="20"/>
        </w:rPr>
        <w:t xml:space="preserve"> pesos 00/100 M.N.)</w:t>
      </w:r>
      <w:r w:rsidRPr="004810A4">
        <w:rPr>
          <w:rFonts w:ascii="Arial Narrow" w:hAnsi="Arial Narrow"/>
          <w:sz w:val="20"/>
        </w:rPr>
        <w:t xml:space="preserve">; </w:t>
      </w:r>
      <w:r w:rsidR="002078F6">
        <w:rPr>
          <w:rFonts w:ascii="Arial Narrow" w:hAnsi="Arial Narrow"/>
          <w:sz w:val="20"/>
        </w:rPr>
        <w:t>para la licitación LPA-926026963-003-2021, relativa al Servicio de Vigilancia para el ejercicio 2021:</w:t>
      </w:r>
      <w:r w:rsidR="002078F6" w:rsidRPr="004810A4">
        <w:rPr>
          <w:rFonts w:ascii="Arial Narrow" w:hAnsi="Arial Narrow"/>
          <w:sz w:val="20"/>
        </w:rPr>
        <w:t xml:space="preserve"> $</w:t>
      </w:r>
      <w:r w:rsidR="002078F6">
        <w:rPr>
          <w:rFonts w:ascii="Arial Narrow" w:hAnsi="Arial Narrow"/>
          <w:sz w:val="20"/>
        </w:rPr>
        <w:t>400,000.00 (Cuatrocientos mil pesos 00/100 M.N.);</w:t>
      </w:r>
    </w:p>
    <w:p w:rsidR="00AF558D" w:rsidRDefault="00AF558D" w:rsidP="00AF558D">
      <w:pPr>
        <w:pStyle w:val="Sangradetextonormal"/>
        <w:numPr>
          <w:ilvl w:val="0"/>
          <w:numId w:val="2"/>
        </w:numPr>
        <w:ind w:left="284" w:hanging="284"/>
        <w:rPr>
          <w:rFonts w:ascii="Arial Narrow" w:hAnsi="Arial Narrow"/>
          <w:sz w:val="20"/>
        </w:rPr>
      </w:pPr>
      <w:r w:rsidRPr="004810A4">
        <w:rPr>
          <w:rFonts w:ascii="Arial Narrow" w:hAnsi="Arial Narrow"/>
          <w:sz w:val="20"/>
        </w:rPr>
        <w:t xml:space="preserve">Acreditación de la personalidad jurídica; </w:t>
      </w:r>
    </w:p>
    <w:p w:rsidR="00AF558D" w:rsidRDefault="00AF558D" w:rsidP="00AF558D">
      <w:pPr>
        <w:pStyle w:val="Sangradetextonormal"/>
        <w:numPr>
          <w:ilvl w:val="0"/>
          <w:numId w:val="2"/>
        </w:numPr>
        <w:ind w:left="284" w:hanging="284"/>
        <w:rPr>
          <w:rFonts w:ascii="Arial Narrow" w:hAnsi="Arial Narrow"/>
          <w:sz w:val="20"/>
        </w:rPr>
      </w:pPr>
      <w:r w:rsidRPr="004810A4">
        <w:rPr>
          <w:rFonts w:ascii="Arial Narrow" w:hAnsi="Arial Narrow"/>
          <w:sz w:val="20"/>
        </w:rPr>
        <w:t xml:space="preserve">Relación de pedidos y contratos; </w:t>
      </w:r>
    </w:p>
    <w:p w:rsidR="00AF558D" w:rsidRDefault="00AF558D" w:rsidP="00AF558D">
      <w:pPr>
        <w:pStyle w:val="Sangradetextonormal"/>
        <w:numPr>
          <w:ilvl w:val="0"/>
          <w:numId w:val="2"/>
        </w:numPr>
        <w:ind w:left="284" w:hanging="284"/>
        <w:rPr>
          <w:rFonts w:ascii="Arial Narrow" w:hAnsi="Arial Narrow"/>
          <w:sz w:val="20"/>
        </w:rPr>
      </w:pPr>
      <w:r w:rsidRPr="004810A4">
        <w:rPr>
          <w:rFonts w:ascii="Arial Narrow" w:hAnsi="Arial Narrow"/>
          <w:sz w:val="20"/>
        </w:rPr>
        <w:t xml:space="preserve">Capacidad técnica; </w:t>
      </w:r>
    </w:p>
    <w:p w:rsidR="00AF558D" w:rsidRDefault="00AF558D" w:rsidP="00AF558D">
      <w:pPr>
        <w:pStyle w:val="Sangradetextonormal"/>
        <w:numPr>
          <w:ilvl w:val="0"/>
          <w:numId w:val="2"/>
        </w:numPr>
        <w:ind w:left="284" w:hanging="284"/>
        <w:rPr>
          <w:rFonts w:ascii="Arial Narrow" w:hAnsi="Arial Narrow"/>
          <w:sz w:val="20"/>
        </w:rPr>
      </w:pPr>
      <w:r w:rsidRPr="00AC6549">
        <w:rPr>
          <w:rFonts w:ascii="Arial Narrow" w:hAnsi="Arial Narrow"/>
          <w:sz w:val="20"/>
        </w:rPr>
        <w:t xml:space="preserve">Declaración escrita y bajo protesta de decir verdad de no encontrarse en ninguno de los supuestos del artículo 33 de la Ley de adquisiciones, arrendamientos y prestación de servicios relacionados con benes muebles de la Administración Pública Estatal; </w:t>
      </w:r>
    </w:p>
    <w:p w:rsidR="00AF558D" w:rsidRDefault="00AF558D" w:rsidP="00AF558D">
      <w:pPr>
        <w:pStyle w:val="Sangradetextonormal"/>
        <w:numPr>
          <w:ilvl w:val="0"/>
          <w:numId w:val="2"/>
        </w:numPr>
        <w:ind w:left="284" w:hanging="284"/>
        <w:rPr>
          <w:rFonts w:ascii="Arial Narrow" w:hAnsi="Arial Narrow"/>
          <w:sz w:val="20"/>
        </w:rPr>
      </w:pPr>
      <w:r w:rsidRPr="004810A4">
        <w:rPr>
          <w:rFonts w:ascii="Arial Narrow" w:hAnsi="Arial Narrow"/>
          <w:sz w:val="20"/>
        </w:rPr>
        <w:t xml:space="preserve">Recibo </w:t>
      </w:r>
      <w:r>
        <w:rPr>
          <w:rFonts w:ascii="Arial Narrow" w:hAnsi="Arial Narrow"/>
          <w:sz w:val="20"/>
        </w:rPr>
        <w:t>de pago</w:t>
      </w:r>
      <w:r w:rsidRPr="004810A4">
        <w:rPr>
          <w:rFonts w:ascii="Arial Narrow" w:hAnsi="Arial Narrow"/>
          <w:sz w:val="20"/>
        </w:rPr>
        <w:t xml:space="preserve"> de bases. </w:t>
      </w:r>
    </w:p>
    <w:p w:rsidR="00AF558D" w:rsidRPr="00E32BAD" w:rsidRDefault="00AF558D" w:rsidP="00AF558D">
      <w:pPr>
        <w:numPr>
          <w:ilvl w:val="0"/>
          <w:numId w:val="2"/>
        </w:numPr>
        <w:tabs>
          <w:tab w:val="left" w:pos="284"/>
        </w:tabs>
        <w:ind w:left="0" w:firstLine="0"/>
        <w:contextualSpacing/>
        <w:jc w:val="both"/>
        <w:rPr>
          <w:rFonts w:ascii="Arial Narrow" w:hAnsi="Arial Narrow" w:cs="Calibri"/>
          <w:szCs w:val="20"/>
        </w:rPr>
      </w:pPr>
      <w:r>
        <w:rPr>
          <w:rFonts w:ascii="Arial Narrow" w:hAnsi="Arial Narrow" w:cs="Calibri"/>
          <w:szCs w:val="20"/>
        </w:rPr>
        <w:t>O</w:t>
      </w:r>
      <w:r w:rsidRPr="00E32BAD">
        <w:rPr>
          <w:rFonts w:ascii="Arial Narrow" w:hAnsi="Arial Narrow" w:cs="Calibri"/>
          <w:szCs w:val="20"/>
        </w:rPr>
        <w:t xml:space="preserve">riginal </w:t>
      </w:r>
      <w:r w:rsidR="008A4677">
        <w:rPr>
          <w:rFonts w:ascii="Arial Narrow" w:hAnsi="Arial Narrow" w:cs="Calibri"/>
          <w:szCs w:val="20"/>
        </w:rPr>
        <w:t xml:space="preserve">y copia </w:t>
      </w:r>
      <w:r w:rsidRPr="00E32BAD">
        <w:rPr>
          <w:rFonts w:ascii="Arial Narrow" w:hAnsi="Arial Narrow" w:cs="Calibri"/>
          <w:szCs w:val="20"/>
        </w:rPr>
        <w:t xml:space="preserve">de la </w:t>
      </w:r>
      <w:r w:rsidR="0096283F">
        <w:rPr>
          <w:rFonts w:ascii="Arial Narrow" w:hAnsi="Arial Narrow" w:cs="Calibri"/>
          <w:szCs w:val="20"/>
        </w:rPr>
        <w:t>Constancia de No Adeudo de Contribuciones Estatales y Federales Coordinadas</w:t>
      </w:r>
      <w:r w:rsidRPr="00E32BAD">
        <w:rPr>
          <w:rFonts w:ascii="Arial Narrow" w:hAnsi="Arial Narrow" w:cs="Calibri"/>
          <w:szCs w:val="20"/>
        </w:rPr>
        <w:t xml:space="preserve">. </w:t>
      </w:r>
    </w:p>
    <w:p w:rsidR="0096283F" w:rsidRPr="0096283F" w:rsidRDefault="00AF558D" w:rsidP="0096283F">
      <w:pPr>
        <w:pStyle w:val="Prrafodelista"/>
        <w:numPr>
          <w:ilvl w:val="0"/>
          <w:numId w:val="2"/>
        </w:numPr>
        <w:ind w:left="284" w:hanging="284"/>
        <w:jc w:val="both"/>
        <w:rPr>
          <w:rFonts w:ascii="Arial Narrow" w:hAnsi="Arial Narrow"/>
        </w:rPr>
      </w:pPr>
      <w:r w:rsidRPr="0096283F">
        <w:rPr>
          <w:rFonts w:ascii="Arial Narrow" w:hAnsi="Arial Narrow" w:cs="Calibri"/>
          <w:szCs w:val="20"/>
        </w:rPr>
        <w:t xml:space="preserve">Original </w:t>
      </w:r>
      <w:r w:rsidR="0096283F" w:rsidRPr="0096283F">
        <w:rPr>
          <w:rFonts w:ascii="Arial Narrow" w:hAnsi="Arial Narrow" w:cs="Calibri"/>
          <w:szCs w:val="20"/>
        </w:rPr>
        <w:t xml:space="preserve">y </w:t>
      </w:r>
      <w:r w:rsidR="008A4677" w:rsidRPr="0096283F">
        <w:rPr>
          <w:rFonts w:ascii="Arial Narrow" w:hAnsi="Arial Narrow" w:cs="Calibri"/>
          <w:szCs w:val="20"/>
        </w:rPr>
        <w:t xml:space="preserve">copia </w:t>
      </w:r>
      <w:r w:rsidRPr="0096283F">
        <w:rPr>
          <w:rFonts w:ascii="Arial Narrow" w:hAnsi="Arial Narrow" w:cs="Calibri"/>
          <w:szCs w:val="20"/>
        </w:rPr>
        <w:t xml:space="preserve">de la opinión </w:t>
      </w:r>
      <w:r w:rsidR="00556F93">
        <w:rPr>
          <w:rFonts w:ascii="Arial Narrow" w:hAnsi="Arial Narrow" w:cs="Calibri"/>
          <w:szCs w:val="20"/>
        </w:rPr>
        <w:t xml:space="preserve">positiva del SAT y </w:t>
      </w:r>
      <w:r w:rsidRPr="0096283F">
        <w:rPr>
          <w:rFonts w:ascii="Arial Narrow" w:hAnsi="Arial Narrow" w:cs="Calibri"/>
          <w:szCs w:val="20"/>
        </w:rPr>
        <w:t>de la opinión positiva del IMSS</w:t>
      </w:r>
      <w:r w:rsidR="0096283F" w:rsidRPr="0096283F">
        <w:rPr>
          <w:rFonts w:ascii="Arial Narrow" w:hAnsi="Arial Narrow" w:cs="Calibri"/>
          <w:szCs w:val="20"/>
        </w:rPr>
        <w:t>.</w:t>
      </w:r>
    </w:p>
    <w:p w:rsidR="00AF558D" w:rsidRPr="0096283F" w:rsidRDefault="00AF558D" w:rsidP="0096283F">
      <w:pPr>
        <w:contextualSpacing/>
        <w:jc w:val="both"/>
        <w:rPr>
          <w:rFonts w:ascii="Arial Narrow" w:hAnsi="Arial Narrow"/>
        </w:rPr>
      </w:pPr>
      <w:r w:rsidRPr="0096283F">
        <w:rPr>
          <w:rFonts w:ascii="Arial Narrow" w:hAnsi="Arial Narrow"/>
        </w:rPr>
        <w:t xml:space="preserve">La descripción detallada de cada uno de los requisitos señalados anteriormente se encuentran en las bases de la licitación, las cuales están a disposición de los interesados tal y como se señala en la presente convocatoria. </w:t>
      </w:r>
    </w:p>
    <w:p w:rsidR="00711029" w:rsidRDefault="00711029" w:rsidP="00F366D4">
      <w:pPr>
        <w:rPr>
          <w:rFonts w:ascii="Arial Narrow" w:hAnsi="Arial Narrow"/>
          <w:sz w:val="18"/>
          <w:szCs w:val="18"/>
        </w:rPr>
      </w:pPr>
    </w:p>
    <w:p w:rsidR="001E0EE1" w:rsidRPr="00FA0E44" w:rsidRDefault="006F105F" w:rsidP="001E0EE1">
      <w:pPr>
        <w:jc w:val="center"/>
        <w:rPr>
          <w:rFonts w:ascii="Arial Narrow" w:hAnsi="Arial Narrow"/>
          <w:sz w:val="18"/>
          <w:szCs w:val="18"/>
        </w:rPr>
      </w:pPr>
      <w:r w:rsidRPr="00FA0E44">
        <w:rPr>
          <w:rFonts w:ascii="Arial Narrow" w:hAnsi="Arial Narrow"/>
          <w:sz w:val="18"/>
          <w:szCs w:val="18"/>
        </w:rPr>
        <w:t xml:space="preserve">Hermosillo, Sonora, a </w:t>
      </w:r>
      <w:r w:rsidR="006E2973">
        <w:rPr>
          <w:rFonts w:ascii="Arial Narrow" w:hAnsi="Arial Narrow"/>
          <w:sz w:val="18"/>
          <w:szCs w:val="18"/>
        </w:rPr>
        <w:t>15</w:t>
      </w:r>
      <w:r w:rsidR="0096283F">
        <w:rPr>
          <w:rFonts w:ascii="Arial Narrow" w:hAnsi="Arial Narrow"/>
          <w:sz w:val="18"/>
          <w:szCs w:val="18"/>
        </w:rPr>
        <w:t xml:space="preserve"> de </w:t>
      </w:r>
      <w:r w:rsidR="009C65B8">
        <w:rPr>
          <w:rFonts w:ascii="Arial Narrow" w:hAnsi="Arial Narrow"/>
          <w:sz w:val="18"/>
          <w:szCs w:val="18"/>
        </w:rPr>
        <w:t>febrero</w:t>
      </w:r>
      <w:r w:rsidR="0096283F">
        <w:rPr>
          <w:rFonts w:ascii="Arial Narrow" w:hAnsi="Arial Narrow"/>
          <w:sz w:val="18"/>
          <w:szCs w:val="18"/>
        </w:rPr>
        <w:t xml:space="preserve"> de 2021</w:t>
      </w:r>
      <w:r w:rsidR="00824673">
        <w:rPr>
          <w:rFonts w:ascii="Arial Narrow" w:hAnsi="Arial Narrow"/>
          <w:sz w:val="18"/>
          <w:szCs w:val="18"/>
        </w:rPr>
        <w:t>.</w:t>
      </w:r>
    </w:p>
    <w:p w:rsidR="001E0EE1" w:rsidRDefault="001E0EE1" w:rsidP="001E0EE1">
      <w:pPr>
        <w:jc w:val="center"/>
        <w:rPr>
          <w:rFonts w:ascii="Arial Narrow" w:hAnsi="Arial Narrow"/>
          <w:sz w:val="18"/>
          <w:szCs w:val="18"/>
        </w:rPr>
      </w:pPr>
    </w:p>
    <w:p w:rsidR="00263925" w:rsidRDefault="00263925" w:rsidP="00F366D4">
      <w:pPr>
        <w:rPr>
          <w:rFonts w:ascii="Arial Narrow" w:hAnsi="Arial Narrow"/>
          <w:sz w:val="18"/>
          <w:szCs w:val="18"/>
        </w:rPr>
      </w:pPr>
    </w:p>
    <w:p w:rsidR="00263925" w:rsidRPr="00FA0E44" w:rsidRDefault="00263925" w:rsidP="001E0EE1">
      <w:pPr>
        <w:jc w:val="center"/>
        <w:rPr>
          <w:rFonts w:ascii="Arial Narrow" w:hAnsi="Arial Narrow"/>
          <w:sz w:val="18"/>
          <w:szCs w:val="18"/>
        </w:rPr>
      </w:pPr>
    </w:p>
    <w:p w:rsidR="001E0EE1" w:rsidRPr="00FA0E44" w:rsidRDefault="001E0EE1" w:rsidP="001E0EE1">
      <w:pPr>
        <w:jc w:val="center"/>
        <w:rPr>
          <w:rFonts w:ascii="Arial Narrow" w:hAnsi="Arial Narrow"/>
          <w:sz w:val="18"/>
          <w:szCs w:val="18"/>
        </w:rPr>
      </w:pPr>
      <w:r w:rsidRPr="00FA0E44">
        <w:rPr>
          <w:rFonts w:ascii="Arial Narrow" w:hAnsi="Arial Narrow"/>
          <w:sz w:val="18"/>
          <w:szCs w:val="18"/>
        </w:rPr>
        <w:t>____________________________</w:t>
      </w:r>
    </w:p>
    <w:p w:rsidR="001E0EE1" w:rsidRPr="00FA0E44" w:rsidRDefault="001E0EE1" w:rsidP="001E0EE1">
      <w:pPr>
        <w:jc w:val="center"/>
        <w:rPr>
          <w:rFonts w:ascii="Arial Narrow" w:hAnsi="Arial Narrow"/>
          <w:b/>
          <w:sz w:val="18"/>
          <w:szCs w:val="18"/>
        </w:rPr>
      </w:pPr>
      <w:r w:rsidRPr="00FA0E44">
        <w:rPr>
          <w:rFonts w:ascii="Arial Narrow" w:hAnsi="Arial Narrow"/>
          <w:b/>
          <w:sz w:val="18"/>
          <w:szCs w:val="18"/>
        </w:rPr>
        <w:t>Lic. Amós Benjamín Moreno Ruíz</w:t>
      </w:r>
    </w:p>
    <w:p w:rsidR="001370E3" w:rsidRPr="00C602B9" w:rsidRDefault="001E0EE1" w:rsidP="00C602B9">
      <w:pPr>
        <w:jc w:val="center"/>
        <w:rPr>
          <w:rFonts w:ascii="Arial Narrow" w:hAnsi="Arial Narrow"/>
          <w:b/>
          <w:sz w:val="18"/>
          <w:szCs w:val="18"/>
        </w:rPr>
      </w:pPr>
      <w:r w:rsidRPr="00FA0E44">
        <w:rPr>
          <w:rFonts w:ascii="Arial Narrow" w:hAnsi="Arial Narrow"/>
          <w:b/>
          <w:sz w:val="18"/>
          <w:szCs w:val="18"/>
        </w:rPr>
        <w:t>Director General</w:t>
      </w:r>
    </w:p>
    <w:sectPr w:rsidR="001370E3" w:rsidRPr="00C602B9" w:rsidSect="00F366D4">
      <w:headerReference w:type="default" r:id="rId11"/>
      <w:pgSz w:w="12240" w:h="15840" w:code="1"/>
      <w:pgMar w:top="284" w:right="1325" w:bottom="568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DBC" w:rsidRDefault="00F85DBC">
      <w:r>
        <w:separator/>
      </w:r>
    </w:p>
  </w:endnote>
  <w:endnote w:type="continuationSeparator" w:id="0">
    <w:p w:rsidR="00F85DBC" w:rsidRDefault="00F85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DBC" w:rsidRDefault="00F85DBC">
      <w:r>
        <w:separator/>
      </w:r>
    </w:p>
  </w:footnote>
  <w:footnote w:type="continuationSeparator" w:id="0">
    <w:p w:rsidR="00F85DBC" w:rsidRDefault="00F85D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BBD" w:rsidRDefault="002C6254" w:rsidP="00A42736">
    <w:pPr>
      <w:pStyle w:val="Encabezado"/>
      <w:jc w:val="both"/>
    </w:pPr>
    <w:r>
      <w:t xml:space="preserve">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92F8D"/>
    <w:multiLevelType w:val="hybridMultilevel"/>
    <w:tmpl w:val="EBAE170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B56FA7"/>
    <w:multiLevelType w:val="hybridMultilevel"/>
    <w:tmpl w:val="BC70A3EE"/>
    <w:lvl w:ilvl="0" w:tplc="4B50B2C4">
      <w:start w:val="1"/>
      <w:numFmt w:val="decimal"/>
      <w:lvlText w:val="%1."/>
      <w:lvlJc w:val="left"/>
      <w:pPr>
        <w:tabs>
          <w:tab w:val="num" w:pos="710"/>
        </w:tabs>
        <w:ind w:left="710" w:hanging="360"/>
      </w:pPr>
      <w:rPr>
        <w:rFonts w:hint="default"/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30"/>
        </w:tabs>
        <w:ind w:left="143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50"/>
        </w:tabs>
        <w:ind w:left="215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590"/>
        </w:tabs>
        <w:ind w:left="359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10"/>
        </w:tabs>
        <w:ind w:left="431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50"/>
        </w:tabs>
        <w:ind w:left="575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70"/>
        </w:tabs>
        <w:ind w:left="6470" w:hanging="180"/>
      </w:pPr>
    </w:lvl>
  </w:abstractNum>
  <w:abstractNum w:abstractNumId="2">
    <w:nsid w:val="5A703980"/>
    <w:multiLevelType w:val="hybridMultilevel"/>
    <w:tmpl w:val="5FFE2D6E"/>
    <w:lvl w:ilvl="0" w:tplc="8754430A">
      <w:start w:val="1"/>
      <w:numFmt w:val="lowerLetter"/>
      <w:lvlText w:val="%1)"/>
      <w:lvlJc w:val="left"/>
      <w:pPr>
        <w:ind w:left="724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4" w:hanging="360"/>
      </w:pPr>
    </w:lvl>
    <w:lvl w:ilvl="2" w:tplc="0C0A001B" w:tentative="1">
      <w:start w:val="1"/>
      <w:numFmt w:val="lowerRoman"/>
      <w:lvlText w:val="%3."/>
      <w:lvlJc w:val="right"/>
      <w:pPr>
        <w:ind w:left="2164" w:hanging="180"/>
      </w:pPr>
    </w:lvl>
    <w:lvl w:ilvl="3" w:tplc="0C0A000F" w:tentative="1">
      <w:start w:val="1"/>
      <w:numFmt w:val="decimal"/>
      <w:lvlText w:val="%4."/>
      <w:lvlJc w:val="left"/>
      <w:pPr>
        <w:ind w:left="2884" w:hanging="360"/>
      </w:pPr>
    </w:lvl>
    <w:lvl w:ilvl="4" w:tplc="0C0A0019" w:tentative="1">
      <w:start w:val="1"/>
      <w:numFmt w:val="lowerLetter"/>
      <w:lvlText w:val="%5."/>
      <w:lvlJc w:val="left"/>
      <w:pPr>
        <w:ind w:left="3604" w:hanging="360"/>
      </w:pPr>
    </w:lvl>
    <w:lvl w:ilvl="5" w:tplc="0C0A001B" w:tentative="1">
      <w:start w:val="1"/>
      <w:numFmt w:val="lowerRoman"/>
      <w:lvlText w:val="%6."/>
      <w:lvlJc w:val="right"/>
      <w:pPr>
        <w:ind w:left="4324" w:hanging="180"/>
      </w:pPr>
    </w:lvl>
    <w:lvl w:ilvl="6" w:tplc="0C0A000F" w:tentative="1">
      <w:start w:val="1"/>
      <w:numFmt w:val="decimal"/>
      <w:lvlText w:val="%7."/>
      <w:lvlJc w:val="left"/>
      <w:pPr>
        <w:ind w:left="5044" w:hanging="360"/>
      </w:pPr>
    </w:lvl>
    <w:lvl w:ilvl="7" w:tplc="0C0A0019" w:tentative="1">
      <w:start w:val="1"/>
      <w:numFmt w:val="lowerLetter"/>
      <w:lvlText w:val="%8."/>
      <w:lvlJc w:val="left"/>
      <w:pPr>
        <w:ind w:left="5764" w:hanging="360"/>
      </w:pPr>
    </w:lvl>
    <w:lvl w:ilvl="8" w:tplc="0C0A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3">
    <w:nsid w:val="7A6D04A1"/>
    <w:multiLevelType w:val="hybridMultilevel"/>
    <w:tmpl w:val="56AA41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EE1"/>
    <w:rsid w:val="00060221"/>
    <w:rsid w:val="00075649"/>
    <w:rsid w:val="000836A7"/>
    <w:rsid w:val="00087658"/>
    <w:rsid w:val="000B7CEC"/>
    <w:rsid w:val="001370E3"/>
    <w:rsid w:val="001B5265"/>
    <w:rsid w:val="001C39F7"/>
    <w:rsid w:val="001E0EE1"/>
    <w:rsid w:val="001F012A"/>
    <w:rsid w:val="001F2988"/>
    <w:rsid w:val="002078F6"/>
    <w:rsid w:val="00225B37"/>
    <w:rsid w:val="00263925"/>
    <w:rsid w:val="00296D51"/>
    <w:rsid w:val="00296E87"/>
    <w:rsid w:val="002A0575"/>
    <w:rsid w:val="002C464F"/>
    <w:rsid w:val="002C6254"/>
    <w:rsid w:val="003600B2"/>
    <w:rsid w:val="003911DA"/>
    <w:rsid w:val="003D69E8"/>
    <w:rsid w:val="00441506"/>
    <w:rsid w:val="0049260E"/>
    <w:rsid w:val="004B26FB"/>
    <w:rsid w:val="004C6F5C"/>
    <w:rsid w:val="004D00CC"/>
    <w:rsid w:val="004D7AE9"/>
    <w:rsid w:val="004F0A5C"/>
    <w:rsid w:val="00516D3E"/>
    <w:rsid w:val="00543C1A"/>
    <w:rsid w:val="00556F93"/>
    <w:rsid w:val="00634649"/>
    <w:rsid w:val="00662D9A"/>
    <w:rsid w:val="00662DB5"/>
    <w:rsid w:val="00663412"/>
    <w:rsid w:val="00664821"/>
    <w:rsid w:val="006775BB"/>
    <w:rsid w:val="006E2973"/>
    <w:rsid w:val="006F105F"/>
    <w:rsid w:val="006F6EB6"/>
    <w:rsid w:val="00711029"/>
    <w:rsid w:val="007133CA"/>
    <w:rsid w:val="00722F63"/>
    <w:rsid w:val="00753867"/>
    <w:rsid w:val="007614DE"/>
    <w:rsid w:val="007667F3"/>
    <w:rsid w:val="00776D55"/>
    <w:rsid w:val="007C7CE6"/>
    <w:rsid w:val="007D7003"/>
    <w:rsid w:val="00824673"/>
    <w:rsid w:val="0082526B"/>
    <w:rsid w:val="00833CC3"/>
    <w:rsid w:val="00873411"/>
    <w:rsid w:val="008A4677"/>
    <w:rsid w:val="008E4083"/>
    <w:rsid w:val="008E66C0"/>
    <w:rsid w:val="00905190"/>
    <w:rsid w:val="009111F5"/>
    <w:rsid w:val="009143E9"/>
    <w:rsid w:val="0095620F"/>
    <w:rsid w:val="0096283F"/>
    <w:rsid w:val="009A28B3"/>
    <w:rsid w:val="009C65B8"/>
    <w:rsid w:val="009C68BB"/>
    <w:rsid w:val="009E00A8"/>
    <w:rsid w:val="00A070E8"/>
    <w:rsid w:val="00A307BD"/>
    <w:rsid w:val="00A31832"/>
    <w:rsid w:val="00A778F3"/>
    <w:rsid w:val="00AE4091"/>
    <w:rsid w:val="00AF558D"/>
    <w:rsid w:val="00B10D42"/>
    <w:rsid w:val="00B53151"/>
    <w:rsid w:val="00B86E7C"/>
    <w:rsid w:val="00BA09B3"/>
    <w:rsid w:val="00BB4AB7"/>
    <w:rsid w:val="00C22AE2"/>
    <w:rsid w:val="00C602B9"/>
    <w:rsid w:val="00CA05B0"/>
    <w:rsid w:val="00D33A9F"/>
    <w:rsid w:val="00D3412A"/>
    <w:rsid w:val="00D433FA"/>
    <w:rsid w:val="00D63983"/>
    <w:rsid w:val="00D8397A"/>
    <w:rsid w:val="00DE21CB"/>
    <w:rsid w:val="00E73901"/>
    <w:rsid w:val="00E81E15"/>
    <w:rsid w:val="00E90E3C"/>
    <w:rsid w:val="00EC23F6"/>
    <w:rsid w:val="00EC6B16"/>
    <w:rsid w:val="00EE5F96"/>
    <w:rsid w:val="00F16AF1"/>
    <w:rsid w:val="00F366D4"/>
    <w:rsid w:val="00F439C4"/>
    <w:rsid w:val="00F76DE4"/>
    <w:rsid w:val="00F85DBC"/>
    <w:rsid w:val="00F942D0"/>
    <w:rsid w:val="00FA0E44"/>
    <w:rsid w:val="00FA3A24"/>
    <w:rsid w:val="00FC1F95"/>
    <w:rsid w:val="00FD3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EE1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rsid w:val="001E0EE1"/>
    <w:pPr>
      <w:ind w:left="360"/>
      <w:jc w:val="both"/>
    </w:pPr>
    <w:rPr>
      <w:sz w:val="24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1E0EE1"/>
    <w:rPr>
      <w:rFonts w:ascii="Arial" w:eastAsia="Times New Roman" w:hAnsi="Arial" w:cs="Times New Roman"/>
      <w:sz w:val="24"/>
      <w:szCs w:val="20"/>
      <w:lang w:eastAsia="es-ES"/>
    </w:rPr>
  </w:style>
  <w:style w:type="paragraph" w:styleId="Encabezado">
    <w:name w:val="header"/>
    <w:basedOn w:val="Normal"/>
    <w:link w:val="EncabezadoCar"/>
    <w:rsid w:val="001E0EE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1E0EE1"/>
    <w:rPr>
      <w:rFonts w:ascii="Arial" w:eastAsia="Times New Roman" w:hAnsi="Arial" w:cs="Times New Roman"/>
      <w:sz w:val="20"/>
      <w:szCs w:val="24"/>
      <w:lang w:eastAsia="es-ES"/>
    </w:rPr>
  </w:style>
  <w:style w:type="character" w:styleId="Hipervnculo">
    <w:name w:val="Hyperlink"/>
    <w:rsid w:val="001E0EE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0EE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0EE1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8E40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EE1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rsid w:val="001E0EE1"/>
    <w:pPr>
      <w:ind w:left="360"/>
      <w:jc w:val="both"/>
    </w:pPr>
    <w:rPr>
      <w:sz w:val="24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1E0EE1"/>
    <w:rPr>
      <w:rFonts w:ascii="Arial" w:eastAsia="Times New Roman" w:hAnsi="Arial" w:cs="Times New Roman"/>
      <w:sz w:val="24"/>
      <w:szCs w:val="20"/>
      <w:lang w:eastAsia="es-ES"/>
    </w:rPr>
  </w:style>
  <w:style w:type="paragraph" w:styleId="Encabezado">
    <w:name w:val="header"/>
    <w:basedOn w:val="Normal"/>
    <w:link w:val="EncabezadoCar"/>
    <w:rsid w:val="001E0EE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1E0EE1"/>
    <w:rPr>
      <w:rFonts w:ascii="Arial" w:eastAsia="Times New Roman" w:hAnsi="Arial" w:cs="Times New Roman"/>
      <w:sz w:val="20"/>
      <w:szCs w:val="24"/>
      <w:lang w:eastAsia="es-ES"/>
    </w:rPr>
  </w:style>
  <w:style w:type="character" w:styleId="Hipervnculo">
    <w:name w:val="Hyperlink"/>
    <w:rsid w:val="001E0EE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0EE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0EE1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8E40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compranet.sonora.m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ompranet.sonora.gob.m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630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Arlenn</dc:creator>
  <cp:lastModifiedBy>Arlenn</cp:lastModifiedBy>
  <cp:revision>14</cp:revision>
  <cp:lastPrinted>2020-06-08T18:35:00Z</cp:lastPrinted>
  <dcterms:created xsi:type="dcterms:W3CDTF">2021-01-29T18:52:00Z</dcterms:created>
  <dcterms:modified xsi:type="dcterms:W3CDTF">2021-02-11T16:55:00Z</dcterms:modified>
</cp:coreProperties>
</file>