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E574" w14:textId="77777777" w:rsidR="005C17C4" w:rsidRPr="005051B5" w:rsidRDefault="005C17C4" w:rsidP="00226657">
      <w:pPr>
        <w:jc w:val="center"/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</w:pPr>
      <w:r w:rsidRPr="005051B5"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  <w:t>Anexo 1: Especificaciones Técnicas</w:t>
      </w:r>
    </w:p>
    <w:p w14:paraId="2ED1481E" w14:textId="3AA064BB" w:rsidR="005C17C4" w:rsidRPr="005051B5" w:rsidRDefault="00496267" w:rsidP="005C17C4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COLEGIO DE BACHILLERES DEL ESTADO DE SONORA</w:t>
      </w:r>
    </w:p>
    <w:p w14:paraId="2DC86A7C" w14:textId="5DD7C3DF" w:rsidR="005C17C4" w:rsidRPr="005051B5" w:rsidRDefault="005C17C4" w:rsidP="005C17C4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Licitación No.:</w:t>
      </w:r>
      <w:r w:rsidR="00496267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LPA-926023991-00</w:t>
      </w:r>
      <w:r w:rsidR="00BC0209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1</w:t>
      </w:r>
      <w:r w:rsidR="00496267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-202</w:t>
      </w:r>
      <w:r w:rsidR="00BC0209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1</w:t>
      </w:r>
    </w:p>
    <w:p w14:paraId="1D9F50BE" w14:textId="39822E95" w:rsidR="005C17C4" w:rsidRPr="00226657" w:rsidRDefault="005C17C4" w:rsidP="00226657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Nombre Licitación: </w:t>
      </w:r>
      <w:r w:rsidR="00155A6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Contratación de </w:t>
      </w:r>
      <w:r w:rsidR="001745E2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Servicio</w:t>
      </w:r>
      <w:r w:rsidR="008A23E0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de Fotocopiado</w:t>
      </w:r>
      <w:r w:rsidR="00155A6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</w:t>
      </w:r>
    </w:p>
    <w:p w14:paraId="03E95B13" w14:textId="77777777" w:rsidR="005C17C4" w:rsidRPr="005051B5" w:rsidRDefault="005C17C4" w:rsidP="005C17C4">
      <w:pPr>
        <w:rPr>
          <w:rFonts w:ascii="Calibri" w:hAnsi="Calibri" w:cs="Calibri"/>
          <w:sz w:val="22"/>
          <w:szCs w:val="22"/>
          <w:lang w:val="es-ES"/>
        </w:rPr>
      </w:pPr>
    </w:p>
    <w:p w14:paraId="2A579769" w14:textId="20A4AE60" w:rsidR="005C17C4" w:rsidRPr="00D054A0" w:rsidRDefault="00496267" w:rsidP="005C17C4">
      <w:pPr>
        <w:pStyle w:val="Textoindependiente"/>
        <w:jc w:val="center"/>
        <w:rPr>
          <w:rFonts w:ascii="Calibri" w:hAnsi="Calibri" w:cs="Calibri"/>
          <w:sz w:val="22"/>
          <w:lang w:val="es-ES"/>
        </w:rPr>
      </w:pPr>
      <w:r w:rsidRPr="00D054A0">
        <w:rPr>
          <w:rFonts w:ascii="Calibri" w:hAnsi="Calibri" w:cs="Calibri"/>
          <w:sz w:val="22"/>
          <w:lang w:val="es-ES"/>
        </w:rPr>
        <w:t>PARTIDA 1 – ZONA CENTRO</w:t>
      </w:r>
    </w:p>
    <w:p w14:paraId="401F3CD4" w14:textId="2716F0BF" w:rsidR="005C17C4" w:rsidRPr="005051B5" w:rsidRDefault="005C17C4" w:rsidP="001630B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5051B5">
        <w:rPr>
          <w:rFonts w:ascii="Calibri" w:hAnsi="Calibri" w:cs="Calibri"/>
          <w:sz w:val="21"/>
          <w:lang w:val="es-ES"/>
        </w:rPr>
        <w:t>INFORMACIÓN ESPECÍFICA RELATIVA A</w:t>
      </w:r>
      <w:r w:rsidR="00155A65">
        <w:rPr>
          <w:rFonts w:ascii="Calibri" w:hAnsi="Calibri" w:cs="Calibri"/>
          <w:sz w:val="21"/>
          <w:lang w:val="es-ES"/>
        </w:rPr>
        <w:t xml:space="preserve"> LA CONTRATACIÓN DE</w:t>
      </w:r>
      <w:r w:rsidR="001630B9">
        <w:rPr>
          <w:rFonts w:ascii="Calibri" w:hAnsi="Calibri" w:cs="Calibri"/>
          <w:sz w:val="21"/>
          <w:lang w:val="es-ES"/>
        </w:rPr>
        <w:t xml:space="preserve"> </w:t>
      </w:r>
      <w:r w:rsidR="001745E2">
        <w:rPr>
          <w:rFonts w:ascii="Calibri" w:hAnsi="Calibri" w:cs="Calibri"/>
          <w:sz w:val="21"/>
          <w:lang w:val="es-ES"/>
        </w:rPr>
        <w:t>SERVICIO</w:t>
      </w:r>
      <w:r w:rsidR="008A23E0">
        <w:rPr>
          <w:rFonts w:ascii="Calibri" w:hAnsi="Calibri" w:cs="Calibri"/>
          <w:sz w:val="21"/>
          <w:lang w:val="es-ES"/>
        </w:rPr>
        <w:t xml:space="preserve"> DE FOTOCOPIADO</w:t>
      </w:r>
    </w:p>
    <w:p w14:paraId="46B19955" w14:textId="77777777" w:rsidR="005C17C4" w:rsidRPr="005051B5" w:rsidRDefault="005C17C4" w:rsidP="005C17C4">
      <w:pPr>
        <w:pStyle w:val="Textoindependiente"/>
        <w:rPr>
          <w:rFonts w:ascii="Calibri" w:hAnsi="Calibri" w:cs="Calibri"/>
          <w:b w:val="0"/>
          <w:lang w:val="es-ES"/>
        </w:rPr>
      </w:pPr>
    </w:p>
    <w:p w14:paraId="62AF12B8" w14:textId="3F55E524" w:rsidR="00226657" w:rsidRDefault="005C17C4" w:rsidP="005C17C4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5051B5">
        <w:rPr>
          <w:rFonts w:ascii="Calibri" w:hAnsi="Calibri" w:cs="Calibri"/>
          <w:lang w:val="es-ES"/>
        </w:rPr>
        <w:t>del 0</w:t>
      </w:r>
      <w:r w:rsidR="0004487E">
        <w:rPr>
          <w:rFonts w:ascii="Calibri" w:hAnsi="Calibri" w:cs="Calibri"/>
          <w:lang w:val="es-ES"/>
        </w:rPr>
        <w:t>8</w:t>
      </w:r>
      <w:r w:rsidRPr="005051B5">
        <w:rPr>
          <w:rFonts w:ascii="Calibri" w:hAnsi="Calibri" w:cs="Calibri"/>
          <w:lang w:val="es-ES"/>
        </w:rPr>
        <w:t xml:space="preserve"> de </w:t>
      </w:r>
      <w:r w:rsidR="009A1709">
        <w:rPr>
          <w:rFonts w:ascii="Calibri" w:hAnsi="Calibri" w:cs="Calibri"/>
          <w:lang w:val="es-ES"/>
        </w:rPr>
        <w:t>febrero</w:t>
      </w:r>
      <w:r w:rsidRPr="005051B5">
        <w:rPr>
          <w:rFonts w:ascii="Calibri" w:hAnsi="Calibri" w:cs="Calibri"/>
          <w:lang w:val="es-ES"/>
        </w:rPr>
        <w:t xml:space="preserve"> al 31 de Diciembre del 202</w:t>
      </w:r>
      <w:r w:rsidR="00962C8C">
        <w:rPr>
          <w:rFonts w:ascii="Calibri" w:hAnsi="Calibri" w:cs="Calibri"/>
          <w:lang w:val="es-ES"/>
        </w:rPr>
        <w:t>1</w:t>
      </w:r>
      <w:r w:rsidRPr="005051B5">
        <w:rPr>
          <w:rFonts w:ascii="Calibri" w:hAnsi="Calibri" w:cs="Calibri"/>
          <w:lang w:val="es-ES"/>
        </w:rPr>
        <w:t>.</w:t>
      </w:r>
    </w:p>
    <w:p w14:paraId="06B93C89" w14:textId="361E89C2" w:rsidR="005C17C4" w:rsidRPr="001630B9" w:rsidRDefault="00433276" w:rsidP="001630B9">
      <w:pPr>
        <w:pStyle w:val="Textoindependient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La oferta económica deberá ser presentada bajo el concepto de COSTO POR COPIA</w:t>
      </w:r>
    </w:p>
    <w:p w14:paraId="0B540E71" w14:textId="77777777" w:rsidR="005C17C4" w:rsidRPr="005051B5" w:rsidRDefault="005C17C4" w:rsidP="005C17C4">
      <w:pPr>
        <w:pStyle w:val="Textoindependiente"/>
        <w:jc w:val="center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normal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8A23E0" w:rsidRPr="00735449" w14:paraId="320713E6" w14:textId="77777777" w:rsidTr="0016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3D48EF09" w14:textId="39E971D0" w:rsidR="008A23E0" w:rsidRPr="00735449" w:rsidRDefault="00916D60" w:rsidP="008A23E0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01</w:t>
            </w:r>
          </w:p>
        </w:tc>
      </w:tr>
      <w:tr w:rsidR="00916D60" w:rsidRPr="00735449" w14:paraId="7E6D949E" w14:textId="77777777" w:rsidTr="001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0C6E4C30" w14:textId="774ED55E" w:rsidR="00916D60" w:rsidRPr="00735449" w:rsidRDefault="00916D60" w:rsidP="008A23E0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8A23E0" w:rsidRPr="00AE0C11" w14:paraId="17708794" w14:textId="77777777" w:rsidTr="001630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BDA08CE" w14:textId="2E7D45F9" w:rsidR="008A23E0" w:rsidRPr="00735449" w:rsidRDefault="008A23E0" w:rsidP="00D50D92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 w:rsidR="00155A65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2690AE04" w14:textId="68C2562A" w:rsidR="008A23E0" w:rsidRPr="00735449" w:rsidRDefault="00496267" w:rsidP="00D5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28</w:t>
            </w:r>
          </w:p>
        </w:tc>
      </w:tr>
      <w:tr w:rsidR="008A23E0" w:rsidRPr="00AE0C11" w14:paraId="06E86BF3" w14:textId="77777777" w:rsidTr="001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1DD4C724" w14:textId="77777777" w:rsidR="008A23E0" w:rsidRPr="00735449" w:rsidRDefault="008A23E0" w:rsidP="00D50D9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8A23E0" w:rsidRPr="00735449" w14:paraId="22E143B7" w14:textId="77777777" w:rsidTr="001630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503DF76" w14:textId="58E0EC5F" w:rsidR="008A23E0" w:rsidRPr="00735449" w:rsidRDefault="008A23E0" w:rsidP="008A23E0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00A05B75" w14:textId="18AE7A6C" w:rsidR="008A23E0" w:rsidRPr="00735449" w:rsidRDefault="008A23E0" w:rsidP="008A2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8A23E0" w:rsidRPr="0004487E" w14:paraId="59D7A2F2" w14:textId="77777777" w:rsidTr="001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6EF7D67" w14:textId="4F6B3791" w:rsidR="008A23E0" w:rsidRPr="001630B9" w:rsidRDefault="008A23E0" w:rsidP="00D50D9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Tecnología de impresión:</w:t>
            </w:r>
          </w:p>
        </w:tc>
        <w:tc>
          <w:tcPr>
            <w:tcW w:w="7229" w:type="dxa"/>
            <w:noWrap/>
            <w:hideMark/>
          </w:tcPr>
          <w:p w14:paraId="1CAAA70F" w14:textId="7C46A84F" w:rsidR="008A23E0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LASER MONOCROMÁTICO (BLANCO Y NEGRO)</w:t>
            </w:r>
          </w:p>
        </w:tc>
      </w:tr>
      <w:tr w:rsidR="008A23E0" w:rsidRPr="00AE0C11" w14:paraId="2E1476D1" w14:textId="77777777" w:rsidTr="001630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092F61B" w14:textId="28B99C1D" w:rsidR="008A23E0" w:rsidRPr="001630B9" w:rsidRDefault="008A23E0" w:rsidP="00D50D9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impresión por minuto:</w:t>
            </w:r>
          </w:p>
        </w:tc>
        <w:tc>
          <w:tcPr>
            <w:tcW w:w="7229" w:type="dxa"/>
            <w:noWrap/>
            <w:hideMark/>
          </w:tcPr>
          <w:p w14:paraId="60F83BA1" w14:textId="3DB3E439" w:rsidR="008A23E0" w:rsidRPr="00735449" w:rsidRDefault="00496267" w:rsidP="00D5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36 PPM</w:t>
            </w:r>
          </w:p>
        </w:tc>
      </w:tr>
      <w:tr w:rsidR="008A23E0" w:rsidRPr="00735449" w14:paraId="40C14EBD" w14:textId="77777777" w:rsidTr="001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21EF5E8" w14:textId="00D75539" w:rsidR="008A23E0" w:rsidRPr="001630B9" w:rsidRDefault="008A23E0" w:rsidP="00D50D9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impresión/copiado:</w:t>
            </w:r>
          </w:p>
        </w:tc>
        <w:tc>
          <w:tcPr>
            <w:tcW w:w="7229" w:type="dxa"/>
            <w:noWrap/>
            <w:hideMark/>
          </w:tcPr>
          <w:p w14:paraId="58CCB825" w14:textId="39472C8F" w:rsidR="008A23E0" w:rsidRPr="00735449" w:rsidRDefault="00496267" w:rsidP="00D5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1800 X 600 PPP / 600 X 600</w:t>
            </w:r>
          </w:p>
        </w:tc>
      </w:tr>
      <w:tr w:rsidR="008A23E0" w:rsidRPr="0004487E" w14:paraId="74A0AD40" w14:textId="77777777" w:rsidTr="001630B9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2F686B2" w14:textId="74ABE0AD" w:rsidR="008A23E0" w:rsidRPr="001630B9" w:rsidRDefault="008A23E0" w:rsidP="00D50D9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Alimentador de documentos:</w:t>
            </w:r>
          </w:p>
        </w:tc>
        <w:tc>
          <w:tcPr>
            <w:tcW w:w="7229" w:type="dxa"/>
            <w:noWrap/>
            <w:hideMark/>
          </w:tcPr>
          <w:p w14:paraId="569A32EE" w14:textId="5B56B779" w:rsidR="008A23E0" w:rsidRPr="00735449" w:rsidRDefault="00496267" w:rsidP="00D50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CAMA PLANA Y ALIMENTADOR AUTOMÁTICO DE DOCUMENTOS /ADF)</w:t>
            </w:r>
          </w:p>
        </w:tc>
      </w:tr>
      <w:tr w:rsidR="008A23E0" w:rsidRPr="00735449" w14:paraId="3CC76844" w14:textId="77777777" w:rsidTr="00163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3235374" w14:textId="37C75245" w:rsidR="008A23E0" w:rsidRPr="001630B9" w:rsidRDefault="008A23E0" w:rsidP="00D50D9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Capacidad de ADF:</w:t>
            </w:r>
          </w:p>
        </w:tc>
        <w:tc>
          <w:tcPr>
            <w:tcW w:w="7229" w:type="dxa"/>
            <w:noWrap/>
            <w:hideMark/>
          </w:tcPr>
          <w:p w14:paraId="0D4575DD" w14:textId="28C98569" w:rsidR="008A23E0" w:rsidRPr="00735449" w:rsidRDefault="00496267" w:rsidP="00D50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100 HOJAS</w:t>
            </w:r>
          </w:p>
        </w:tc>
      </w:tr>
      <w:tr w:rsidR="00496267" w:rsidRPr="00AE0C11" w14:paraId="4C011B9A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8F7CF65" w14:textId="609E664C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escaneo en ADF (tamaño carta, 300 PPP, una cara):</w:t>
            </w:r>
          </w:p>
        </w:tc>
        <w:tc>
          <w:tcPr>
            <w:tcW w:w="7229" w:type="dxa"/>
            <w:noWrap/>
            <w:vAlign w:val="center"/>
            <w:hideMark/>
          </w:tcPr>
          <w:p w14:paraId="65DC3599" w14:textId="344234CE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70 PPM</w:t>
            </w:r>
          </w:p>
        </w:tc>
      </w:tr>
      <w:tr w:rsidR="00496267" w:rsidRPr="00735449" w14:paraId="6E1AF99D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18CC7CC" w14:textId="1525A7AD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escaneado:</w:t>
            </w:r>
          </w:p>
        </w:tc>
        <w:tc>
          <w:tcPr>
            <w:tcW w:w="7229" w:type="dxa"/>
            <w:noWrap/>
            <w:vAlign w:val="center"/>
            <w:hideMark/>
          </w:tcPr>
          <w:p w14:paraId="70D9C9AE" w14:textId="6AF09315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600 X 600 PPP</w:t>
            </w:r>
          </w:p>
        </w:tc>
      </w:tr>
      <w:tr w:rsidR="00496267" w:rsidRPr="00735449" w14:paraId="73A3A234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BE70156" w14:textId="703EC647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 xml:space="preserve">Escaneo a color </w:t>
            </w:r>
          </w:p>
        </w:tc>
        <w:tc>
          <w:tcPr>
            <w:tcW w:w="7229" w:type="dxa"/>
            <w:noWrap/>
            <w:vAlign w:val="center"/>
            <w:hideMark/>
          </w:tcPr>
          <w:p w14:paraId="082AF91E" w14:textId="2A477B13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735449" w14:paraId="03B3C25C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7928878" w14:textId="40B1940F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Formatos de imágenes soportados:</w:t>
            </w:r>
          </w:p>
        </w:tc>
        <w:tc>
          <w:tcPr>
            <w:tcW w:w="7229" w:type="dxa"/>
            <w:noWrap/>
            <w:vAlign w:val="center"/>
            <w:hideMark/>
          </w:tcPr>
          <w:p w14:paraId="7B8A4CDD" w14:textId="764AAE39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A7B82">
              <w:rPr>
                <w:rFonts w:ascii="Ecofont Vera Sans" w:hAnsi="Ecofont Vera Sans" w:cs="Arial"/>
                <w:sz w:val="16"/>
                <w:szCs w:val="16"/>
              </w:rPr>
              <w:t>TIFF, JPEG, PDF, XPS, PDF/XPS (compact)</w:t>
            </w:r>
          </w:p>
        </w:tc>
      </w:tr>
      <w:tr w:rsidR="00496267" w:rsidRPr="0004487E" w14:paraId="60A5B68C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CF876DB" w14:textId="01F01159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documentos escaneados:</w:t>
            </w:r>
          </w:p>
        </w:tc>
        <w:tc>
          <w:tcPr>
            <w:tcW w:w="7229" w:type="dxa"/>
            <w:noWrap/>
            <w:vAlign w:val="center"/>
          </w:tcPr>
          <w:p w14:paraId="62F4B3E1" w14:textId="2A0ABFB6" w:rsidR="00496267" w:rsidRPr="00896342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BUZON PARA 1000 USUARIOS</w:t>
            </w: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br/>
              <w:t>ENVIO VIA EMAIL</w:t>
            </w:r>
          </w:p>
        </w:tc>
      </w:tr>
      <w:tr w:rsidR="00496267" w:rsidRPr="00735449" w14:paraId="107333BA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B2BD988" w14:textId="1A5E047E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Reducción / ampliación:</w:t>
            </w:r>
          </w:p>
        </w:tc>
        <w:tc>
          <w:tcPr>
            <w:tcW w:w="7229" w:type="dxa"/>
            <w:noWrap/>
            <w:vAlign w:val="center"/>
            <w:hideMark/>
          </w:tcPr>
          <w:p w14:paraId="4C450F92" w14:textId="79697E75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25% A 400%</w:t>
            </w:r>
          </w:p>
        </w:tc>
      </w:tr>
      <w:tr w:rsidR="00496267" w:rsidRPr="00735449" w14:paraId="01F858D1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E941853" w14:textId="7789CA41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acetato:</w:t>
            </w:r>
          </w:p>
        </w:tc>
        <w:tc>
          <w:tcPr>
            <w:tcW w:w="7229" w:type="dxa"/>
            <w:noWrap/>
            <w:vAlign w:val="center"/>
            <w:hideMark/>
          </w:tcPr>
          <w:p w14:paraId="0275F303" w14:textId="5F254A6F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AE0C11" w14:paraId="02032990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F73E92D" w14:textId="7C211266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Copiado automático por ambos lados:</w:t>
            </w:r>
          </w:p>
        </w:tc>
        <w:tc>
          <w:tcPr>
            <w:tcW w:w="7229" w:type="dxa"/>
            <w:noWrap/>
            <w:vAlign w:val="center"/>
            <w:hideMark/>
          </w:tcPr>
          <w:p w14:paraId="0CC52402" w14:textId="34A56EF3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735449" w14:paraId="0AD6A169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E5E1BB4" w14:textId="1BCBDDC0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lastRenderedPageBreak/>
              <w:t>Copia en tamaño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0B59B08C" w14:textId="00B67444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735449" w14:paraId="482C5B98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6FAF59C" w14:textId="7706CA9D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oficio:</w:t>
            </w:r>
          </w:p>
        </w:tc>
        <w:tc>
          <w:tcPr>
            <w:tcW w:w="7229" w:type="dxa"/>
            <w:noWrap/>
            <w:vAlign w:val="center"/>
            <w:hideMark/>
          </w:tcPr>
          <w:p w14:paraId="44AD51EA" w14:textId="72970422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AE0C11" w14:paraId="1C6F24FB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8C2AB09" w14:textId="5A97EE42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doble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0F2869CA" w14:textId="268670DE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496267" w:rsidRPr="0004487E" w14:paraId="59527429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EEA664E" w14:textId="77777777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CLAVES DE ACCESO (PANEL WEB para configuración vía IP)</w:t>
            </w:r>
          </w:p>
        </w:tc>
        <w:tc>
          <w:tcPr>
            <w:tcW w:w="7229" w:type="dxa"/>
            <w:noWrap/>
            <w:vAlign w:val="center"/>
            <w:hideMark/>
          </w:tcPr>
          <w:p w14:paraId="3163B639" w14:textId="0EA4BE28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SI , / CON OPCION DE INSTALAR AUTENTIFICACION BIOMETRICA</w:t>
            </w:r>
          </w:p>
        </w:tc>
      </w:tr>
      <w:tr w:rsidR="00496267" w:rsidRPr="0004487E" w14:paraId="3AEF0167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B3F1F5D" w14:textId="119C3252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Conectividad:</w:t>
            </w:r>
          </w:p>
        </w:tc>
        <w:tc>
          <w:tcPr>
            <w:tcW w:w="7229" w:type="dxa"/>
            <w:noWrap/>
            <w:vAlign w:val="center"/>
            <w:hideMark/>
          </w:tcPr>
          <w:p w14:paraId="4FA2FDCA" w14:textId="611FBF46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TARJETA DE RED ETHERNET 10 /100 / 1000 BASE T</w:t>
            </w:r>
          </w:p>
        </w:tc>
      </w:tr>
      <w:tr w:rsidR="00496267" w:rsidRPr="00735449" w14:paraId="021F6A6A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E15B025" w14:textId="760242A0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Memoria del sistema:</w:t>
            </w:r>
          </w:p>
        </w:tc>
        <w:tc>
          <w:tcPr>
            <w:tcW w:w="7229" w:type="dxa"/>
            <w:noWrap/>
            <w:vAlign w:val="center"/>
            <w:hideMark/>
          </w:tcPr>
          <w:p w14:paraId="21137294" w14:textId="19F9C9DB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</w:t>
            </w:r>
          </w:p>
        </w:tc>
      </w:tr>
      <w:tr w:rsidR="00496267" w:rsidRPr="00735449" w14:paraId="1BAE8F28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A422566" w14:textId="3BB3261E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Disco duro:</w:t>
            </w:r>
          </w:p>
        </w:tc>
        <w:tc>
          <w:tcPr>
            <w:tcW w:w="7229" w:type="dxa"/>
            <w:noWrap/>
            <w:vAlign w:val="center"/>
            <w:hideMark/>
          </w:tcPr>
          <w:p w14:paraId="26A17913" w14:textId="1EC19FD7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250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 MINIMO</w:t>
            </w:r>
          </w:p>
        </w:tc>
      </w:tr>
      <w:tr w:rsidR="00496267" w:rsidRPr="0004487E" w14:paraId="2B33FAF0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D3F7964" w14:textId="30B1611C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  <w:vAlign w:val="center"/>
          </w:tcPr>
          <w:p w14:paraId="051DC750" w14:textId="77777777" w:rsidR="00496267" w:rsidRPr="00896342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ofont Vera Sans" w:hAnsi="Ecofont Vera Sans" w:cs="Arial"/>
                <w:sz w:val="16"/>
                <w:szCs w:val="16"/>
                <w:lang w:val="es-ES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ALIMENTADOR MANUAL CON CAPACIDAD DE 150 HOJAS</w:t>
            </w:r>
          </w:p>
          <w:p w14:paraId="2720AA5A" w14:textId="6273F11F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2 BANDEJAS UNIVERSALES CON CAPACIDAD DE 500 HOJAS CADA UNA</w:t>
            </w:r>
          </w:p>
        </w:tc>
      </w:tr>
      <w:tr w:rsidR="00496267" w:rsidRPr="0004487E" w14:paraId="2B07F685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9D7811F" w14:textId="01111C0B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  <w:vAlign w:val="center"/>
          </w:tcPr>
          <w:p w14:paraId="7B8150DC" w14:textId="14F620C9" w:rsidR="00496267" w:rsidRPr="00735449" w:rsidRDefault="00496267" w:rsidP="00496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TAMAÑOS: 11” x 17”/A3, LEGAL/B4,CARTA/A4, CARTA-R/A4R,MEDIACARTA-R,</w:t>
            </w:r>
          </w:p>
        </w:tc>
      </w:tr>
      <w:tr w:rsidR="00496267" w:rsidRPr="00AE0C11" w14:paraId="4603DC48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7CF5D2FB" w14:textId="6CB26FE7" w:rsidR="00496267" w:rsidRPr="001630B9" w:rsidRDefault="00496267" w:rsidP="00496267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  <w:vAlign w:val="center"/>
          </w:tcPr>
          <w:p w14:paraId="7DABE1D6" w14:textId="41546F6C" w:rsidR="00496267" w:rsidRPr="00735449" w:rsidRDefault="00496267" w:rsidP="00496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2010</w:t>
            </w:r>
          </w:p>
        </w:tc>
      </w:tr>
    </w:tbl>
    <w:p w14:paraId="0CEE4A65" w14:textId="77777777" w:rsidR="005C17C4" w:rsidRPr="00C65C88" w:rsidRDefault="005C17C4" w:rsidP="00916D60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</w:p>
    <w:p w14:paraId="2887084A" w14:textId="77602D2F" w:rsidR="008A23E0" w:rsidRPr="00916D60" w:rsidRDefault="00C65C88" w:rsidP="008A23E0">
      <w:pPr>
        <w:jc w:val="both"/>
        <w:rPr>
          <w:rFonts w:ascii="Calibri" w:hAnsi="Calibri" w:cs="Calibri"/>
          <w:sz w:val="20"/>
          <w:szCs w:val="22"/>
          <w:lang w:val="es-ES"/>
        </w:rPr>
      </w:pPr>
      <w:r w:rsidRPr="00916D60">
        <w:rPr>
          <w:rFonts w:ascii="Calibri" w:hAnsi="Calibri" w:cs="Calibri"/>
          <w:sz w:val="20"/>
          <w:szCs w:val="22"/>
          <w:lang w:val="es-ES"/>
        </w:rPr>
        <w:t xml:space="preserve">Nota: </w:t>
      </w:r>
      <w:r w:rsidR="008A23E0" w:rsidRPr="00916D60">
        <w:rPr>
          <w:rFonts w:ascii="Calibri" w:hAnsi="Calibri" w:cs="Calibri"/>
          <w:sz w:val="20"/>
          <w:szCs w:val="22"/>
          <w:lang w:val="es-ES"/>
        </w:rPr>
        <w:t>Se requiere carta del fabricante en donde especifique que el licitante es distribuidor autorizado de la marca y que tiene el respaldo del fabricante para el surtido de materiales, consumibles y refacciones originales.</w:t>
      </w:r>
    </w:p>
    <w:p w14:paraId="7D509FFA" w14:textId="42C951D4" w:rsidR="004C523B" w:rsidRDefault="004C523B" w:rsidP="008A23E0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22B616ED" w14:textId="5E4996E5" w:rsidR="00916D60" w:rsidRDefault="00916D60" w:rsidP="00916D60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E0538E0" w14:textId="77777777" w:rsidR="00916D60" w:rsidRPr="00C65C88" w:rsidRDefault="00916D60" w:rsidP="00916D60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E9A4B61" w14:textId="4A0AAB9E" w:rsidR="00916D60" w:rsidRDefault="00916D60" w:rsidP="00916D60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C65C88">
        <w:rPr>
          <w:rFonts w:ascii="Calibri" w:hAnsi="Calibri" w:cs="Calibri"/>
          <w:b/>
          <w:sz w:val="22"/>
          <w:szCs w:val="22"/>
          <w:lang w:val="es-ES"/>
        </w:rPr>
        <w:t>DISTRIBUCIÓN DE LOS EQUIPOS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226657">
        <w:rPr>
          <w:rFonts w:ascii="Calibri" w:hAnsi="Calibri" w:cs="Calibri"/>
          <w:b/>
          <w:sz w:val="22"/>
          <w:szCs w:val="22"/>
          <w:lang w:val="es-ES"/>
        </w:rPr>
        <w:t>DESCRITOS EN TABLA(S) ANTERIOR(ES):</w:t>
      </w:r>
    </w:p>
    <w:p w14:paraId="404A9471" w14:textId="77777777" w:rsidR="00916D60" w:rsidRPr="00C65C88" w:rsidRDefault="00916D60" w:rsidP="00916D60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3637"/>
        <w:gridCol w:w="2410"/>
        <w:gridCol w:w="1984"/>
        <w:gridCol w:w="2126"/>
      </w:tblGrid>
      <w:tr w:rsidR="00226657" w:rsidRPr="0004487E" w14:paraId="765F208C" w14:textId="77777777" w:rsidTr="002A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82D827A" w14:textId="77777777" w:rsidR="00226657" w:rsidRPr="00C65C88" w:rsidRDefault="00226657" w:rsidP="008A726B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3637" w:type="dxa"/>
          </w:tcPr>
          <w:p w14:paraId="54F34A7A" w14:textId="77777777" w:rsidR="00226657" w:rsidRPr="00C65C88" w:rsidRDefault="00226657" w:rsidP="008A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UBICACIÓN DEL EQUIPO</w:t>
            </w:r>
          </w:p>
        </w:tc>
        <w:tc>
          <w:tcPr>
            <w:tcW w:w="2410" w:type="dxa"/>
          </w:tcPr>
          <w:p w14:paraId="7237FAD9" w14:textId="77777777" w:rsidR="00226657" w:rsidRDefault="00226657" w:rsidP="008A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Tipo de Equipo</w:t>
            </w:r>
          </w:p>
          <w:p w14:paraId="7812E6EE" w14:textId="72FB0790" w:rsidR="00226657" w:rsidRPr="00C65C88" w:rsidRDefault="00226657" w:rsidP="008A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147D0117" w14:textId="2A1FFAE1" w:rsidR="00226657" w:rsidRPr="00C65C88" w:rsidRDefault="00226657" w:rsidP="008A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CANTIDAD</w:t>
            </w:r>
            <w:r w:rsidR="004C01D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EQUIPOS</w:t>
            </w:r>
          </w:p>
        </w:tc>
        <w:tc>
          <w:tcPr>
            <w:tcW w:w="2126" w:type="dxa"/>
          </w:tcPr>
          <w:p w14:paraId="1A9F8FDF" w14:textId="77777777" w:rsidR="00226657" w:rsidRPr="00C65C88" w:rsidRDefault="00226657" w:rsidP="008A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Consumo Estimado Mensual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Impresiones</w:t>
            </w:r>
          </w:p>
        </w:tc>
      </w:tr>
      <w:tr w:rsidR="002A1F3C" w:rsidRPr="00C65C88" w14:paraId="3FC3CA20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A708017" w14:textId="6990BA7D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GENERAL</w:t>
            </w:r>
          </w:p>
        </w:tc>
        <w:tc>
          <w:tcPr>
            <w:tcW w:w="3637" w:type="dxa"/>
          </w:tcPr>
          <w:p w14:paraId="08EEB51F" w14:textId="101321F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063F4B57" w14:textId="416159D9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8A713AB" w14:textId="7D13502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060E4D7" w14:textId="7D6BE6EB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4CAA63CF" w14:textId="042FFF46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4420E623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552E03DE" w14:textId="6216D5F9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ACADÉMICA UNO</w:t>
            </w:r>
          </w:p>
        </w:tc>
        <w:tc>
          <w:tcPr>
            <w:tcW w:w="3637" w:type="dxa"/>
          </w:tcPr>
          <w:p w14:paraId="6157381C" w14:textId="4466E59E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5E01125C" w14:textId="6B1A4400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A10698E" w14:textId="139E4C4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2AE4F32" w14:textId="67B2984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4B2D4AF6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3D29B6AA" w14:textId="7F614AEE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ACADÉMICA DOS</w:t>
            </w:r>
          </w:p>
        </w:tc>
        <w:tc>
          <w:tcPr>
            <w:tcW w:w="3637" w:type="dxa"/>
          </w:tcPr>
          <w:p w14:paraId="04516B75" w14:textId="681E506E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6E9B9A92" w14:textId="22EEDCE2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29416DC" w14:textId="536FB00D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2DBF1A0" w14:textId="6A4BE7E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463DC7F8" w14:textId="77E8A3AC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2A799F9D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13312219" w14:textId="5736DA3A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lastRenderedPageBreak/>
              <w:t>DIRECCIÓN ACADÉMICA (SUPERVISIÓN DE ESCUELAS INCORPORADAS).</w:t>
            </w:r>
          </w:p>
        </w:tc>
        <w:tc>
          <w:tcPr>
            <w:tcW w:w="3637" w:type="dxa"/>
          </w:tcPr>
          <w:p w14:paraId="5EF5CD9B" w14:textId="053EEA9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16DD99D0" w14:textId="43EC284B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E62869F" w14:textId="0A4AF665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4D3553C" w14:textId="0CA0E4F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5BFEEF33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63F30376" w14:textId="32058921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ACADÉMICA (EVALUACIÓN E INVESTIGACIÓN ACADÉMICA).</w:t>
            </w:r>
          </w:p>
        </w:tc>
        <w:tc>
          <w:tcPr>
            <w:tcW w:w="3637" w:type="dxa"/>
          </w:tcPr>
          <w:p w14:paraId="7CD8A865" w14:textId="125AD82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1EC1256D" w14:textId="599985B3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2C58E73" w14:textId="4A1BC553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A0C9FB5" w14:textId="61C17990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1FF6D966" w14:textId="2817F487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46B10360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30BFD31D" w14:textId="7192DBEC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(COORDINACIÓN FINANCIERA).</w:t>
            </w:r>
          </w:p>
        </w:tc>
        <w:tc>
          <w:tcPr>
            <w:tcW w:w="3637" w:type="dxa"/>
          </w:tcPr>
          <w:p w14:paraId="4A12C2E5" w14:textId="4E795137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4CCBB058" w14:textId="32C5A18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D39020D" w14:textId="287FD050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F107DA5" w14:textId="78A7A2D5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D6FF7E3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7DDA130B" w14:textId="01217BCB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(CONTABILIDAD).</w:t>
            </w:r>
          </w:p>
        </w:tc>
        <w:tc>
          <w:tcPr>
            <w:tcW w:w="3637" w:type="dxa"/>
          </w:tcPr>
          <w:p w14:paraId="32197C6A" w14:textId="024354A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16C6CC3F" w14:textId="4AA59AEB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3964947" w14:textId="6483AC5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86AB2E0" w14:textId="7122BAE1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17861212" w14:textId="600F5CD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5D5E6457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E9E06A8" w14:textId="2503D5AA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(ADQUISICIONES Y PROVEEDURÍA).</w:t>
            </w:r>
          </w:p>
        </w:tc>
        <w:tc>
          <w:tcPr>
            <w:tcW w:w="3637" w:type="dxa"/>
          </w:tcPr>
          <w:p w14:paraId="3F7257B6" w14:textId="0999818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209BC48D" w14:textId="7D91E9E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12D00A20" w14:textId="1F2842B2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52212A3E" w14:textId="40546D76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3F2B1DCB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4D1E091C" w14:textId="1EBA1499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(SERVICIOS GENERALES).</w:t>
            </w:r>
          </w:p>
        </w:tc>
        <w:tc>
          <w:tcPr>
            <w:tcW w:w="3637" w:type="dxa"/>
          </w:tcPr>
          <w:p w14:paraId="14506060" w14:textId="059C79CE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6A8DF73F" w14:textId="25DFD8B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3532AD0" w14:textId="0415E1C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A235C19" w14:textId="154F1152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089E623B" w14:textId="65F7AFE2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3C38EFEA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41B05C4" w14:textId="75A75E5A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(ARCHIVO GENERAL).</w:t>
            </w:r>
          </w:p>
        </w:tc>
        <w:tc>
          <w:tcPr>
            <w:tcW w:w="3637" w:type="dxa"/>
          </w:tcPr>
          <w:p w14:paraId="2BB921A5" w14:textId="438554C9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784C90ED" w14:textId="798EF29E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2C60DA12" w14:textId="6E47A08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A9AB5B0" w14:textId="1778B99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52F8929D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vAlign w:val="center"/>
          </w:tcPr>
          <w:p w14:paraId="1E9F36E2" w14:textId="29FEAD0E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PLANEACIÓN</w:t>
            </w:r>
          </w:p>
        </w:tc>
        <w:tc>
          <w:tcPr>
            <w:tcW w:w="3637" w:type="dxa"/>
          </w:tcPr>
          <w:p w14:paraId="5D093AF7" w14:textId="65BE5B7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4627FEC8" w14:textId="47A79666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7660B76" w14:textId="0A44662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D20DE71" w14:textId="6114EC1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0D2684F" w14:textId="12A41E0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5D18CB86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C34C853" w14:textId="0D44155C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lastRenderedPageBreak/>
              <w:t>DIRECCIÓN DE PLANEACIÓN (CONTROL ESCOLAR).</w:t>
            </w:r>
          </w:p>
        </w:tc>
        <w:tc>
          <w:tcPr>
            <w:tcW w:w="3637" w:type="dxa"/>
          </w:tcPr>
          <w:p w14:paraId="4FF5E926" w14:textId="401393EE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27FE3E35" w14:textId="20860B84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5FA54434" w14:textId="7EF3A3D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2366DA2" w14:textId="42DAEB5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26B4926E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857CBA0" w14:textId="597064E5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O.I.C.</w:t>
            </w:r>
          </w:p>
        </w:tc>
        <w:tc>
          <w:tcPr>
            <w:tcW w:w="3637" w:type="dxa"/>
          </w:tcPr>
          <w:p w14:paraId="7B2B889F" w14:textId="0BC2507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50253140" w14:textId="5300D730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DDF36E5" w14:textId="1FFA913B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E7E0F3B" w14:textId="711E9F93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3749D672" w14:textId="563370D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402FA027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20131BB" w14:textId="358C628B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VINCULACIÓN E IMAGEN INSTITUCIONAL</w:t>
            </w:r>
          </w:p>
        </w:tc>
        <w:tc>
          <w:tcPr>
            <w:tcW w:w="3637" w:type="dxa"/>
          </w:tcPr>
          <w:p w14:paraId="12DDA129" w14:textId="5E9E4AC5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5B7C6DA5" w14:textId="1FECAB4F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F874548" w14:textId="7B7907C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379BC0B" w14:textId="340C5886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2605054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7DEA450" w14:textId="7A4862AD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DEPARTAMENTO DE VINCULACIÓN INSTITUCIONAL</w:t>
            </w:r>
          </w:p>
        </w:tc>
        <w:tc>
          <w:tcPr>
            <w:tcW w:w="3637" w:type="dxa"/>
          </w:tcPr>
          <w:p w14:paraId="0352582C" w14:textId="20E21FE9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090D51ED" w14:textId="73EE0983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5F0C9E94" w14:textId="460B9BC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5428D6FC" w14:textId="143345E9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022C8E6B" w14:textId="73B7258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23079388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4F6D87F" w14:textId="1571CFD9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ADMINISTRACIÓN Y FINANZAS (NOMINAS).</w:t>
            </w:r>
          </w:p>
        </w:tc>
        <w:tc>
          <w:tcPr>
            <w:tcW w:w="3637" w:type="dxa"/>
          </w:tcPr>
          <w:p w14:paraId="7CDC60DE" w14:textId="602427AA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HERMOSILLO.</w:t>
            </w:r>
          </w:p>
        </w:tc>
        <w:tc>
          <w:tcPr>
            <w:tcW w:w="2410" w:type="dxa"/>
          </w:tcPr>
          <w:p w14:paraId="2D7D1198" w14:textId="6F3EDD5D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218D241" w14:textId="14BB591C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7D46DFE0" w14:textId="735C49B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65FE0E8F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EA254C6" w14:textId="149170B1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DIRECCIÓN DE PLANEACIÓN (SUBDIRECCIÓN DE INFORMÁTICA).</w:t>
            </w:r>
          </w:p>
        </w:tc>
        <w:tc>
          <w:tcPr>
            <w:tcW w:w="3637" w:type="dxa"/>
          </w:tcPr>
          <w:p w14:paraId="649B3154" w14:textId="01DF5F4D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OFICINAS CENTRALES (BLVD. AGUSTIN VILDOSOLA S/N COL VILLA DE SERIS, HERMOSILLO</w:t>
            </w:r>
          </w:p>
        </w:tc>
        <w:tc>
          <w:tcPr>
            <w:tcW w:w="2410" w:type="dxa"/>
          </w:tcPr>
          <w:p w14:paraId="30C05808" w14:textId="4D879893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5DFDEFB0" w14:textId="05D93C9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4DB35F3" w14:textId="638D97F7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1E12965" w14:textId="0088380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6517C25F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4299C59" w14:textId="42CADBA3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VILLA DE SERIS</w:t>
            </w:r>
          </w:p>
        </w:tc>
        <w:tc>
          <w:tcPr>
            <w:tcW w:w="3637" w:type="dxa"/>
          </w:tcPr>
          <w:p w14:paraId="5B5FD773" w14:textId="7C642E1C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BLVD. AGUSTÍN DE VILDÓSOLA FINALSECTOR SUR, HERMOSILLO</w:t>
            </w:r>
          </w:p>
        </w:tc>
        <w:tc>
          <w:tcPr>
            <w:tcW w:w="2410" w:type="dxa"/>
          </w:tcPr>
          <w:p w14:paraId="06D93DCF" w14:textId="70253F77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5724D84F" w14:textId="14014AE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B8B2BB0" w14:textId="6985AD4E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11AB3FC6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7FB66BA" w14:textId="3871C121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REFORMA</w:t>
            </w:r>
          </w:p>
        </w:tc>
        <w:tc>
          <w:tcPr>
            <w:tcW w:w="3637" w:type="dxa"/>
            <w:vAlign w:val="center"/>
          </w:tcPr>
          <w:p w14:paraId="22A09C07" w14:textId="78CE451F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GPE. VICTORIA Y LUIS ORCI, HERMOSILLO</w:t>
            </w:r>
          </w:p>
        </w:tc>
        <w:tc>
          <w:tcPr>
            <w:tcW w:w="2410" w:type="dxa"/>
          </w:tcPr>
          <w:p w14:paraId="068E83B3" w14:textId="295E6DD9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245F24A0" w14:textId="361C2DBE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4B49CE2" w14:textId="75B2861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10CC33F" w14:textId="678B43C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0FC6D1E3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431E490" w14:textId="2B104E72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CALIFORNIA/ PUERTA REAL</w:t>
            </w:r>
          </w:p>
        </w:tc>
        <w:tc>
          <w:tcPr>
            <w:tcW w:w="3637" w:type="dxa"/>
            <w:vAlign w:val="center"/>
          </w:tcPr>
          <w:p w14:paraId="691A6524" w14:textId="4077EBB7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GASPAR LUKEN SIN NÚMERO, HERMOSILLO</w:t>
            </w:r>
          </w:p>
        </w:tc>
        <w:tc>
          <w:tcPr>
            <w:tcW w:w="2410" w:type="dxa"/>
          </w:tcPr>
          <w:p w14:paraId="34A712E9" w14:textId="6ED9428E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88D3FA7" w14:textId="3977B42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2DCF9654" w14:textId="609FBE6F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65CCA193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E0B2117" w14:textId="67950C61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E.L.R.</w:t>
            </w:r>
          </w:p>
        </w:tc>
        <w:tc>
          <w:tcPr>
            <w:tcW w:w="3637" w:type="dxa"/>
          </w:tcPr>
          <w:p w14:paraId="6C01587A" w14:textId="2C149A50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VERACRUZ S/N FINAL OTE., HERMOSILLO</w:t>
            </w:r>
          </w:p>
        </w:tc>
        <w:tc>
          <w:tcPr>
            <w:tcW w:w="2410" w:type="dxa"/>
          </w:tcPr>
          <w:p w14:paraId="0AAC3A75" w14:textId="55FE4F7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C4B50FB" w14:textId="2FF3488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9F1882A" w14:textId="49C0AF47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406E62AF" w14:textId="19205F37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6B488410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F323A9F" w14:textId="2A3C2293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NUEVO HERMOSILLO</w:t>
            </w:r>
          </w:p>
        </w:tc>
        <w:tc>
          <w:tcPr>
            <w:tcW w:w="3637" w:type="dxa"/>
          </w:tcPr>
          <w:p w14:paraId="04FFB2F1" w14:textId="4DEAA0C7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VIBORA Y MAUTO, HERMOSILLO</w:t>
            </w:r>
          </w:p>
        </w:tc>
        <w:tc>
          <w:tcPr>
            <w:tcW w:w="2410" w:type="dxa"/>
          </w:tcPr>
          <w:p w14:paraId="60807E79" w14:textId="15A2B851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C80C744" w14:textId="0D08FDC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3695757" w14:textId="53A39C90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74344D6D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46EB66A3" w14:textId="6E9B040B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EMPALME</w:t>
            </w:r>
          </w:p>
        </w:tc>
        <w:tc>
          <w:tcPr>
            <w:tcW w:w="3637" w:type="dxa"/>
          </w:tcPr>
          <w:p w14:paraId="4FCD60E4" w14:textId="28234FCA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AV. INDEPENDENCIA Y CALLE 18, HERMOSILLO</w:t>
            </w:r>
          </w:p>
        </w:tc>
        <w:tc>
          <w:tcPr>
            <w:tcW w:w="2410" w:type="dxa"/>
          </w:tcPr>
          <w:p w14:paraId="150AF754" w14:textId="61AB93D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0BF0597" w14:textId="21F1F5C9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B4654EA" w14:textId="6A4CAE71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2D7A6C7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78A2F880" w14:textId="499411E0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lastRenderedPageBreak/>
              <w:t>JOSÉ MARÍA MAYTORENA TAPIA (GUAYMAS)</w:t>
            </w:r>
          </w:p>
        </w:tc>
        <w:tc>
          <w:tcPr>
            <w:tcW w:w="3637" w:type="dxa"/>
          </w:tcPr>
          <w:p w14:paraId="1F243911" w14:textId="317DA2E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LOTE 2 MANZANA 1 CALLE MAR NORTE 91, HERMOSILLO</w:t>
            </w:r>
          </w:p>
        </w:tc>
        <w:tc>
          <w:tcPr>
            <w:tcW w:w="2410" w:type="dxa"/>
          </w:tcPr>
          <w:p w14:paraId="4BAE10AD" w14:textId="046F6D3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FC28BF8" w14:textId="092E7CC3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39F069C" w14:textId="3E0DC599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1580A21B" w14:textId="103530D5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70895195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D553AD7" w14:textId="238288F2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HERMOSILLO V</w:t>
            </w:r>
          </w:p>
        </w:tc>
        <w:tc>
          <w:tcPr>
            <w:tcW w:w="3637" w:type="dxa"/>
          </w:tcPr>
          <w:p w14:paraId="39BF0BAB" w14:textId="54F969B1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CAMINO DEL SERI S/N CASI ESQUINA CON BLVD. QUIROGA, HERMOSILLO</w:t>
            </w:r>
          </w:p>
        </w:tc>
        <w:tc>
          <w:tcPr>
            <w:tcW w:w="2410" w:type="dxa"/>
          </w:tcPr>
          <w:p w14:paraId="712F767C" w14:textId="01716DD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4E16B4F" w14:textId="4C981BA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6DE7DB5" w14:textId="20CE5B0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1C69B075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822193C" w14:textId="6FB70F1B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HERMOSILLO VII</w:t>
            </w:r>
          </w:p>
        </w:tc>
        <w:tc>
          <w:tcPr>
            <w:tcW w:w="3637" w:type="dxa"/>
          </w:tcPr>
          <w:p w14:paraId="2F2F0211" w14:textId="68F7066A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CALLE MANUEL ACUÑA NO.8 Y FCO. MONTEVERDE, HERMOSILLO</w:t>
            </w:r>
          </w:p>
        </w:tc>
        <w:tc>
          <w:tcPr>
            <w:tcW w:w="2410" w:type="dxa"/>
          </w:tcPr>
          <w:p w14:paraId="396F15E6" w14:textId="3FD0655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5A7FC95" w14:textId="1F69DCEB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14F39CF" w14:textId="11870A38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4891CCC6" w14:textId="0B6EB62B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0D4D4557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27BFAAA" w14:textId="7DDC6824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HERMOSILLO VIII</w:t>
            </w:r>
          </w:p>
        </w:tc>
        <w:tc>
          <w:tcPr>
            <w:tcW w:w="3637" w:type="dxa"/>
          </w:tcPr>
          <w:p w14:paraId="594C1004" w14:textId="4C4AF2D4" w:rsidR="002A1F3C" w:rsidRPr="002A1F3C" w:rsidRDefault="002A1F3C" w:rsidP="002A1F3C">
            <w:pPr>
              <w:tabs>
                <w:tab w:val="left" w:pos="11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ESCUELA SECUNDARIA LÁZARO CÁRDENAS DEL RÍO, ALFONSO DURAZO NO.59, ENTRE RÍO SAN MIGUEL Y CULTURA, HERMOSILLO</w:t>
            </w:r>
          </w:p>
        </w:tc>
        <w:tc>
          <w:tcPr>
            <w:tcW w:w="2410" w:type="dxa"/>
          </w:tcPr>
          <w:p w14:paraId="560F5580" w14:textId="662A8AC5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254FE67E" w14:textId="590B82A4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54A4532" w14:textId="6FAF6578" w:rsidR="002A1F3C" w:rsidRPr="002A1F3C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2E9416A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D0B9217" w14:textId="1435CB0E" w:rsidR="002A1F3C" w:rsidRPr="002A1F3C" w:rsidRDefault="002A1F3C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 w:val="0"/>
                <w:sz w:val="20"/>
                <w:szCs w:val="20"/>
                <w:lang w:val="es-MX"/>
              </w:rPr>
              <w:t>BAHÍA DE KINO</w:t>
            </w:r>
          </w:p>
        </w:tc>
        <w:tc>
          <w:tcPr>
            <w:tcW w:w="3637" w:type="dxa"/>
          </w:tcPr>
          <w:p w14:paraId="6FF05E49" w14:textId="1F062A5B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bCs/>
                <w:color w:val="000000"/>
                <w:sz w:val="20"/>
                <w:szCs w:val="20"/>
                <w:lang w:val="es-MX"/>
              </w:rPr>
              <w:t>CARRETERA A BAHÍA DE KINO KILÓMETRO 107, HERMOSILLO</w:t>
            </w:r>
          </w:p>
        </w:tc>
        <w:tc>
          <w:tcPr>
            <w:tcW w:w="2410" w:type="dxa"/>
          </w:tcPr>
          <w:p w14:paraId="735DFFF1" w14:textId="1CA881ED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830B044" w14:textId="4AEAD69C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745FE1E" w14:textId="3212249C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A1F3C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EE71A4F" w14:textId="4E672D69" w:rsidR="002A1F3C" w:rsidRPr="002A1F3C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55897B18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2E9EB7C" w14:textId="1E0FEA96" w:rsidR="002A1F3C" w:rsidRPr="00496267" w:rsidRDefault="002A1F3C" w:rsidP="002A1F3C">
            <w:pPr>
              <w:jc w:val="center"/>
              <w:rPr>
                <w:rFonts w:ascii="Tahoma" w:hAnsi="Tahoma" w:cs="Tahoma"/>
                <w:b w:val="0"/>
                <w:sz w:val="20"/>
                <w:szCs w:val="22"/>
              </w:rPr>
            </w:pPr>
          </w:p>
        </w:tc>
        <w:tc>
          <w:tcPr>
            <w:tcW w:w="3637" w:type="dxa"/>
          </w:tcPr>
          <w:p w14:paraId="02FBAB20" w14:textId="2CA055FF" w:rsidR="002A1F3C" w:rsidRPr="00C65C88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0BE08B26" w14:textId="11455A27" w:rsidR="002A1F3C" w:rsidRPr="00C65C88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4046DDD7" w14:textId="6A6073BF" w:rsidR="002A1F3C" w:rsidRPr="00C65C88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79B951F1" w14:textId="77777777" w:rsidR="002A1F3C" w:rsidRPr="00C65C88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3A19F5A" w14:textId="77777777" w:rsidR="00916D60" w:rsidRPr="00C65C88" w:rsidRDefault="00916D60" w:rsidP="00916D60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0A6B0D53" w14:textId="77777777" w:rsidR="00916D60" w:rsidRPr="002A1F3C" w:rsidRDefault="00916D60" w:rsidP="00916D60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Nota: El consumo mensual indicado es un estimado, por lo que puede variar.</w:t>
      </w:r>
    </w:p>
    <w:p w14:paraId="0DAD670F" w14:textId="0444D3EB" w:rsidR="00916D60" w:rsidRPr="002A1F3C" w:rsidRDefault="00433276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2A1F3C">
        <w:rPr>
          <w:rFonts w:asciiTheme="minorHAnsi" w:hAnsiTheme="minorHAnsi" w:cstheme="minorHAnsi"/>
          <w:sz w:val="22"/>
          <w:szCs w:val="22"/>
        </w:rPr>
        <w:t>La oferta económica deberá ser presentada bajo el concepto de COSTO POR COPIA</w:t>
      </w:r>
    </w:p>
    <w:p w14:paraId="545A8662" w14:textId="77777777" w:rsidR="002A1F3C" w:rsidRPr="002A1F3C" w:rsidRDefault="002A1F3C" w:rsidP="002A1F3C">
      <w:pPr>
        <w:jc w:val="both"/>
        <w:rPr>
          <w:rFonts w:cstheme="minorHAnsi"/>
          <w:b/>
          <w:sz w:val="22"/>
          <w:szCs w:val="22"/>
          <w:lang w:val="es-MX"/>
        </w:rPr>
      </w:pPr>
    </w:p>
    <w:p w14:paraId="6792C7E3" w14:textId="77777777" w:rsidR="002A1F3C" w:rsidRPr="002A1F3C" w:rsidRDefault="002A1F3C" w:rsidP="002A1F3C">
      <w:pPr>
        <w:jc w:val="both"/>
        <w:rPr>
          <w:rFonts w:cstheme="minorHAnsi"/>
          <w:b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>Apoyo Técnico.</w:t>
      </w:r>
    </w:p>
    <w:p w14:paraId="050B45A1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 xml:space="preserve">*  </w:t>
      </w:r>
      <w:r w:rsidRPr="002A1F3C">
        <w:rPr>
          <w:rFonts w:cstheme="minorHAnsi"/>
          <w:sz w:val="22"/>
          <w:szCs w:val="22"/>
          <w:lang w:val="es-MX"/>
        </w:rPr>
        <w:t>Se deberá contar con personal técnico capacitado para atender al Colegio de Bachilleres.</w:t>
      </w:r>
    </w:p>
    <w:p w14:paraId="1C7AF620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  Los insumos y servicios correrán a cuenta del proveedor y se aplicara penalización sobre la renta mensual del 5% diario, a partir del segundo día de haber recibido la solicitud de servicio por escrito y se deberá notificar por escrito a la CONVOCANTE la realización de los servicios.</w:t>
      </w:r>
    </w:p>
    <w:p w14:paraId="3440EBCA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El tiempo de respuesta no debe exceder de 24 horas.</w:t>
      </w:r>
    </w:p>
    <w:p w14:paraId="39A266C5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Se deberá tener un correo electrónico exclusivo para recibir el reporte del servicio mismo que será el que determine el tiempo para calcular la penalización.</w:t>
      </w:r>
    </w:p>
    <w:p w14:paraId="264D6ADC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Si la solución del problema reportado excede a 2 días, se deberá remplazar el equipo, de no hacerlo se aplicará la penalización del 5% diario sobre la renta mensual. Una vez solucionado el problema se deberá reportar a través del correo electrónico exclusivo anexado el reporte debidamente autorizado por la unidad administrativa.</w:t>
      </w:r>
    </w:p>
    <w:p w14:paraId="5C02841A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64E2CB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65D77F0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ACF0521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04C61D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9311B95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FBDCD3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9408574" w14:textId="5085A7F2" w:rsidR="002A1F3C" w:rsidRPr="00D054A0" w:rsidRDefault="002A1F3C" w:rsidP="002A1F3C">
      <w:pPr>
        <w:pStyle w:val="Textoindependiente"/>
        <w:jc w:val="center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lastRenderedPageBreak/>
        <w:t>PARTIDA 2</w:t>
      </w:r>
      <w:r w:rsidRPr="00D054A0">
        <w:rPr>
          <w:rFonts w:ascii="Calibri" w:hAnsi="Calibri" w:cs="Calibri"/>
          <w:sz w:val="22"/>
          <w:lang w:val="es-ES"/>
        </w:rPr>
        <w:t xml:space="preserve"> – ZONA </w:t>
      </w:r>
      <w:r>
        <w:rPr>
          <w:rFonts w:ascii="Calibri" w:hAnsi="Calibri" w:cs="Calibri"/>
          <w:sz w:val="22"/>
          <w:lang w:val="es-ES"/>
        </w:rPr>
        <w:t>NORTE</w:t>
      </w:r>
    </w:p>
    <w:p w14:paraId="3B4CB3DE" w14:textId="77777777" w:rsidR="002A1F3C" w:rsidRPr="005051B5" w:rsidRDefault="002A1F3C" w:rsidP="002A1F3C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5051B5">
        <w:rPr>
          <w:rFonts w:ascii="Calibri" w:hAnsi="Calibri" w:cs="Calibri"/>
          <w:sz w:val="21"/>
          <w:lang w:val="es-ES"/>
        </w:rPr>
        <w:t>INFORMACIÓN ESPECÍFICA RELATIVA A</w:t>
      </w:r>
      <w:r>
        <w:rPr>
          <w:rFonts w:ascii="Calibri" w:hAnsi="Calibri" w:cs="Calibri"/>
          <w:sz w:val="21"/>
          <w:lang w:val="es-ES"/>
        </w:rPr>
        <w:t xml:space="preserve"> LA CONTRATACIÓN DE SERVICIO DE FOTOCOPIADO</w:t>
      </w:r>
    </w:p>
    <w:p w14:paraId="089D27E4" w14:textId="77777777" w:rsidR="002A1F3C" w:rsidRPr="005051B5" w:rsidRDefault="002A1F3C" w:rsidP="002A1F3C">
      <w:pPr>
        <w:pStyle w:val="Textoindependiente"/>
        <w:rPr>
          <w:rFonts w:ascii="Calibri" w:hAnsi="Calibri" w:cs="Calibri"/>
          <w:b w:val="0"/>
          <w:lang w:val="es-ES"/>
        </w:rPr>
      </w:pPr>
    </w:p>
    <w:p w14:paraId="100FF9F2" w14:textId="24FC6241" w:rsidR="002A1F3C" w:rsidRDefault="002A1F3C" w:rsidP="002A1F3C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5051B5">
        <w:rPr>
          <w:rFonts w:ascii="Calibri" w:hAnsi="Calibri" w:cs="Calibri"/>
          <w:lang w:val="es-ES"/>
        </w:rPr>
        <w:t>del 0</w:t>
      </w:r>
      <w:r w:rsidR="0004487E">
        <w:rPr>
          <w:rFonts w:ascii="Calibri" w:hAnsi="Calibri" w:cs="Calibri"/>
          <w:lang w:val="es-ES"/>
        </w:rPr>
        <w:t>8</w:t>
      </w:r>
      <w:r w:rsidRPr="005051B5">
        <w:rPr>
          <w:rFonts w:ascii="Calibri" w:hAnsi="Calibri" w:cs="Calibri"/>
          <w:lang w:val="es-ES"/>
        </w:rPr>
        <w:t xml:space="preserve"> de </w:t>
      </w:r>
      <w:r w:rsidR="009A1709">
        <w:rPr>
          <w:rFonts w:ascii="Calibri" w:hAnsi="Calibri" w:cs="Calibri"/>
          <w:lang w:val="es-ES"/>
        </w:rPr>
        <w:t>febrero</w:t>
      </w:r>
      <w:r w:rsidRPr="005051B5">
        <w:rPr>
          <w:rFonts w:ascii="Calibri" w:hAnsi="Calibri" w:cs="Calibri"/>
          <w:lang w:val="es-ES"/>
        </w:rPr>
        <w:t xml:space="preserve"> al 31 de Diciembre del 202</w:t>
      </w:r>
      <w:r w:rsidR="00962C8C">
        <w:rPr>
          <w:rFonts w:ascii="Calibri" w:hAnsi="Calibri" w:cs="Calibri"/>
          <w:lang w:val="es-ES"/>
        </w:rPr>
        <w:t>1</w:t>
      </w:r>
      <w:r w:rsidRPr="005051B5">
        <w:rPr>
          <w:rFonts w:ascii="Calibri" w:hAnsi="Calibri" w:cs="Calibri"/>
          <w:lang w:val="es-ES"/>
        </w:rPr>
        <w:t>.</w:t>
      </w:r>
    </w:p>
    <w:p w14:paraId="4FF48185" w14:textId="77777777" w:rsidR="002A1F3C" w:rsidRPr="001630B9" w:rsidRDefault="002A1F3C" w:rsidP="002A1F3C">
      <w:pPr>
        <w:pStyle w:val="Textoindependient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La oferta económica deberá ser presentada bajo el concepto de COSTO POR COPIA</w:t>
      </w:r>
    </w:p>
    <w:p w14:paraId="7219A587" w14:textId="77777777" w:rsidR="002A1F3C" w:rsidRPr="005051B5" w:rsidRDefault="002A1F3C" w:rsidP="002A1F3C">
      <w:pPr>
        <w:pStyle w:val="Textoindependiente"/>
        <w:jc w:val="center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normal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2A1F3C" w:rsidRPr="00735449" w14:paraId="031DD2D0" w14:textId="77777777" w:rsidTr="002A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5CF0208E" w14:textId="77777777" w:rsidR="002A1F3C" w:rsidRPr="00735449" w:rsidRDefault="002A1F3C" w:rsidP="002A1F3C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01</w:t>
            </w:r>
          </w:p>
        </w:tc>
      </w:tr>
      <w:tr w:rsidR="002A1F3C" w:rsidRPr="00735449" w14:paraId="2121DB18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2A2D2644" w14:textId="77777777" w:rsidR="002A1F3C" w:rsidRPr="00735449" w:rsidRDefault="002A1F3C" w:rsidP="002A1F3C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2A1F3C" w:rsidRPr="00AE0C11" w14:paraId="1A27B1A5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ADEF0C7" w14:textId="77777777" w:rsidR="002A1F3C" w:rsidRPr="00735449" w:rsidRDefault="002A1F3C" w:rsidP="002A1F3C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45C7B997" w14:textId="402AFCAF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10</w:t>
            </w:r>
          </w:p>
        </w:tc>
      </w:tr>
      <w:tr w:rsidR="002A1F3C" w:rsidRPr="00AE0C11" w14:paraId="6EA8AAC9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7FD6CDF8" w14:textId="77777777" w:rsidR="002A1F3C" w:rsidRPr="00735449" w:rsidRDefault="002A1F3C" w:rsidP="002A1F3C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2A1F3C" w:rsidRPr="00735449" w14:paraId="1EC86A20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7ACDF6C" w14:textId="77777777" w:rsidR="002A1F3C" w:rsidRPr="00735449" w:rsidRDefault="002A1F3C" w:rsidP="002A1F3C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1E041C8F" w14:textId="77777777" w:rsidR="002A1F3C" w:rsidRPr="00735449" w:rsidRDefault="002A1F3C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2A1F3C" w:rsidRPr="0004487E" w14:paraId="4896E463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99C0EBE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Tecnología de impresión:</w:t>
            </w:r>
          </w:p>
        </w:tc>
        <w:tc>
          <w:tcPr>
            <w:tcW w:w="7229" w:type="dxa"/>
            <w:noWrap/>
            <w:hideMark/>
          </w:tcPr>
          <w:p w14:paraId="42EE3C94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LASER MONOCROMÁTICO (BLANCO Y NEGRO)</w:t>
            </w:r>
          </w:p>
        </w:tc>
      </w:tr>
      <w:tr w:rsidR="002A1F3C" w:rsidRPr="00AE0C11" w14:paraId="25F7A30D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FC49603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impresión por minuto:</w:t>
            </w:r>
          </w:p>
        </w:tc>
        <w:tc>
          <w:tcPr>
            <w:tcW w:w="7229" w:type="dxa"/>
            <w:noWrap/>
            <w:hideMark/>
          </w:tcPr>
          <w:p w14:paraId="13BBC816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36 PPM</w:t>
            </w:r>
          </w:p>
        </w:tc>
      </w:tr>
      <w:tr w:rsidR="002A1F3C" w:rsidRPr="00735449" w14:paraId="742AC4FA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836DFE6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impresión/copiado:</w:t>
            </w:r>
          </w:p>
        </w:tc>
        <w:tc>
          <w:tcPr>
            <w:tcW w:w="7229" w:type="dxa"/>
            <w:noWrap/>
            <w:hideMark/>
          </w:tcPr>
          <w:p w14:paraId="5C383A8B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1800 X 600 PPP / 600 X 600</w:t>
            </w:r>
          </w:p>
        </w:tc>
      </w:tr>
      <w:tr w:rsidR="002A1F3C" w:rsidRPr="0004487E" w14:paraId="5CA399DA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7D3ACE6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Alimentador de documentos:</w:t>
            </w:r>
          </w:p>
        </w:tc>
        <w:tc>
          <w:tcPr>
            <w:tcW w:w="7229" w:type="dxa"/>
            <w:noWrap/>
            <w:hideMark/>
          </w:tcPr>
          <w:p w14:paraId="7E9CB39D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CAMA PLANA Y ALIMENTADOR AUTOMÁTICO DE DOCUMENTOS /ADF)</w:t>
            </w:r>
          </w:p>
        </w:tc>
      </w:tr>
      <w:tr w:rsidR="002A1F3C" w:rsidRPr="00735449" w14:paraId="60870E00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B5217F1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Capacidad de ADF:</w:t>
            </w:r>
          </w:p>
        </w:tc>
        <w:tc>
          <w:tcPr>
            <w:tcW w:w="7229" w:type="dxa"/>
            <w:noWrap/>
            <w:hideMark/>
          </w:tcPr>
          <w:p w14:paraId="676D208F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100 HOJAS</w:t>
            </w:r>
          </w:p>
        </w:tc>
      </w:tr>
      <w:tr w:rsidR="002A1F3C" w:rsidRPr="00AE0C11" w14:paraId="336B59F5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8310019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escaneo en ADF (tamaño carta, 300 PPP, una cara):</w:t>
            </w:r>
          </w:p>
        </w:tc>
        <w:tc>
          <w:tcPr>
            <w:tcW w:w="7229" w:type="dxa"/>
            <w:noWrap/>
            <w:vAlign w:val="center"/>
            <w:hideMark/>
          </w:tcPr>
          <w:p w14:paraId="4ADDA0B7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70 PPM</w:t>
            </w:r>
          </w:p>
        </w:tc>
      </w:tr>
      <w:tr w:rsidR="002A1F3C" w:rsidRPr="00735449" w14:paraId="4C9C99BF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866DECD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escaneado:</w:t>
            </w:r>
          </w:p>
        </w:tc>
        <w:tc>
          <w:tcPr>
            <w:tcW w:w="7229" w:type="dxa"/>
            <w:noWrap/>
            <w:vAlign w:val="center"/>
            <w:hideMark/>
          </w:tcPr>
          <w:p w14:paraId="5D7E2D4C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600 X 600 PPP</w:t>
            </w:r>
          </w:p>
        </w:tc>
      </w:tr>
      <w:tr w:rsidR="002A1F3C" w:rsidRPr="00735449" w14:paraId="20ACCCC5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EC305C3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 xml:space="preserve">Escaneo a color </w:t>
            </w:r>
          </w:p>
        </w:tc>
        <w:tc>
          <w:tcPr>
            <w:tcW w:w="7229" w:type="dxa"/>
            <w:noWrap/>
            <w:vAlign w:val="center"/>
            <w:hideMark/>
          </w:tcPr>
          <w:p w14:paraId="0AC0C75C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735449" w14:paraId="56AB3045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0386BD3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Formatos de imágenes soportados:</w:t>
            </w:r>
          </w:p>
        </w:tc>
        <w:tc>
          <w:tcPr>
            <w:tcW w:w="7229" w:type="dxa"/>
            <w:noWrap/>
            <w:vAlign w:val="center"/>
            <w:hideMark/>
          </w:tcPr>
          <w:p w14:paraId="2F8D315B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A7B82">
              <w:rPr>
                <w:rFonts w:ascii="Ecofont Vera Sans" w:hAnsi="Ecofont Vera Sans" w:cs="Arial"/>
                <w:sz w:val="16"/>
                <w:szCs w:val="16"/>
              </w:rPr>
              <w:t>TIFF, JPEG, PDF, XPS, PDF/XPS (compact)</w:t>
            </w:r>
          </w:p>
        </w:tc>
      </w:tr>
      <w:tr w:rsidR="002A1F3C" w:rsidRPr="0004487E" w14:paraId="21E037C0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067BA76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documentos escaneados:</w:t>
            </w:r>
          </w:p>
        </w:tc>
        <w:tc>
          <w:tcPr>
            <w:tcW w:w="7229" w:type="dxa"/>
            <w:noWrap/>
            <w:vAlign w:val="center"/>
          </w:tcPr>
          <w:p w14:paraId="2668E9DB" w14:textId="77777777" w:rsidR="002A1F3C" w:rsidRPr="00896342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BUZON PARA 1000 USUARIOS</w:t>
            </w: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br/>
              <w:t>ENVIO VIA EMAIL</w:t>
            </w:r>
          </w:p>
        </w:tc>
      </w:tr>
      <w:tr w:rsidR="002A1F3C" w:rsidRPr="00735449" w14:paraId="422CD5E4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1C783AA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Reducción / ampliación:</w:t>
            </w:r>
          </w:p>
        </w:tc>
        <w:tc>
          <w:tcPr>
            <w:tcW w:w="7229" w:type="dxa"/>
            <w:noWrap/>
            <w:vAlign w:val="center"/>
            <w:hideMark/>
          </w:tcPr>
          <w:p w14:paraId="4E12CC1A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25% A 400%</w:t>
            </w:r>
          </w:p>
        </w:tc>
      </w:tr>
      <w:tr w:rsidR="002A1F3C" w:rsidRPr="00735449" w14:paraId="6812FD6D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D165A81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acetato:</w:t>
            </w:r>
          </w:p>
        </w:tc>
        <w:tc>
          <w:tcPr>
            <w:tcW w:w="7229" w:type="dxa"/>
            <w:noWrap/>
            <w:vAlign w:val="center"/>
            <w:hideMark/>
          </w:tcPr>
          <w:p w14:paraId="6D9AD60F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AE0C11" w14:paraId="0F76B742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B9121BA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Copiado automático por ambos lados:</w:t>
            </w:r>
          </w:p>
        </w:tc>
        <w:tc>
          <w:tcPr>
            <w:tcW w:w="7229" w:type="dxa"/>
            <w:noWrap/>
            <w:vAlign w:val="center"/>
            <w:hideMark/>
          </w:tcPr>
          <w:p w14:paraId="49C7C253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735449" w14:paraId="2E4A3D18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8610EEE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1E86A3E5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735449" w14:paraId="2CD8F1CB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1167E55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oficio:</w:t>
            </w:r>
          </w:p>
        </w:tc>
        <w:tc>
          <w:tcPr>
            <w:tcW w:w="7229" w:type="dxa"/>
            <w:noWrap/>
            <w:vAlign w:val="center"/>
            <w:hideMark/>
          </w:tcPr>
          <w:p w14:paraId="06F98110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AE0C11" w14:paraId="67EF0EE1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9C0CE51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doble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14B7BD8A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A1F3C" w:rsidRPr="0004487E" w14:paraId="68B42C34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91AACF9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CLAVES DE ACCESO (PANEL WEB para configuración vía IP)</w:t>
            </w:r>
          </w:p>
        </w:tc>
        <w:tc>
          <w:tcPr>
            <w:tcW w:w="7229" w:type="dxa"/>
            <w:noWrap/>
            <w:vAlign w:val="center"/>
            <w:hideMark/>
          </w:tcPr>
          <w:p w14:paraId="6F6AA120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SI , / CON OPCION DE INSTALAR AUTENTIFICACION BIOMETRICA</w:t>
            </w:r>
          </w:p>
        </w:tc>
      </w:tr>
      <w:tr w:rsidR="002A1F3C" w:rsidRPr="0004487E" w14:paraId="33BB042D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310B02A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Conectividad:</w:t>
            </w:r>
          </w:p>
        </w:tc>
        <w:tc>
          <w:tcPr>
            <w:tcW w:w="7229" w:type="dxa"/>
            <w:noWrap/>
            <w:vAlign w:val="center"/>
            <w:hideMark/>
          </w:tcPr>
          <w:p w14:paraId="12431CF8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TARJETA DE RED ETHERNET 10 /100 / 1000 BASE T</w:t>
            </w:r>
          </w:p>
        </w:tc>
      </w:tr>
      <w:tr w:rsidR="002A1F3C" w:rsidRPr="00735449" w14:paraId="462DECDA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89C0106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lastRenderedPageBreak/>
              <w:t>Memoria del sistema:</w:t>
            </w:r>
          </w:p>
        </w:tc>
        <w:tc>
          <w:tcPr>
            <w:tcW w:w="7229" w:type="dxa"/>
            <w:noWrap/>
            <w:vAlign w:val="center"/>
            <w:hideMark/>
          </w:tcPr>
          <w:p w14:paraId="03E01262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</w:t>
            </w:r>
          </w:p>
        </w:tc>
      </w:tr>
      <w:tr w:rsidR="002A1F3C" w:rsidRPr="00735449" w14:paraId="63E18C88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AE44A53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Disco duro:</w:t>
            </w:r>
          </w:p>
        </w:tc>
        <w:tc>
          <w:tcPr>
            <w:tcW w:w="7229" w:type="dxa"/>
            <w:noWrap/>
            <w:vAlign w:val="center"/>
            <w:hideMark/>
          </w:tcPr>
          <w:p w14:paraId="530437E7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250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 MINIMO</w:t>
            </w:r>
          </w:p>
        </w:tc>
      </w:tr>
      <w:tr w:rsidR="002A1F3C" w:rsidRPr="0004487E" w14:paraId="31F07404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5ED921A9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  <w:vAlign w:val="center"/>
          </w:tcPr>
          <w:p w14:paraId="4AED2B95" w14:textId="77777777" w:rsidR="002A1F3C" w:rsidRPr="00896342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ofont Vera Sans" w:hAnsi="Ecofont Vera Sans" w:cs="Arial"/>
                <w:sz w:val="16"/>
                <w:szCs w:val="16"/>
                <w:lang w:val="es-ES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ALIMENTADOR MANUAL CON CAPACIDAD DE 150 HOJAS</w:t>
            </w:r>
          </w:p>
          <w:p w14:paraId="07ADCF25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2 BANDEJAS UNIVERSALES CON CAPACIDAD DE 500 HOJAS CADA UNA</w:t>
            </w:r>
          </w:p>
        </w:tc>
      </w:tr>
      <w:tr w:rsidR="002A1F3C" w:rsidRPr="0004487E" w14:paraId="6DE8D2F1" w14:textId="77777777" w:rsidTr="002A1F3C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09F926B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  <w:vAlign w:val="center"/>
          </w:tcPr>
          <w:p w14:paraId="34C11253" w14:textId="77777777" w:rsidR="002A1F3C" w:rsidRPr="00735449" w:rsidRDefault="002A1F3C" w:rsidP="002A1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TAMAÑOS: 11” x 17”/A3, LEGAL/B4,CARTA/A4, CARTA-R/A4R,MEDIACARTA-R,</w:t>
            </w:r>
          </w:p>
        </w:tc>
      </w:tr>
      <w:tr w:rsidR="002A1F3C" w:rsidRPr="00AE0C11" w14:paraId="55856CB9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17F14AC2" w14:textId="77777777" w:rsidR="002A1F3C" w:rsidRPr="001630B9" w:rsidRDefault="002A1F3C" w:rsidP="002A1F3C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  <w:vAlign w:val="center"/>
          </w:tcPr>
          <w:p w14:paraId="1ECDBAD6" w14:textId="77777777" w:rsidR="002A1F3C" w:rsidRPr="00735449" w:rsidRDefault="002A1F3C" w:rsidP="002A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2010</w:t>
            </w:r>
          </w:p>
        </w:tc>
      </w:tr>
    </w:tbl>
    <w:p w14:paraId="7AA8CBE5" w14:textId="77777777" w:rsidR="002A1F3C" w:rsidRPr="00C65C88" w:rsidRDefault="002A1F3C" w:rsidP="002A1F3C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</w:p>
    <w:p w14:paraId="38A31677" w14:textId="77777777" w:rsidR="002A1F3C" w:rsidRPr="00916D60" w:rsidRDefault="002A1F3C" w:rsidP="002A1F3C">
      <w:pPr>
        <w:jc w:val="both"/>
        <w:rPr>
          <w:rFonts w:ascii="Calibri" w:hAnsi="Calibri" w:cs="Calibri"/>
          <w:sz w:val="20"/>
          <w:szCs w:val="22"/>
          <w:lang w:val="es-ES"/>
        </w:rPr>
      </w:pPr>
      <w:r w:rsidRPr="00916D60">
        <w:rPr>
          <w:rFonts w:ascii="Calibri" w:hAnsi="Calibri" w:cs="Calibri"/>
          <w:sz w:val="20"/>
          <w:szCs w:val="22"/>
          <w:lang w:val="es-ES"/>
        </w:rPr>
        <w:t>Nota: Se requiere carta del fabricante en donde especifique que el licitante es distribuidor autorizado de la marca y que tiene el respaldo del fabricante para el surtido de materiales, consumibles y refacciones originales.</w:t>
      </w:r>
    </w:p>
    <w:p w14:paraId="63A199E3" w14:textId="77777777" w:rsidR="002A1F3C" w:rsidRDefault="002A1F3C" w:rsidP="002A1F3C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9997E51" w14:textId="77777777" w:rsidR="002A1F3C" w:rsidRDefault="002A1F3C" w:rsidP="002A1F3C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208FD600" w14:textId="77777777" w:rsidR="002A1F3C" w:rsidRPr="00C65C88" w:rsidRDefault="002A1F3C" w:rsidP="002A1F3C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4911790B" w14:textId="77777777" w:rsidR="002A1F3C" w:rsidRDefault="002A1F3C" w:rsidP="002A1F3C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C65C88">
        <w:rPr>
          <w:rFonts w:ascii="Calibri" w:hAnsi="Calibri" w:cs="Calibri"/>
          <w:b/>
          <w:sz w:val="22"/>
          <w:szCs w:val="22"/>
          <w:lang w:val="es-ES"/>
        </w:rPr>
        <w:t>DISTRIBUCIÓN DE LOS EQUIPOS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DESCRITOS EN TABLA(S) ANTERIOR(ES):</w:t>
      </w:r>
    </w:p>
    <w:p w14:paraId="3E5D79EE" w14:textId="77777777" w:rsidR="002A1F3C" w:rsidRPr="00C65C88" w:rsidRDefault="002A1F3C" w:rsidP="002A1F3C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3637"/>
        <w:gridCol w:w="2410"/>
        <w:gridCol w:w="1984"/>
        <w:gridCol w:w="2126"/>
      </w:tblGrid>
      <w:tr w:rsidR="002A1F3C" w:rsidRPr="0004487E" w14:paraId="6FD87B78" w14:textId="77777777" w:rsidTr="002A1F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31B7E9F" w14:textId="77777777" w:rsidR="002A1F3C" w:rsidRPr="00C65C88" w:rsidRDefault="002A1F3C" w:rsidP="002A1F3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3637" w:type="dxa"/>
          </w:tcPr>
          <w:p w14:paraId="70D56776" w14:textId="77777777" w:rsidR="002A1F3C" w:rsidRPr="00C65C88" w:rsidRDefault="002A1F3C" w:rsidP="002A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UBICACIÓN DEL EQUIPO</w:t>
            </w:r>
          </w:p>
        </w:tc>
        <w:tc>
          <w:tcPr>
            <w:tcW w:w="2410" w:type="dxa"/>
          </w:tcPr>
          <w:p w14:paraId="45EF0191" w14:textId="77777777" w:rsidR="002A1F3C" w:rsidRDefault="002A1F3C" w:rsidP="002A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Tipo de Equipo</w:t>
            </w:r>
          </w:p>
          <w:p w14:paraId="7D1C007F" w14:textId="77777777" w:rsidR="002A1F3C" w:rsidRPr="00C65C88" w:rsidRDefault="002A1F3C" w:rsidP="002A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364C0CC3" w14:textId="77777777" w:rsidR="002A1F3C" w:rsidRPr="00C65C88" w:rsidRDefault="002A1F3C" w:rsidP="002A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CANTIDAD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EQUIPOS</w:t>
            </w:r>
          </w:p>
        </w:tc>
        <w:tc>
          <w:tcPr>
            <w:tcW w:w="2126" w:type="dxa"/>
          </w:tcPr>
          <w:p w14:paraId="1E925BCD" w14:textId="77777777" w:rsidR="002A1F3C" w:rsidRPr="00C65C88" w:rsidRDefault="002A1F3C" w:rsidP="002A1F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Consumo Estimado Mensual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Impresiones</w:t>
            </w:r>
          </w:p>
        </w:tc>
      </w:tr>
      <w:tr w:rsidR="002A1F3C" w:rsidRPr="00C65C88" w14:paraId="7D3DA798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F05AD0B" w14:textId="4FD66E17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MAGDALENA</w:t>
            </w:r>
          </w:p>
        </w:tc>
        <w:tc>
          <w:tcPr>
            <w:tcW w:w="3637" w:type="dxa"/>
          </w:tcPr>
          <w:p w14:paraId="77CC61F9" w14:textId="63AD5360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Cs/>
                <w:color w:val="000000"/>
                <w:sz w:val="20"/>
                <w:szCs w:val="20"/>
              </w:rPr>
              <w:t>CARRETERA INTERNACIONAL SUR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 MAGDALENA</w:t>
            </w:r>
          </w:p>
        </w:tc>
        <w:tc>
          <w:tcPr>
            <w:tcW w:w="2410" w:type="dxa"/>
          </w:tcPr>
          <w:p w14:paraId="76D78BA2" w14:textId="14A766B4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614C18F" w14:textId="468BA969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25526098" w14:textId="4AF11245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6450724C" w14:textId="77777777" w:rsidR="002A1F3C" w:rsidRPr="002B5199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17CE52CA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41537831" w14:textId="20EBC35F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NOGALES</w:t>
            </w:r>
          </w:p>
        </w:tc>
        <w:tc>
          <w:tcPr>
            <w:tcW w:w="3637" w:type="dxa"/>
          </w:tcPr>
          <w:p w14:paraId="3A36C0F3" w14:textId="0B6483B6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CARRETERA INTERNACIONAL HILLO-NOGALES KM.266, NOGALES</w:t>
            </w:r>
          </w:p>
        </w:tc>
        <w:tc>
          <w:tcPr>
            <w:tcW w:w="2410" w:type="dxa"/>
          </w:tcPr>
          <w:p w14:paraId="6194F940" w14:textId="34E9F59F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2B2AF753" w14:textId="78BFE6BC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2A5EF449" w14:textId="2C64033F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5650B41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14AC0AF" w14:textId="2D518162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NOGALES II</w:t>
            </w:r>
          </w:p>
        </w:tc>
        <w:tc>
          <w:tcPr>
            <w:tcW w:w="3637" w:type="dxa"/>
          </w:tcPr>
          <w:p w14:paraId="0BCEE759" w14:textId="2A1D9DEF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PASEO CHULA VISTA NO. 501, NOGALES</w:t>
            </w:r>
          </w:p>
        </w:tc>
        <w:tc>
          <w:tcPr>
            <w:tcW w:w="2410" w:type="dxa"/>
          </w:tcPr>
          <w:p w14:paraId="1B8DF8C8" w14:textId="0E319F0C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08DD405" w14:textId="00A94624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C0B829B" w14:textId="55DB1E47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09E5663" w14:textId="77777777" w:rsidR="002A1F3C" w:rsidRPr="002B5199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5AC69E10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06D76B0" w14:textId="01C7B45E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CABORCA</w:t>
            </w:r>
          </w:p>
        </w:tc>
        <w:tc>
          <w:tcPr>
            <w:tcW w:w="3637" w:type="dxa"/>
          </w:tcPr>
          <w:p w14:paraId="526EE8A5" w14:textId="4D4091DF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H. COLEGIO MILITAR Y CARRETERA INTERNACIONAL, CABORCA</w:t>
            </w:r>
          </w:p>
        </w:tc>
        <w:tc>
          <w:tcPr>
            <w:tcW w:w="2410" w:type="dxa"/>
          </w:tcPr>
          <w:p w14:paraId="03DFF051" w14:textId="209584A2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112F5E5" w14:textId="6B205FCB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F701AF3" w14:textId="4DEE22E4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11980DA4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0AAB816" w14:textId="533EB3C8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SONOYTA</w:t>
            </w:r>
          </w:p>
        </w:tc>
        <w:tc>
          <w:tcPr>
            <w:tcW w:w="3637" w:type="dxa"/>
          </w:tcPr>
          <w:p w14:paraId="0064E988" w14:textId="4128ECC2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Cs/>
                <w:color w:val="000000"/>
                <w:sz w:val="20"/>
                <w:szCs w:val="20"/>
              </w:rPr>
              <w:t>AV. ALTAR FINAL S/N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, SONOYTA</w:t>
            </w:r>
          </w:p>
        </w:tc>
        <w:tc>
          <w:tcPr>
            <w:tcW w:w="2410" w:type="dxa"/>
          </w:tcPr>
          <w:p w14:paraId="3A5FA919" w14:textId="2CCE476A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2E701BF" w14:textId="2815A70D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733AC032" w14:textId="2E01E46A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2FEC26C5" w14:textId="77777777" w:rsidR="002A1F3C" w:rsidRPr="002B5199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253DB5EA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14FF74A" w14:textId="102756DF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PUERTO PEÑASCO</w:t>
            </w:r>
          </w:p>
        </w:tc>
        <w:tc>
          <w:tcPr>
            <w:tcW w:w="3637" w:type="dxa"/>
          </w:tcPr>
          <w:p w14:paraId="43CE99E4" w14:textId="5A0F92A9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BLVD. BENITO JUÁREZ FINAL, PEÑASCO</w:t>
            </w:r>
          </w:p>
        </w:tc>
        <w:tc>
          <w:tcPr>
            <w:tcW w:w="2410" w:type="dxa"/>
          </w:tcPr>
          <w:p w14:paraId="67F288A8" w14:textId="31C91278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5E718426" w14:textId="7B7A8C25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3E78DF5" w14:textId="12E40D96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59A56FD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4B78978A" w14:textId="599051DA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FAUSTINO FÉLIX SERNA/ PITIQUITO</w:t>
            </w:r>
          </w:p>
        </w:tc>
        <w:tc>
          <w:tcPr>
            <w:tcW w:w="3637" w:type="dxa"/>
          </w:tcPr>
          <w:p w14:paraId="6C5A788C" w14:textId="227A427A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NARCISO MENDOZA Y AV. OCAMPO S/N, PITIQUITO</w:t>
            </w:r>
          </w:p>
        </w:tc>
        <w:tc>
          <w:tcPr>
            <w:tcW w:w="2410" w:type="dxa"/>
          </w:tcPr>
          <w:p w14:paraId="65CF96E2" w14:textId="2D0FBCBD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7DC3809" w14:textId="56651375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065EAC9B" w14:textId="1CD57B52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79106908" w14:textId="77777777" w:rsidR="002A1F3C" w:rsidRPr="002B5199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034398F7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D07DDC9" w14:textId="2D2B3E1E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S.L.R.C.</w:t>
            </w:r>
          </w:p>
        </w:tc>
        <w:tc>
          <w:tcPr>
            <w:tcW w:w="3637" w:type="dxa"/>
          </w:tcPr>
          <w:p w14:paraId="01D43281" w14:textId="42E22E30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AV. DURANGO Y CALLE 31, SAN LUIS R.C.</w:t>
            </w:r>
          </w:p>
        </w:tc>
        <w:tc>
          <w:tcPr>
            <w:tcW w:w="2410" w:type="dxa"/>
          </w:tcPr>
          <w:p w14:paraId="44A2211B" w14:textId="724FA582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1ADCE307" w14:textId="70E7454F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26FE4256" w14:textId="7EBC3A7A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A1F3C" w:rsidRPr="00C65C88" w14:paraId="033484B0" w14:textId="77777777" w:rsidTr="002A1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34FE64A" w14:textId="56797311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PLUTARCO ELÍAS CALLES</w:t>
            </w:r>
          </w:p>
        </w:tc>
        <w:tc>
          <w:tcPr>
            <w:tcW w:w="3637" w:type="dxa"/>
          </w:tcPr>
          <w:p w14:paraId="3B428552" w14:textId="7A12BC07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CALLE 20 Y 21 AVE. 8 Y 9, AGUA PRIETA</w:t>
            </w:r>
          </w:p>
        </w:tc>
        <w:tc>
          <w:tcPr>
            <w:tcW w:w="2410" w:type="dxa"/>
          </w:tcPr>
          <w:p w14:paraId="02015C81" w14:textId="79812BB3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9467FCF" w14:textId="37AA8E65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70A1CB7D" w14:textId="2B7953D7" w:rsidR="002A1F3C" w:rsidRPr="002B5199" w:rsidRDefault="002B5199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0A088073" w14:textId="77777777" w:rsidR="002A1F3C" w:rsidRPr="002B5199" w:rsidRDefault="002A1F3C" w:rsidP="002A1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A1F3C" w:rsidRPr="00C65C88" w14:paraId="24CE9005" w14:textId="77777777" w:rsidTr="002A1F3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0D2FD4D" w14:textId="4C043492" w:rsidR="002A1F3C" w:rsidRPr="002B5199" w:rsidRDefault="002B5199" w:rsidP="002A1F3C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NACOZARI</w:t>
            </w:r>
          </w:p>
        </w:tc>
        <w:tc>
          <w:tcPr>
            <w:tcW w:w="3637" w:type="dxa"/>
          </w:tcPr>
          <w:p w14:paraId="094C30A5" w14:textId="3BC45B85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CORDILLERA DE LOS ANDES Y MONTAÑAS ROCALLOSAS, NACOZARI</w:t>
            </w:r>
          </w:p>
        </w:tc>
        <w:tc>
          <w:tcPr>
            <w:tcW w:w="2410" w:type="dxa"/>
          </w:tcPr>
          <w:p w14:paraId="4AF2E0DD" w14:textId="6F764818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2A95D98" w14:textId="73330D7B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6786BDC" w14:textId="77231B35" w:rsidR="002A1F3C" w:rsidRPr="002B5199" w:rsidRDefault="002B5199" w:rsidP="002A1F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</w:tbl>
    <w:p w14:paraId="1E15B89C" w14:textId="77777777" w:rsidR="002A1F3C" w:rsidRPr="00C65C88" w:rsidRDefault="002A1F3C" w:rsidP="002A1F3C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42580DD4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Nota: El consumo mensual indicado es un estimado, por lo que puede variar.</w:t>
      </w:r>
    </w:p>
    <w:p w14:paraId="47175558" w14:textId="77777777" w:rsidR="002A1F3C" w:rsidRPr="002A1F3C" w:rsidRDefault="002A1F3C" w:rsidP="002A1F3C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2A1F3C">
        <w:rPr>
          <w:rFonts w:asciiTheme="minorHAnsi" w:hAnsiTheme="minorHAnsi" w:cstheme="minorHAnsi"/>
          <w:sz w:val="22"/>
          <w:szCs w:val="22"/>
        </w:rPr>
        <w:t>La oferta económica deberá ser presentada bajo el concepto de COSTO POR COPIA</w:t>
      </w:r>
    </w:p>
    <w:p w14:paraId="6531F286" w14:textId="77777777" w:rsidR="002A1F3C" w:rsidRPr="002A1F3C" w:rsidRDefault="002A1F3C" w:rsidP="002A1F3C">
      <w:pPr>
        <w:jc w:val="both"/>
        <w:rPr>
          <w:rFonts w:cstheme="minorHAnsi"/>
          <w:b/>
          <w:sz w:val="22"/>
          <w:szCs w:val="22"/>
          <w:lang w:val="es-MX"/>
        </w:rPr>
      </w:pPr>
    </w:p>
    <w:p w14:paraId="4831EB8D" w14:textId="77777777" w:rsidR="002A1F3C" w:rsidRPr="002A1F3C" w:rsidRDefault="002A1F3C" w:rsidP="002A1F3C">
      <w:pPr>
        <w:jc w:val="both"/>
        <w:rPr>
          <w:rFonts w:cstheme="minorHAnsi"/>
          <w:b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>Apoyo Técnico.</w:t>
      </w:r>
    </w:p>
    <w:p w14:paraId="3E265724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 xml:space="preserve">*  </w:t>
      </w:r>
      <w:r w:rsidRPr="002A1F3C">
        <w:rPr>
          <w:rFonts w:cstheme="minorHAnsi"/>
          <w:sz w:val="22"/>
          <w:szCs w:val="22"/>
          <w:lang w:val="es-MX"/>
        </w:rPr>
        <w:t>Se deberá contar con personal técnico capacitado para atender al Colegio de Bachilleres.</w:t>
      </w:r>
    </w:p>
    <w:p w14:paraId="5FE9CE87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  Los insumos y servicios correrán a cuenta del proveedor y se aplicara penalización sobre la renta mensual del 5% diario, a partir del segundo día de haber recibido la solicitud de servicio por escrito y se deberá notificar por escrito a la CONVOCANTE la realización de los servicios.</w:t>
      </w:r>
    </w:p>
    <w:p w14:paraId="27A4F1B4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El tiempo de respuesta no debe exceder de 24 horas.</w:t>
      </w:r>
    </w:p>
    <w:p w14:paraId="7DD94600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Se deberá tener un correo electrónico exclusivo para recibir el reporte del servicio mismo que será el que determine el tiempo para calcular la penalización.</w:t>
      </w:r>
    </w:p>
    <w:p w14:paraId="135F765F" w14:textId="77777777" w:rsidR="002A1F3C" w:rsidRPr="002A1F3C" w:rsidRDefault="002A1F3C" w:rsidP="002A1F3C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Si la solución del problema reportado excede a 2 días, se deberá remplazar el equipo, de no hacerlo se aplicará la penalización del 5% diario sobre la renta mensual. Una vez solucionado el problema se deberá reportar a través del correo electrónico exclusivo anexado el reporte debidamente autorizado por la unidad administrativa.</w:t>
      </w:r>
    </w:p>
    <w:p w14:paraId="48535F3F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179D080" w14:textId="77777777" w:rsidR="002A1F3C" w:rsidRDefault="002A1F3C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8D7A5B6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FCE87F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701E83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04F6148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053CAE4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99B6E75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AE97259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8D46CC4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85D6A07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2B96BAE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E64C395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AB00F02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F3C9E70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6F8F1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1D90F9E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F38E09D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40DB40F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CC1992A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A1DA173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F99A0DB" w14:textId="4C6C82D3" w:rsidR="002B5199" w:rsidRPr="00D054A0" w:rsidRDefault="002B5199" w:rsidP="002B5199">
      <w:pPr>
        <w:pStyle w:val="Textoindependiente"/>
        <w:jc w:val="center"/>
        <w:rPr>
          <w:rFonts w:ascii="Calibri" w:hAnsi="Calibri" w:cs="Calibri"/>
          <w:sz w:val="22"/>
          <w:lang w:val="es-ES"/>
        </w:rPr>
      </w:pPr>
      <w:r>
        <w:rPr>
          <w:rFonts w:ascii="Calibri" w:hAnsi="Calibri" w:cs="Calibri"/>
          <w:sz w:val="22"/>
          <w:lang w:val="es-ES"/>
        </w:rPr>
        <w:t>PARTIDA 3</w:t>
      </w:r>
      <w:r w:rsidRPr="00D054A0">
        <w:rPr>
          <w:rFonts w:ascii="Calibri" w:hAnsi="Calibri" w:cs="Calibri"/>
          <w:sz w:val="22"/>
          <w:lang w:val="es-ES"/>
        </w:rPr>
        <w:t xml:space="preserve"> – ZONA </w:t>
      </w:r>
      <w:r>
        <w:rPr>
          <w:rFonts w:ascii="Calibri" w:hAnsi="Calibri" w:cs="Calibri"/>
          <w:sz w:val="22"/>
          <w:lang w:val="es-ES"/>
        </w:rPr>
        <w:t>SUR</w:t>
      </w:r>
    </w:p>
    <w:p w14:paraId="13BCB333" w14:textId="77777777" w:rsidR="002B5199" w:rsidRPr="005051B5" w:rsidRDefault="002B5199" w:rsidP="002B519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5051B5">
        <w:rPr>
          <w:rFonts w:ascii="Calibri" w:hAnsi="Calibri" w:cs="Calibri"/>
          <w:sz w:val="21"/>
          <w:lang w:val="es-ES"/>
        </w:rPr>
        <w:t>INFORMACIÓN ESPECÍFICA RELATIVA A</w:t>
      </w:r>
      <w:r>
        <w:rPr>
          <w:rFonts w:ascii="Calibri" w:hAnsi="Calibri" w:cs="Calibri"/>
          <w:sz w:val="21"/>
          <w:lang w:val="es-ES"/>
        </w:rPr>
        <w:t xml:space="preserve"> LA CONTRATACIÓN DE SERVICIO DE FOTOCOPIADO</w:t>
      </w:r>
    </w:p>
    <w:p w14:paraId="49336380" w14:textId="77777777" w:rsidR="002B5199" w:rsidRPr="005051B5" w:rsidRDefault="002B5199" w:rsidP="002B5199">
      <w:pPr>
        <w:pStyle w:val="Textoindependiente"/>
        <w:rPr>
          <w:rFonts w:ascii="Calibri" w:hAnsi="Calibri" w:cs="Calibri"/>
          <w:b w:val="0"/>
          <w:lang w:val="es-ES"/>
        </w:rPr>
      </w:pPr>
    </w:p>
    <w:p w14:paraId="537CF346" w14:textId="4454F975" w:rsidR="002B5199" w:rsidRDefault="002B5199" w:rsidP="002B5199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5051B5">
        <w:rPr>
          <w:rFonts w:ascii="Calibri" w:hAnsi="Calibri" w:cs="Calibri"/>
          <w:lang w:val="es-ES"/>
        </w:rPr>
        <w:t>del 0</w:t>
      </w:r>
      <w:r w:rsidR="0004487E">
        <w:rPr>
          <w:rFonts w:ascii="Calibri" w:hAnsi="Calibri" w:cs="Calibri"/>
          <w:lang w:val="es-ES"/>
        </w:rPr>
        <w:t>8</w:t>
      </w:r>
      <w:bookmarkStart w:id="0" w:name="_GoBack"/>
      <w:bookmarkEnd w:id="0"/>
      <w:r w:rsidRPr="005051B5">
        <w:rPr>
          <w:rFonts w:ascii="Calibri" w:hAnsi="Calibri" w:cs="Calibri"/>
          <w:lang w:val="es-ES"/>
        </w:rPr>
        <w:t xml:space="preserve"> de </w:t>
      </w:r>
      <w:r w:rsidR="009A1709">
        <w:rPr>
          <w:rFonts w:ascii="Calibri" w:hAnsi="Calibri" w:cs="Calibri"/>
          <w:lang w:val="es-ES"/>
        </w:rPr>
        <w:t>febrero</w:t>
      </w:r>
      <w:r w:rsidRPr="005051B5">
        <w:rPr>
          <w:rFonts w:ascii="Calibri" w:hAnsi="Calibri" w:cs="Calibri"/>
          <w:lang w:val="es-ES"/>
        </w:rPr>
        <w:t xml:space="preserve"> al 31 de Diciembre del 202</w:t>
      </w:r>
      <w:r w:rsidR="00962C8C">
        <w:rPr>
          <w:rFonts w:ascii="Calibri" w:hAnsi="Calibri" w:cs="Calibri"/>
          <w:lang w:val="es-ES"/>
        </w:rPr>
        <w:t>1</w:t>
      </w:r>
      <w:r w:rsidRPr="005051B5">
        <w:rPr>
          <w:rFonts w:ascii="Calibri" w:hAnsi="Calibri" w:cs="Calibri"/>
          <w:lang w:val="es-ES"/>
        </w:rPr>
        <w:t>.</w:t>
      </w:r>
    </w:p>
    <w:p w14:paraId="7B8DB318" w14:textId="77777777" w:rsidR="002B5199" w:rsidRPr="001630B9" w:rsidRDefault="002B5199" w:rsidP="002B5199">
      <w:pPr>
        <w:pStyle w:val="Textoindependiente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La oferta económica deberá ser presentada bajo el concepto de COSTO POR COPIA</w:t>
      </w:r>
    </w:p>
    <w:p w14:paraId="061CAACA" w14:textId="77777777" w:rsidR="002B5199" w:rsidRPr="005051B5" w:rsidRDefault="002B5199" w:rsidP="002B5199">
      <w:pPr>
        <w:pStyle w:val="Textoindependiente"/>
        <w:jc w:val="center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normal1"/>
        <w:tblW w:w="12186" w:type="dxa"/>
        <w:jc w:val="center"/>
        <w:tblLook w:val="04A0" w:firstRow="1" w:lastRow="0" w:firstColumn="1" w:lastColumn="0" w:noHBand="0" w:noVBand="1"/>
      </w:tblPr>
      <w:tblGrid>
        <w:gridCol w:w="4957"/>
        <w:gridCol w:w="7229"/>
      </w:tblGrid>
      <w:tr w:rsidR="002B5199" w:rsidRPr="00735449" w14:paraId="27555352" w14:textId="77777777" w:rsidTr="0044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  <w:hideMark/>
          </w:tcPr>
          <w:p w14:paraId="14D0BFA8" w14:textId="77777777" w:rsidR="002B5199" w:rsidRPr="00735449" w:rsidRDefault="002B5199" w:rsidP="004450D2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TABLA 01</w:t>
            </w:r>
          </w:p>
        </w:tc>
      </w:tr>
      <w:tr w:rsidR="002B5199" w:rsidRPr="00735449" w14:paraId="76A4CEDF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0F6A289D" w14:textId="77777777" w:rsidR="002B5199" w:rsidRPr="00735449" w:rsidRDefault="002B5199" w:rsidP="004450D2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  <w:t>Características Mínimas Requeridas</w:t>
            </w:r>
          </w:p>
        </w:tc>
      </w:tr>
      <w:tr w:rsidR="002B5199" w:rsidRPr="00AE0C11" w14:paraId="7586F17C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BA137ED" w14:textId="77777777" w:rsidR="002B5199" w:rsidRPr="00735449" w:rsidRDefault="002B5199" w:rsidP="004450D2">
            <w:pP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Número de equipos </w:t>
            </w:r>
            <w:r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 xml:space="preserve">de este tipo </w:t>
            </w:r>
            <w:r w:rsidRPr="00735449"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20"/>
                <w:lang w:val="es-ES" w:eastAsia="es-MX"/>
              </w:rPr>
              <w:t>a arrendar:</w:t>
            </w:r>
          </w:p>
        </w:tc>
        <w:tc>
          <w:tcPr>
            <w:tcW w:w="7229" w:type="dxa"/>
            <w:noWrap/>
          </w:tcPr>
          <w:p w14:paraId="62EB3CC3" w14:textId="314E85E9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s-ES" w:eastAsia="es-MX"/>
              </w:rPr>
              <w:t>12</w:t>
            </w:r>
          </w:p>
        </w:tc>
      </w:tr>
      <w:tr w:rsidR="002B5199" w:rsidRPr="00AE0C11" w14:paraId="57FBAC1F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6" w:type="dxa"/>
            <w:gridSpan w:val="2"/>
            <w:noWrap/>
          </w:tcPr>
          <w:p w14:paraId="54EB0A6C" w14:textId="77777777" w:rsidR="002B5199" w:rsidRPr="00735449" w:rsidRDefault="002B5199" w:rsidP="004450D2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</w:p>
        </w:tc>
      </w:tr>
      <w:tr w:rsidR="002B5199" w:rsidRPr="00735449" w14:paraId="3E93CDE3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D0707C3" w14:textId="77777777" w:rsidR="002B5199" w:rsidRPr="00735449" w:rsidRDefault="002B5199" w:rsidP="004450D2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Características</w:t>
            </w:r>
          </w:p>
        </w:tc>
        <w:tc>
          <w:tcPr>
            <w:tcW w:w="7229" w:type="dxa"/>
            <w:noWrap/>
            <w:hideMark/>
          </w:tcPr>
          <w:p w14:paraId="41C1B043" w14:textId="77777777" w:rsidR="002B5199" w:rsidRPr="00735449" w:rsidRDefault="002B5199" w:rsidP="004450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</w:pPr>
            <w:r w:rsidRPr="0073544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MX"/>
              </w:rPr>
              <w:t>Descripción</w:t>
            </w:r>
          </w:p>
        </w:tc>
      </w:tr>
      <w:tr w:rsidR="002B5199" w:rsidRPr="0004487E" w14:paraId="01B3FF78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74E453F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Tecnología de impresión:</w:t>
            </w:r>
          </w:p>
        </w:tc>
        <w:tc>
          <w:tcPr>
            <w:tcW w:w="7229" w:type="dxa"/>
            <w:noWrap/>
            <w:hideMark/>
          </w:tcPr>
          <w:p w14:paraId="20C35C2D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LASER MONOCROMÁTICO (BLANCO Y NEGRO)</w:t>
            </w:r>
          </w:p>
        </w:tc>
      </w:tr>
      <w:tr w:rsidR="002B5199" w:rsidRPr="00AE0C11" w14:paraId="65BF2AD7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15C5F41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impresión por minuto:</w:t>
            </w:r>
          </w:p>
        </w:tc>
        <w:tc>
          <w:tcPr>
            <w:tcW w:w="7229" w:type="dxa"/>
            <w:noWrap/>
            <w:hideMark/>
          </w:tcPr>
          <w:p w14:paraId="7FBF3773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36 PPM</w:t>
            </w:r>
          </w:p>
        </w:tc>
      </w:tr>
      <w:tr w:rsidR="002B5199" w:rsidRPr="00735449" w14:paraId="22BA0F8C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1DB61E1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impresión/copiado:</w:t>
            </w:r>
          </w:p>
        </w:tc>
        <w:tc>
          <w:tcPr>
            <w:tcW w:w="7229" w:type="dxa"/>
            <w:noWrap/>
            <w:hideMark/>
          </w:tcPr>
          <w:p w14:paraId="0846E489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1800 X 600 PPP / 600 X 600</w:t>
            </w:r>
          </w:p>
        </w:tc>
      </w:tr>
      <w:tr w:rsidR="002B5199" w:rsidRPr="0004487E" w14:paraId="71D700A4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6F3350A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Alimentador de documentos:</w:t>
            </w:r>
          </w:p>
        </w:tc>
        <w:tc>
          <w:tcPr>
            <w:tcW w:w="7229" w:type="dxa"/>
            <w:noWrap/>
            <w:hideMark/>
          </w:tcPr>
          <w:p w14:paraId="4B46AFE7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CAMA PLANA Y ALIMENTADOR AUTOMÁTICO DE DOCUMENTOS /ADF)</w:t>
            </w:r>
          </w:p>
        </w:tc>
      </w:tr>
      <w:tr w:rsidR="002B5199" w:rsidRPr="00735449" w14:paraId="487295E3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040779B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Capacidad de ADF:</w:t>
            </w:r>
          </w:p>
        </w:tc>
        <w:tc>
          <w:tcPr>
            <w:tcW w:w="7229" w:type="dxa"/>
            <w:noWrap/>
            <w:hideMark/>
          </w:tcPr>
          <w:p w14:paraId="24396208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  <w:t>100 HOJAS</w:t>
            </w:r>
          </w:p>
        </w:tc>
      </w:tr>
      <w:tr w:rsidR="002B5199" w:rsidRPr="00AE0C11" w14:paraId="500A37B5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EECFC28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Velocidad de escaneo en ADF (tamaño carta, 300 PPP, una cara):</w:t>
            </w:r>
          </w:p>
        </w:tc>
        <w:tc>
          <w:tcPr>
            <w:tcW w:w="7229" w:type="dxa"/>
            <w:noWrap/>
            <w:vAlign w:val="center"/>
            <w:hideMark/>
          </w:tcPr>
          <w:p w14:paraId="14926A71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70 PPM</w:t>
            </w:r>
          </w:p>
        </w:tc>
      </w:tr>
      <w:tr w:rsidR="002B5199" w:rsidRPr="00735449" w14:paraId="0E7E9E26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307FF9C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Resolución de escaneado:</w:t>
            </w:r>
          </w:p>
        </w:tc>
        <w:tc>
          <w:tcPr>
            <w:tcW w:w="7229" w:type="dxa"/>
            <w:noWrap/>
            <w:vAlign w:val="center"/>
            <w:hideMark/>
          </w:tcPr>
          <w:p w14:paraId="54E5C9E1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600 X 600 PPP</w:t>
            </w:r>
          </w:p>
        </w:tc>
      </w:tr>
      <w:tr w:rsidR="002B5199" w:rsidRPr="00735449" w14:paraId="5D6170F8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A85D061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 xml:space="preserve">Escaneo a color </w:t>
            </w:r>
          </w:p>
        </w:tc>
        <w:tc>
          <w:tcPr>
            <w:tcW w:w="7229" w:type="dxa"/>
            <w:noWrap/>
            <w:vAlign w:val="center"/>
            <w:hideMark/>
          </w:tcPr>
          <w:p w14:paraId="6A97D208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735449" w14:paraId="2A9BCC60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7E37C1CB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Formatos de imágenes soportados:</w:t>
            </w:r>
          </w:p>
        </w:tc>
        <w:tc>
          <w:tcPr>
            <w:tcW w:w="7229" w:type="dxa"/>
            <w:noWrap/>
            <w:vAlign w:val="center"/>
            <w:hideMark/>
          </w:tcPr>
          <w:p w14:paraId="3C127192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DA7B82">
              <w:rPr>
                <w:rFonts w:ascii="Ecofont Vera Sans" w:hAnsi="Ecofont Vera Sans" w:cs="Arial"/>
                <w:sz w:val="16"/>
                <w:szCs w:val="16"/>
              </w:rPr>
              <w:t>TIFF, JPEG, PDF, XPS, PDF/XPS (compact)</w:t>
            </w:r>
          </w:p>
        </w:tc>
      </w:tr>
      <w:tr w:rsidR="002B5199" w:rsidRPr="0004487E" w14:paraId="6FB5B728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5FC4CA7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documentos escaneados:</w:t>
            </w:r>
          </w:p>
        </w:tc>
        <w:tc>
          <w:tcPr>
            <w:tcW w:w="7229" w:type="dxa"/>
            <w:noWrap/>
            <w:vAlign w:val="center"/>
          </w:tcPr>
          <w:p w14:paraId="2B156AFA" w14:textId="77777777" w:rsidR="002B5199" w:rsidRPr="00896342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BUZON PARA 1000 USUARIOS</w:t>
            </w: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br/>
              <w:t>ENVIO VIA EMAIL</w:t>
            </w:r>
          </w:p>
        </w:tc>
      </w:tr>
      <w:tr w:rsidR="002B5199" w:rsidRPr="00735449" w14:paraId="6435465B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9407E88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Reducción / ampliación:</w:t>
            </w:r>
          </w:p>
        </w:tc>
        <w:tc>
          <w:tcPr>
            <w:tcW w:w="7229" w:type="dxa"/>
            <w:noWrap/>
            <w:vAlign w:val="center"/>
            <w:hideMark/>
          </w:tcPr>
          <w:p w14:paraId="2A42EAC5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25% A 400%</w:t>
            </w:r>
          </w:p>
        </w:tc>
      </w:tr>
      <w:tr w:rsidR="002B5199" w:rsidRPr="00735449" w14:paraId="016C4970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AD8F323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acetato:</w:t>
            </w:r>
          </w:p>
        </w:tc>
        <w:tc>
          <w:tcPr>
            <w:tcW w:w="7229" w:type="dxa"/>
            <w:noWrap/>
            <w:vAlign w:val="center"/>
            <w:hideMark/>
          </w:tcPr>
          <w:p w14:paraId="1FF47D01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AE0C11" w14:paraId="3EF31F25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249F866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Copiado automático por ambos lados:</w:t>
            </w:r>
          </w:p>
        </w:tc>
        <w:tc>
          <w:tcPr>
            <w:tcW w:w="7229" w:type="dxa"/>
            <w:noWrap/>
            <w:vAlign w:val="center"/>
            <w:hideMark/>
          </w:tcPr>
          <w:p w14:paraId="5ACB2910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735449" w14:paraId="25A82F04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FFEA5D0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372BC819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735449" w14:paraId="0373FFC1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0206E51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oficio:</w:t>
            </w:r>
          </w:p>
        </w:tc>
        <w:tc>
          <w:tcPr>
            <w:tcW w:w="7229" w:type="dxa"/>
            <w:noWrap/>
            <w:vAlign w:val="center"/>
            <w:hideMark/>
          </w:tcPr>
          <w:p w14:paraId="3734E64E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AE0C11" w14:paraId="703DBA60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427322F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Copia en tamaño doble carta:</w:t>
            </w:r>
          </w:p>
        </w:tc>
        <w:tc>
          <w:tcPr>
            <w:tcW w:w="7229" w:type="dxa"/>
            <w:noWrap/>
            <w:vAlign w:val="center"/>
            <w:hideMark/>
          </w:tcPr>
          <w:p w14:paraId="3EBCE8DA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211720">
              <w:rPr>
                <w:rFonts w:ascii="Ecofont Vera Sans" w:hAnsi="Ecofont Vera Sans" w:cs="Arial"/>
                <w:sz w:val="16"/>
                <w:szCs w:val="16"/>
              </w:rPr>
              <w:t>SI</w:t>
            </w:r>
          </w:p>
        </w:tc>
      </w:tr>
      <w:tr w:rsidR="002B5199" w:rsidRPr="0004487E" w14:paraId="04C52229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0B23E426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CLAVES DE ACCESO (PANEL WEB para configuración vía IP)</w:t>
            </w:r>
          </w:p>
        </w:tc>
        <w:tc>
          <w:tcPr>
            <w:tcW w:w="7229" w:type="dxa"/>
            <w:noWrap/>
            <w:vAlign w:val="center"/>
            <w:hideMark/>
          </w:tcPr>
          <w:p w14:paraId="7AF42F3D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SI , / CON OPCION DE INSTALAR AUTENTIFICACION BIOMETRICA</w:t>
            </w:r>
          </w:p>
        </w:tc>
      </w:tr>
      <w:tr w:rsidR="002B5199" w:rsidRPr="0004487E" w14:paraId="59924F08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19BC410F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lastRenderedPageBreak/>
              <w:t>Conectividad:</w:t>
            </w:r>
          </w:p>
        </w:tc>
        <w:tc>
          <w:tcPr>
            <w:tcW w:w="7229" w:type="dxa"/>
            <w:noWrap/>
            <w:vAlign w:val="center"/>
            <w:hideMark/>
          </w:tcPr>
          <w:p w14:paraId="66189ED5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TARJETA DE RED ETHERNET 10 /100 / 1000 BASE T</w:t>
            </w:r>
          </w:p>
        </w:tc>
      </w:tr>
      <w:tr w:rsidR="002B5199" w:rsidRPr="00735449" w14:paraId="2F71949E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5CEED732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Memoria del sistema:</w:t>
            </w:r>
          </w:p>
        </w:tc>
        <w:tc>
          <w:tcPr>
            <w:tcW w:w="7229" w:type="dxa"/>
            <w:noWrap/>
            <w:vAlign w:val="center"/>
            <w:hideMark/>
          </w:tcPr>
          <w:p w14:paraId="51C28B94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</w:t>
            </w:r>
          </w:p>
        </w:tc>
      </w:tr>
      <w:tr w:rsidR="002B5199" w:rsidRPr="00735449" w14:paraId="130D8A8C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335F41CC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Disco duro:</w:t>
            </w:r>
          </w:p>
        </w:tc>
        <w:tc>
          <w:tcPr>
            <w:tcW w:w="7229" w:type="dxa"/>
            <w:noWrap/>
            <w:vAlign w:val="center"/>
            <w:hideMark/>
          </w:tcPr>
          <w:p w14:paraId="686C0520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250</w:t>
            </w:r>
            <w:r w:rsidRPr="00211720">
              <w:rPr>
                <w:rFonts w:ascii="Ecofont Vera Sans" w:hAnsi="Ecofont Vera Sans" w:cs="Arial"/>
                <w:sz w:val="16"/>
                <w:szCs w:val="16"/>
              </w:rPr>
              <w:t xml:space="preserve"> GB MINIMO</w:t>
            </w:r>
          </w:p>
        </w:tc>
      </w:tr>
      <w:tr w:rsidR="002B5199" w:rsidRPr="0004487E" w14:paraId="3BBD5DBE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988E23F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Manejo de Papel:</w:t>
            </w:r>
          </w:p>
        </w:tc>
        <w:tc>
          <w:tcPr>
            <w:tcW w:w="7229" w:type="dxa"/>
            <w:noWrap/>
            <w:vAlign w:val="center"/>
          </w:tcPr>
          <w:p w14:paraId="635C4601" w14:textId="77777777" w:rsidR="002B5199" w:rsidRPr="00896342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cofont Vera Sans" w:hAnsi="Ecofont Vera Sans" w:cs="Arial"/>
                <w:sz w:val="16"/>
                <w:szCs w:val="16"/>
                <w:lang w:val="es-ES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ALIMENTADOR MANUAL CON CAPACIDAD DE 150 HOJAS</w:t>
            </w:r>
          </w:p>
          <w:p w14:paraId="65F67A44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2 BANDEJAS UNIVERSALES CON CAPACIDAD DE 500 HOJAS CADA UNA</w:t>
            </w:r>
          </w:p>
        </w:tc>
      </w:tr>
      <w:tr w:rsidR="002B5199" w:rsidRPr="0004487E" w14:paraId="7082A58E" w14:textId="77777777" w:rsidTr="004450D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AC21019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Tamaños y peso de papel soportados:</w:t>
            </w:r>
          </w:p>
        </w:tc>
        <w:tc>
          <w:tcPr>
            <w:tcW w:w="7229" w:type="dxa"/>
            <w:noWrap/>
            <w:vAlign w:val="center"/>
          </w:tcPr>
          <w:p w14:paraId="31F07343" w14:textId="77777777" w:rsidR="002B5199" w:rsidRPr="00735449" w:rsidRDefault="002B5199" w:rsidP="00445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 w:rsidRPr="00896342">
              <w:rPr>
                <w:rFonts w:ascii="Ecofont Vera Sans" w:hAnsi="Ecofont Vera Sans" w:cs="Arial"/>
                <w:sz w:val="16"/>
                <w:szCs w:val="16"/>
                <w:lang w:val="es-ES"/>
              </w:rPr>
              <w:t>TAMAÑOS: 11” x 17”/A3, LEGAL/B4,CARTA/A4, CARTA-R/A4R,MEDIACARTA-R,</w:t>
            </w:r>
          </w:p>
        </w:tc>
      </w:tr>
      <w:tr w:rsidR="002B5199" w:rsidRPr="00AE0C11" w14:paraId="6607E429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5F163F15" w14:textId="77777777" w:rsidR="002B5199" w:rsidRPr="001630B9" w:rsidRDefault="002B5199" w:rsidP="004450D2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</w:pPr>
            <w:r w:rsidRPr="001630B9"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s-ES" w:eastAsia="es-MX"/>
              </w:rPr>
              <w:t>Fecha de Introducción al mercado:</w:t>
            </w:r>
          </w:p>
        </w:tc>
        <w:tc>
          <w:tcPr>
            <w:tcW w:w="7229" w:type="dxa"/>
            <w:noWrap/>
            <w:vAlign w:val="center"/>
          </w:tcPr>
          <w:p w14:paraId="737EE443" w14:textId="77777777" w:rsidR="002B5199" w:rsidRPr="00735449" w:rsidRDefault="002B5199" w:rsidP="00445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val="es-ES" w:eastAsia="es-MX"/>
              </w:rPr>
            </w:pPr>
            <w:r>
              <w:rPr>
                <w:rFonts w:ascii="Ecofont Vera Sans" w:hAnsi="Ecofont Vera Sans" w:cs="Arial"/>
                <w:sz w:val="16"/>
                <w:szCs w:val="16"/>
              </w:rPr>
              <w:t>2010</w:t>
            </w:r>
          </w:p>
        </w:tc>
      </w:tr>
    </w:tbl>
    <w:p w14:paraId="57C8E29E" w14:textId="77777777" w:rsidR="002B5199" w:rsidRPr="00C65C88" w:rsidRDefault="002B5199" w:rsidP="002B5199">
      <w:pPr>
        <w:pStyle w:val="Textoindependiente"/>
        <w:rPr>
          <w:rFonts w:ascii="Calibri" w:hAnsi="Calibri" w:cs="Calibri"/>
          <w:b w:val="0"/>
          <w:sz w:val="22"/>
          <w:szCs w:val="22"/>
          <w:lang w:val="es-ES"/>
        </w:rPr>
      </w:pPr>
    </w:p>
    <w:p w14:paraId="50AAAC8D" w14:textId="77777777" w:rsidR="002B5199" w:rsidRPr="00916D60" w:rsidRDefault="002B5199" w:rsidP="002B5199">
      <w:pPr>
        <w:jc w:val="both"/>
        <w:rPr>
          <w:rFonts w:ascii="Calibri" w:hAnsi="Calibri" w:cs="Calibri"/>
          <w:sz w:val="20"/>
          <w:szCs w:val="22"/>
          <w:lang w:val="es-ES"/>
        </w:rPr>
      </w:pPr>
      <w:r w:rsidRPr="00916D60">
        <w:rPr>
          <w:rFonts w:ascii="Calibri" w:hAnsi="Calibri" w:cs="Calibri"/>
          <w:sz w:val="20"/>
          <w:szCs w:val="22"/>
          <w:lang w:val="es-ES"/>
        </w:rPr>
        <w:t>Nota: Se requiere carta del fabricante en donde especifique que el licitante es distribuidor autorizado de la marca y que tiene el respaldo del fabricante para el surtido de materiales, consumibles y refacciones originales.</w:t>
      </w:r>
    </w:p>
    <w:p w14:paraId="3EAA7F4E" w14:textId="77777777" w:rsidR="002B5199" w:rsidRDefault="002B5199" w:rsidP="002B5199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2DE2A443" w14:textId="77777777" w:rsidR="002B5199" w:rsidRDefault="002B5199" w:rsidP="002B5199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6AC45868" w14:textId="77777777" w:rsidR="002B5199" w:rsidRPr="00C65C88" w:rsidRDefault="002B5199" w:rsidP="002B5199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09808538" w14:textId="77777777" w:rsidR="002B5199" w:rsidRDefault="002B5199" w:rsidP="002B5199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C65C88">
        <w:rPr>
          <w:rFonts w:ascii="Calibri" w:hAnsi="Calibri" w:cs="Calibri"/>
          <w:b/>
          <w:sz w:val="22"/>
          <w:szCs w:val="22"/>
          <w:lang w:val="es-ES"/>
        </w:rPr>
        <w:t>DISTRIBUCIÓN DE LOS EQUIPOS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DESCRITOS EN TABLA(S) ANTERIOR(ES):</w:t>
      </w:r>
    </w:p>
    <w:p w14:paraId="22837D5A" w14:textId="77777777" w:rsidR="002B5199" w:rsidRPr="00C65C88" w:rsidRDefault="002B5199" w:rsidP="002B5199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tbl>
      <w:tblPr>
        <w:tblStyle w:val="Tablanormal1"/>
        <w:tblW w:w="0" w:type="auto"/>
        <w:jc w:val="center"/>
        <w:tblLook w:val="04A0" w:firstRow="1" w:lastRow="0" w:firstColumn="1" w:lastColumn="0" w:noHBand="0" w:noVBand="1"/>
      </w:tblPr>
      <w:tblGrid>
        <w:gridCol w:w="1745"/>
        <w:gridCol w:w="3637"/>
        <w:gridCol w:w="2410"/>
        <w:gridCol w:w="1984"/>
        <w:gridCol w:w="2126"/>
      </w:tblGrid>
      <w:tr w:rsidR="002B5199" w:rsidRPr="0004487E" w14:paraId="0C20F354" w14:textId="77777777" w:rsidTr="00445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96CAE87" w14:textId="77777777" w:rsidR="002B5199" w:rsidRPr="00C65C88" w:rsidRDefault="002B5199" w:rsidP="004450D2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3637" w:type="dxa"/>
          </w:tcPr>
          <w:p w14:paraId="497039CC" w14:textId="77777777" w:rsidR="002B5199" w:rsidRPr="00C65C88" w:rsidRDefault="002B5199" w:rsidP="0044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UBICACIÓN DEL EQUIPO</w:t>
            </w:r>
          </w:p>
        </w:tc>
        <w:tc>
          <w:tcPr>
            <w:tcW w:w="2410" w:type="dxa"/>
          </w:tcPr>
          <w:p w14:paraId="71662F42" w14:textId="77777777" w:rsidR="002B5199" w:rsidRDefault="002B5199" w:rsidP="0044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Tipo de Equipo</w:t>
            </w:r>
          </w:p>
          <w:p w14:paraId="782FE33F" w14:textId="77777777" w:rsidR="002B5199" w:rsidRPr="00C65C88" w:rsidRDefault="002B5199" w:rsidP="0044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984" w:type="dxa"/>
          </w:tcPr>
          <w:p w14:paraId="602DD3DB" w14:textId="77777777" w:rsidR="002B5199" w:rsidRPr="00C65C88" w:rsidRDefault="002B5199" w:rsidP="0044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CANTIDAD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EQUIPOS</w:t>
            </w:r>
          </w:p>
        </w:tc>
        <w:tc>
          <w:tcPr>
            <w:tcW w:w="2126" w:type="dxa"/>
          </w:tcPr>
          <w:p w14:paraId="59256F05" w14:textId="77777777" w:rsidR="002B5199" w:rsidRPr="00C65C88" w:rsidRDefault="002B5199" w:rsidP="00445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C65C88">
              <w:rPr>
                <w:rFonts w:ascii="Calibri" w:hAnsi="Calibri" w:cs="Calibri"/>
                <w:sz w:val="22"/>
                <w:szCs w:val="22"/>
                <w:lang w:val="es-ES"/>
              </w:rPr>
              <w:t>Consumo Estimado Mensual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Impresiones</w:t>
            </w:r>
          </w:p>
        </w:tc>
      </w:tr>
      <w:tr w:rsidR="002B5199" w:rsidRPr="00C65C88" w14:paraId="561E8D7E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7238F31" w14:textId="0FA1F624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S.I.R.M.</w:t>
            </w:r>
          </w:p>
        </w:tc>
        <w:tc>
          <w:tcPr>
            <w:tcW w:w="3637" w:type="dxa"/>
          </w:tcPr>
          <w:p w14:paraId="5A39350C" w14:textId="059F39A5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CALLE 600 S/N BLOCK 721 VALLE DEL YAQUI</w:t>
            </w:r>
          </w:p>
        </w:tc>
        <w:tc>
          <w:tcPr>
            <w:tcW w:w="2410" w:type="dxa"/>
          </w:tcPr>
          <w:p w14:paraId="5FB4FCED" w14:textId="06383AD0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D57FBB2" w14:textId="25D3D80B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735FAF35" w14:textId="54716872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38D17266" w14:textId="7777777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B5199" w:rsidRPr="00C65C88" w14:paraId="72342C1F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D26FDD4" w14:textId="04B070E2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PUEBLO YAQUI</w:t>
            </w:r>
          </w:p>
        </w:tc>
        <w:tc>
          <w:tcPr>
            <w:tcW w:w="3637" w:type="dxa"/>
          </w:tcPr>
          <w:p w14:paraId="0BE48CCE" w14:textId="687A9D87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LÁZARO CÁRDENAS Y FCO. SARABIA S/N</w:t>
            </w:r>
          </w:p>
        </w:tc>
        <w:tc>
          <w:tcPr>
            <w:tcW w:w="2410" w:type="dxa"/>
          </w:tcPr>
          <w:p w14:paraId="59FA65C5" w14:textId="122AE3D3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61F1379" w14:textId="5BF921DC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213B1227" w14:textId="0F2DEE14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118F09B0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68D85D0" w14:textId="195040CA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 w:val="0"/>
                <w:sz w:val="20"/>
                <w:szCs w:val="20"/>
                <w:lang w:val="es-ES"/>
              </w:rPr>
              <w:t>OBREGÓN I/ LIC. ALBERTO FLORES URBINA</w:t>
            </w:r>
          </w:p>
        </w:tc>
        <w:tc>
          <w:tcPr>
            <w:tcW w:w="3637" w:type="dxa"/>
          </w:tcPr>
          <w:p w14:paraId="0E5373C7" w14:textId="39ED60D2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Cs/>
                <w:color w:val="000000"/>
                <w:sz w:val="20"/>
                <w:szCs w:val="20"/>
              </w:rPr>
              <w:t>JALISCO Y ANTONIO CASO</w:t>
            </w:r>
          </w:p>
        </w:tc>
        <w:tc>
          <w:tcPr>
            <w:tcW w:w="2410" w:type="dxa"/>
          </w:tcPr>
          <w:p w14:paraId="328D4C65" w14:textId="65D2191D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1B893E2" w14:textId="33A9BA1E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510E3318" w14:textId="2518C8FE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28CB1270" w14:textId="7777777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B5199" w:rsidRPr="00C65C88" w14:paraId="5C6E099B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77364DA" w14:textId="2E2182F4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OBREGÓN II</w:t>
            </w:r>
          </w:p>
        </w:tc>
        <w:tc>
          <w:tcPr>
            <w:tcW w:w="3637" w:type="dxa"/>
          </w:tcPr>
          <w:p w14:paraId="60F0D6B6" w14:textId="40B1070D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Cs/>
                <w:color w:val="000000"/>
                <w:sz w:val="20"/>
                <w:szCs w:val="20"/>
              </w:rPr>
              <w:t>VENECIA Y PASEO MIRAVALLE</w:t>
            </w:r>
          </w:p>
        </w:tc>
        <w:tc>
          <w:tcPr>
            <w:tcW w:w="2410" w:type="dxa"/>
          </w:tcPr>
          <w:p w14:paraId="1269E3F4" w14:textId="5883BA84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35AC755" w14:textId="57371B8D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C9DCA7D" w14:textId="501BD6A3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1442B3D2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473643E" w14:textId="20949260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OBREGÓN III</w:t>
            </w:r>
          </w:p>
        </w:tc>
        <w:tc>
          <w:tcPr>
            <w:tcW w:w="3637" w:type="dxa"/>
          </w:tcPr>
          <w:p w14:paraId="59D94556" w14:textId="2F2C85C3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INDUSTRIALES Y ZAIRE S/N</w:t>
            </w:r>
          </w:p>
        </w:tc>
        <w:tc>
          <w:tcPr>
            <w:tcW w:w="2410" w:type="dxa"/>
          </w:tcPr>
          <w:p w14:paraId="7F45D186" w14:textId="56FC8D0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3484075A" w14:textId="719610F2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81AE355" w14:textId="31E8B4B8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4A901356" w14:textId="7777777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B5199" w:rsidRPr="00C65C88" w14:paraId="3D94BEBC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DF93024" w14:textId="4060C7CA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OBREGÓN IV</w:t>
            </w:r>
          </w:p>
        </w:tc>
        <w:tc>
          <w:tcPr>
            <w:tcW w:w="3637" w:type="dxa"/>
          </w:tcPr>
          <w:p w14:paraId="3BB8BF67" w14:textId="5A99A359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ESCUELA SECUNDARIA GENERAL 6, JOSÉ MARÍA MORELOS NO. 1622 ENTRE OTANCAHUI Y BACATETE</w:t>
            </w:r>
          </w:p>
        </w:tc>
        <w:tc>
          <w:tcPr>
            <w:tcW w:w="2410" w:type="dxa"/>
          </w:tcPr>
          <w:p w14:paraId="3993A298" w14:textId="06C55118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6FD16254" w14:textId="4A93C738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4EB62ACC" w14:textId="3C2DA803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5B07BE1D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E65F7FC" w14:textId="32F1F9DF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NAVOJOA</w:t>
            </w:r>
          </w:p>
        </w:tc>
        <w:tc>
          <w:tcPr>
            <w:tcW w:w="3637" w:type="dxa"/>
          </w:tcPr>
          <w:p w14:paraId="78E72F2C" w14:textId="413F7BE6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Cs/>
                <w:color w:val="000000"/>
                <w:sz w:val="20"/>
                <w:szCs w:val="20"/>
              </w:rPr>
              <w:t>TALAMANTE Y PROLONGACIÓN SUR</w:t>
            </w:r>
          </w:p>
        </w:tc>
        <w:tc>
          <w:tcPr>
            <w:tcW w:w="2410" w:type="dxa"/>
          </w:tcPr>
          <w:p w14:paraId="5809A6C4" w14:textId="5E665AF5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054F89BE" w14:textId="2F0C2B3C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5763FE03" w14:textId="2D5A2A48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32149793" w14:textId="7777777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B5199" w:rsidRPr="00C65C88" w14:paraId="0009F80E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31544F6" w14:textId="7604F91C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ETCHOJOA</w:t>
            </w:r>
          </w:p>
        </w:tc>
        <w:tc>
          <w:tcPr>
            <w:tcW w:w="3637" w:type="dxa"/>
          </w:tcPr>
          <w:p w14:paraId="720376D1" w14:textId="4CE1231A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JESÚS GARCÍA Y BLVD. RAFAELA</w:t>
            </w:r>
          </w:p>
        </w:tc>
        <w:tc>
          <w:tcPr>
            <w:tcW w:w="2410" w:type="dxa"/>
          </w:tcPr>
          <w:p w14:paraId="09F22DE2" w14:textId="1FAF22D6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2AD6F79E" w14:textId="2DAD90ED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3E62AF0" w14:textId="185AB68E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031B3492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97DF3C6" w14:textId="6448C096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ÁLAMOS</w:t>
            </w:r>
          </w:p>
        </w:tc>
        <w:tc>
          <w:tcPr>
            <w:tcW w:w="3637" w:type="dxa"/>
          </w:tcPr>
          <w:p w14:paraId="0FFDBFBC" w14:textId="68E6CB4E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CARLOS A. RIVERA S/N</w:t>
            </w:r>
          </w:p>
        </w:tc>
        <w:tc>
          <w:tcPr>
            <w:tcW w:w="2410" w:type="dxa"/>
          </w:tcPr>
          <w:p w14:paraId="14B15766" w14:textId="5325949D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7272AC00" w14:textId="533ED675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343D82BE" w14:textId="618AE712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  <w:p w14:paraId="36CD7556" w14:textId="77777777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</w:p>
        </w:tc>
      </w:tr>
      <w:tr w:rsidR="002B5199" w:rsidRPr="00C65C88" w14:paraId="7E0F02ED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45BC6DBA" w14:textId="3D0374CE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lastRenderedPageBreak/>
              <w:t>ÁLVARO OBREGÓN SALIDO</w:t>
            </w:r>
          </w:p>
        </w:tc>
        <w:tc>
          <w:tcPr>
            <w:tcW w:w="3637" w:type="dxa"/>
          </w:tcPr>
          <w:p w14:paraId="68CA4440" w14:textId="74C18C66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LA UNIÓN S/N CARRETERA A HUATABAMPO</w:t>
            </w:r>
          </w:p>
        </w:tc>
        <w:tc>
          <w:tcPr>
            <w:tcW w:w="2410" w:type="dxa"/>
          </w:tcPr>
          <w:p w14:paraId="32A92743" w14:textId="2C499DEE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1E541147" w14:textId="703F3D91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1A27A5C4" w14:textId="6FA5881C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6934EE3A" w14:textId="77777777" w:rsidTr="00445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C12B59B" w14:textId="53F548E5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QUETCHEHUECA</w:t>
            </w:r>
          </w:p>
        </w:tc>
        <w:tc>
          <w:tcPr>
            <w:tcW w:w="3637" w:type="dxa"/>
          </w:tcPr>
          <w:p w14:paraId="34CDD9B8" w14:textId="76A79D35" w:rsidR="002B5199" w:rsidRPr="00896342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PROLONGACIÓN IGNACIO ZARAGOZA S/N</w:t>
            </w:r>
          </w:p>
        </w:tc>
        <w:tc>
          <w:tcPr>
            <w:tcW w:w="2410" w:type="dxa"/>
          </w:tcPr>
          <w:p w14:paraId="58263C96" w14:textId="14DE7C0D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4DEF310A" w14:textId="4437C0D9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C3931B5" w14:textId="2C60FD95" w:rsidR="002B5199" w:rsidRPr="002B5199" w:rsidRDefault="002B5199" w:rsidP="002B51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  <w:tr w:rsidR="002B5199" w:rsidRPr="00C65C88" w14:paraId="2B92D589" w14:textId="77777777" w:rsidTr="004450D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03F1B433" w14:textId="661E13AF" w:rsidR="002B5199" w:rsidRPr="002B5199" w:rsidRDefault="002B5199" w:rsidP="002B5199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B5199">
              <w:rPr>
                <w:rFonts w:cstheme="minorHAnsi"/>
                <w:b w:val="0"/>
                <w:sz w:val="20"/>
                <w:szCs w:val="20"/>
              </w:rPr>
              <w:t>SAN IGNACIO COHUIRIMPO</w:t>
            </w:r>
          </w:p>
        </w:tc>
        <w:tc>
          <w:tcPr>
            <w:tcW w:w="3637" w:type="dxa"/>
          </w:tcPr>
          <w:p w14:paraId="6A9AC524" w14:textId="680EA133" w:rsidR="002B5199" w:rsidRPr="00896342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89634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ESCUELA SECUNDARIA TÉCNICA 45, EMILIANO ZAPATA S/N ENTRE CALLE OVIDIO PEREYRA.</w:t>
            </w:r>
          </w:p>
        </w:tc>
        <w:tc>
          <w:tcPr>
            <w:tcW w:w="2410" w:type="dxa"/>
          </w:tcPr>
          <w:p w14:paraId="4E89F442" w14:textId="1E5A5723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INDICAR TABLA 1</w:t>
            </w:r>
          </w:p>
        </w:tc>
        <w:tc>
          <w:tcPr>
            <w:tcW w:w="1984" w:type="dxa"/>
          </w:tcPr>
          <w:p w14:paraId="1D6C5D53" w14:textId="0E88561E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2126" w:type="dxa"/>
          </w:tcPr>
          <w:p w14:paraId="6144E85B" w14:textId="3921BB1B" w:rsidR="002B5199" w:rsidRPr="002B5199" w:rsidRDefault="002B5199" w:rsidP="002B5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MX"/>
              </w:rPr>
            </w:pPr>
            <w:r w:rsidRPr="002B5199">
              <w:rPr>
                <w:rFonts w:cstheme="minorHAnsi"/>
                <w:sz w:val="20"/>
                <w:szCs w:val="20"/>
                <w:lang w:val="es-MX"/>
              </w:rPr>
              <w:t>4285</w:t>
            </w:r>
          </w:p>
        </w:tc>
      </w:tr>
    </w:tbl>
    <w:p w14:paraId="20F03D2E" w14:textId="77777777" w:rsidR="002B5199" w:rsidRPr="00C65C88" w:rsidRDefault="002B5199" w:rsidP="002B5199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3B67C396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Nota: El consumo mensual indicado es un estimado, por lo que puede variar.</w:t>
      </w:r>
    </w:p>
    <w:p w14:paraId="16C71BF9" w14:textId="77777777" w:rsidR="002B5199" w:rsidRPr="002A1F3C" w:rsidRDefault="002B5199" w:rsidP="002B5199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2A1F3C">
        <w:rPr>
          <w:rFonts w:asciiTheme="minorHAnsi" w:hAnsiTheme="minorHAnsi" w:cstheme="minorHAnsi"/>
          <w:sz w:val="22"/>
          <w:szCs w:val="22"/>
        </w:rPr>
        <w:t>La oferta económica deberá ser presentada bajo el concepto de COSTO POR COPIA</w:t>
      </w:r>
    </w:p>
    <w:p w14:paraId="6F88E80F" w14:textId="77777777" w:rsidR="002B5199" w:rsidRPr="002A1F3C" w:rsidRDefault="002B5199" w:rsidP="002B5199">
      <w:pPr>
        <w:jc w:val="both"/>
        <w:rPr>
          <w:rFonts w:cstheme="minorHAnsi"/>
          <w:b/>
          <w:sz w:val="22"/>
          <w:szCs w:val="22"/>
          <w:lang w:val="es-MX"/>
        </w:rPr>
      </w:pPr>
    </w:p>
    <w:p w14:paraId="723B8806" w14:textId="77777777" w:rsidR="002B5199" w:rsidRPr="002A1F3C" w:rsidRDefault="002B5199" w:rsidP="002B5199">
      <w:pPr>
        <w:jc w:val="both"/>
        <w:rPr>
          <w:rFonts w:cstheme="minorHAnsi"/>
          <w:b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>Apoyo Técnico.</w:t>
      </w:r>
    </w:p>
    <w:p w14:paraId="70DE42B1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b/>
          <w:sz w:val="22"/>
          <w:szCs w:val="22"/>
          <w:lang w:val="es-MX"/>
        </w:rPr>
        <w:t xml:space="preserve">*  </w:t>
      </w:r>
      <w:r w:rsidRPr="002A1F3C">
        <w:rPr>
          <w:rFonts w:cstheme="minorHAnsi"/>
          <w:sz w:val="22"/>
          <w:szCs w:val="22"/>
          <w:lang w:val="es-MX"/>
        </w:rPr>
        <w:t>Se deberá contar con personal técnico capacitado para atender al Colegio de Bachilleres.</w:t>
      </w:r>
    </w:p>
    <w:p w14:paraId="19B16B87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  Los insumos y servicios correrán a cuenta del proveedor y se aplicara penalización sobre la renta mensual del 5% diario, a partir del segundo día de haber recibido la solicitud de servicio por escrito y se deberá notificar por escrito a la CONVOCANTE la realización de los servicios.</w:t>
      </w:r>
    </w:p>
    <w:p w14:paraId="4676CAD2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El tiempo de respuesta no debe exceder de 24 horas.</w:t>
      </w:r>
    </w:p>
    <w:p w14:paraId="564FBDA5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Se deberá tener un correo electrónico exclusivo para recibir el reporte del servicio mismo que será el que determine el tiempo para calcular la penalización.</w:t>
      </w:r>
    </w:p>
    <w:p w14:paraId="4C2B373C" w14:textId="77777777" w:rsidR="002B5199" w:rsidRPr="002A1F3C" w:rsidRDefault="002B5199" w:rsidP="002B5199">
      <w:pPr>
        <w:jc w:val="both"/>
        <w:rPr>
          <w:rFonts w:cstheme="minorHAnsi"/>
          <w:sz w:val="22"/>
          <w:szCs w:val="22"/>
          <w:lang w:val="es-MX"/>
        </w:rPr>
      </w:pPr>
      <w:r w:rsidRPr="002A1F3C">
        <w:rPr>
          <w:rFonts w:cstheme="minorHAnsi"/>
          <w:sz w:val="22"/>
          <w:szCs w:val="22"/>
          <w:lang w:val="es-MX"/>
        </w:rPr>
        <w:t>* Si la solución del problema reportado excede a 2 días, se deberá remplazar el equipo, de no hacerlo se aplicará la penalización del 5% diario sobre la renta mensual. Una vez solucionado el problema se deberá reportar a través del correo electrónico exclusivo anexado el reporte debidamente autorizado por la unidad administrativa.</w:t>
      </w:r>
    </w:p>
    <w:p w14:paraId="7DC76D4C" w14:textId="77777777" w:rsidR="002B5199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6B90979" w14:textId="77777777" w:rsidR="002B5199" w:rsidRPr="002A1F3C" w:rsidRDefault="002B5199" w:rsidP="004C01DC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sectPr w:rsidR="002B5199" w:rsidRPr="002A1F3C" w:rsidSect="00AD70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781"/>
    <w:multiLevelType w:val="hybridMultilevel"/>
    <w:tmpl w:val="6014682E"/>
    <w:lvl w:ilvl="0" w:tplc="0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06FE014F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506ADF"/>
    <w:multiLevelType w:val="hybridMultilevel"/>
    <w:tmpl w:val="CE1EF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E26FF"/>
    <w:multiLevelType w:val="hybridMultilevel"/>
    <w:tmpl w:val="96CC9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7C49"/>
    <w:multiLevelType w:val="hybridMultilevel"/>
    <w:tmpl w:val="7AB28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555A2"/>
    <w:multiLevelType w:val="hybridMultilevel"/>
    <w:tmpl w:val="DB8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11E70"/>
    <w:multiLevelType w:val="hybridMultilevel"/>
    <w:tmpl w:val="D688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96FEC"/>
    <w:multiLevelType w:val="hybridMultilevel"/>
    <w:tmpl w:val="07F4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145B"/>
    <w:multiLevelType w:val="hybridMultilevel"/>
    <w:tmpl w:val="12D268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84F6D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B115D5"/>
    <w:multiLevelType w:val="hybridMultilevel"/>
    <w:tmpl w:val="57A4CB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C64D1"/>
    <w:multiLevelType w:val="hybridMultilevel"/>
    <w:tmpl w:val="5A3621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D255E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6158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C60B11"/>
    <w:multiLevelType w:val="hybridMultilevel"/>
    <w:tmpl w:val="99167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6559D4"/>
    <w:multiLevelType w:val="hybridMultilevel"/>
    <w:tmpl w:val="BD3E9B0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A0995"/>
    <w:multiLevelType w:val="multilevel"/>
    <w:tmpl w:val="7E840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B05A02"/>
    <w:multiLevelType w:val="multilevel"/>
    <w:tmpl w:val="85ACA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3B74D27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41D9"/>
    <w:multiLevelType w:val="hybridMultilevel"/>
    <w:tmpl w:val="EA60F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772AF0"/>
    <w:multiLevelType w:val="hybridMultilevel"/>
    <w:tmpl w:val="24285422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A4291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0D"/>
    <w:multiLevelType w:val="hybridMultilevel"/>
    <w:tmpl w:val="E362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A777D"/>
    <w:multiLevelType w:val="hybridMultilevel"/>
    <w:tmpl w:val="A3800828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6360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587F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31D20"/>
    <w:multiLevelType w:val="hybridMultilevel"/>
    <w:tmpl w:val="D9DA3FEE"/>
    <w:lvl w:ilvl="0" w:tplc="A3568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02D1A"/>
    <w:multiLevelType w:val="hybridMultilevel"/>
    <w:tmpl w:val="F15AB6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02608"/>
    <w:multiLevelType w:val="hybridMultilevel"/>
    <w:tmpl w:val="6C1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3"/>
    <w:rsid w:val="0000703A"/>
    <w:rsid w:val="0003161D"/>
    <w:rsid w:val="0004487E"/>
    <w:rsid w:val="000B5984"/>
    <w:rsid w:val="001513A7"/>
    <w:rsid w:val="00155A65"/>
    <w:rsid w:val="001630B9"/>
    <w:rsid w:val="001655A3"/>
    <w:rsid w:val="001745E2"/>
    <w:rsid w:val="00226657"/>
    <w:rsid w:val="00227C19"/>
    <w:rsid w:val="002A1F3C"/>
    <w:rsid w:val="002A6B3C"/>
    <w:rsid w:val="002B5199"/>
    <w:rsid w:val="002C4BFA"/>
    <w:rsid w:val="002D4AFC"/>
    <w:rsid w:val="00300D2E"/>
    <w:rsid w:val="00311C2F"/>
    <w:rsid w:val="00351D4A"/>
    <w:rsid w:val="003567CE"/>
    <w:rsid w:val="00384677"/>
    <w:rsid w:val="003E66F3"/>
    <w:rsid w:val="004054F2"/>
    <w:rsid w:val="00423648"/>
    <w:rsid w:val="00433276"/>
    <w:rsid w:val="00433476"/>
    <w:rsid w:val="004668E2"/>
    <w:rsid w:val="00496267"/>
    <w:rsid w:val="004C01DC"/>
    <w:rsid w:val="004C3025"/>
    <w:rsid w:val="004C523B"/>
    <w:rsid w:val="004F14FC"/>
    <w:rsid w:val="005051B5"/>
    <w:rsid w:val="005053DB"/>
    <w:rsid w:val="0052527B"/>
    <w:rsid w:val="0053173F"/>
    <w:rsid w:val="00586C37"/>
    <w:rsid w:val="005A7D82"/>
    <w:rsid w:val="005C17C4"/>
    <w:rsid w:val="005C3C36"/>
    <w:rsid w:val="005C68E2"/>
    <w:rsid w:val="005E3481"/>
    <w:rsid w:val="005E4352"/>
    <w:rsid w:val="005E6993"/>
    <w:rsid w:val="005F7091"/>
    <w:rsid w:val="00607F5B"/>
    <w:rsid w:val="00610A5D"/>
    <w:rsid w:val="00645413"/>
    <w:rsid w:val="0065406D"/>
    <w:rsid w:val="0065617E"/>
    <w:rsid w:val="006920A9"/>
    <w:rsid w:val="00692D83"/>
    <w:rsid w:val="006F235A"/>
    <w:rsid w:val="006F756A"/>
    <w:rsid w:val="00730BC3"/>
    <w:rsid w:val="00735449"/>
    <w:rsid w:val="00780BDD"/>
    <w:rsid w:val="00800F5A"/>
    <w:rsid w:val="008079E8"/>
    <w:rsid w:val="008359C6"/>
    <w:rsid w:val="00850F22"/>
    <w:rsid w:val="00896342"/>
    <w:rsid w:val="008A23E0"/>
    <w:rsid w:val="008A4E5B"/>
    <w:rsid w:val="008A726B"/>
    <w:rsid w:val="008C2E13"/>
    <w:rsid w:val="008E041C"/>
    <w:rsid w:val="008F3E7C"/>
    <w:rsid w:val="008F7862"/>
    <w:rsid w:val="00901928"/>
    <w:rsid w:val="00916D60"/>
    <w:rsid w:val="00962C8C"/>
    <w:rsid w:val="00987A1A"/>
    <w:rsid w:val="009A1709"/>
    <w:rsid w:val="009B0CFB"/>
    <w:rsid w:val="009B41DB"/>
    <w:rsid w:val="009C7A3F"/>
    <w:rsid w:val="009D54D0"/>
    <w:rsid w:val="009F2CAC"/>
    <w:rsid w:val="00A036AC"/>
    <w:rsid w:val="00A16637"/>
    <w:rsid w:val="00AA4E76"/>
    <w:rsid w:val="00AD314F"/>
    <w:rsid w:val="00AD6315"/>
    <w:rsid w:val="00AD7014"/>
    <w:rsid w:val="00AE0C11"/>
    <w:rsid w:val="00B50B36"/>
    <w:rsid w:val="00B555F9"/>
    <w:rsid w:val="00B63132"/>
    <w:rsid w:val="00BC0209"/>
    <w:rsid w:val="00BE0710"/>
    <w:rsid w:val="00BF2960"/>
    <w:rsid w:val="00C10D84"/>
    <w:rsid w:val="00C20984"/>
    <w:rsid w:val="00C302C8"/>
    <w:rsid w:val="00C36B0B"/>
    <w:rsid w:val="00C46F4B"/>
    <w:rsid w:val="00C57EA7"/>
    <w:rsid w:val="00C611A4"/>
    <w:rsid w:val="00C62DD7"/>
    <w:rsid w:val="00C65C88"/>
    <w:rsid w:val="00C76622"/>
    <w:rsid w:val="00CC5CA1"/>
    <w:rsid w:val="00D03890"/>
    <w:rsid w:val="00D054A0"/>
    <w:rsid w:val="00D12C65"/>
    <w:rsid w:val="00D21B0F"/>
    <w:rsid w:val="00D5069C"/>
    <w:rsid w:val="00D50D92"/>
    <w:rsid w:val="00D67541"/>
    <w:rsid w:val="00D67F8D"/>
    <w:rsid w:val="00D85BF3"/>
    <w:rsid w:val="00E07C05"/>
    <w:rsid w:val="00E559A4"/>
    <w:rsid w:val="00E609C6"/>
    <w:rsid w:val="00E64AAB"/>
    <w:rsid w:val="00E658B0"/>
    <w:rsid w:val="00E67088"/>
    <w:rsid w:val="00E72AD2"/>
    <w:rsid w:val="00EB7C83"/>
    <w:rsid w:val="00ED560F"/>
    <w:rsid w:val="00EE3090"/>
    <w:rsid w:val="00F2436B"/>
    <w:rsid w:val="00F66224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DE4A5"/>
  <w15:chartTrackingRefBased/>
  <w15:docId w15:val="{C4F27CB0-5019-F341-ABBC-45A1C50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styleId="Tablanormal3">
    <w:name w:val="Plain Table 3"/>
    <w:basedOn w:val="Tablanormal"/>
    <w:uiPriority w:val="43"/>
    <w:rsid w:val="005252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52527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52527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2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2527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2299</Words>
  <Characters>12645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B. Borchardt L.</dc:creator>
  <cp:keywords/>
  <dc:description/>
  <cp:lastModifiedBy>Usuario</cp:lastModifiedBy>
  <cp:revision>9</cp:revision>
  <dcterms:created xsi:type="dcterms:W3CDTF">2020-02-19T20:22:00Z</dcterms:created>
  <dcterms:modified xsi:type="dcterms:W3CDTF">2021-01-18T21:40:00Z</dcterms:modified>
</cp:coreProperties>
</file>