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57" w:rsidRPr="00F7546A" w:rsidRDefault="00957F8B" w:rsidP="00957F8B">
      <w:pPr>
        <w:jc w:val="center"/>
        <w:rPr>
          <w:rFonts w:ascii="Arial" w:hAnsi="Arial" w:cs="Arial"/>
        </w:rPr>
      </w:pPr>
      <w:bookmarkStart w:id="0" w:name="_GoBack"/>
      <w:bookmarkEnd w:id="0"/>
      <w:r w:rsidRPr="00F7546A">
        <w:rPr>
          <w:rFonts w:ascii="Arial" w:hAnsi="Arial" w:cs="Arial"/>
        </w:rPr>
        <w:t>CONSIDERACIONES GENERALES PARA LA IMPRESIÓN</w:t>
      </w:r>
    </w:p>
    <w:p w:rsidR="00F7546A" w:rsidRDefault="00957F8B" w:rsidP="002F436C">
      <w:pPr>
        <w:jc w:val="center"/>
        <w:rPr>
          <w:rFonts w:ascii="Arial" w:hAnsi="Arial" w:cs="Arial"/>
          <w:b/>
        </w:rPr>
      </w:pPr>
      <w:r w:rsidRPr="00F7546A">
        <w:rPr>
          <w:rFonts w:ascii="Arial" w:hAnsi="Arial" w:cs="Arial"/>
        </w:rPr>
        <w:t xml:space="preserve"> DE </w:t>
      </w:r>
      <w:r w:rsidR="006F59F7" w:rsidRPr="00F7546A">
        <w:rPr>
          <w:rFonts w:ascii="Arial" w:hAnsi="Arial" w:cs="Arial"/>
        </w:rPr>
        <w:t>MATERIALES DIDÁCTICOS</w:t>
      </w:r>
      <w:r w:rsidR="001B6E97" w:rsidRPr="00F7546A">
        <w:rPr>
          <w:rFonts w:ascii="Arial" w:hAnsi="Arial" w:cs="Arial"/>
        </w:rPr>
        <w:t xml:space="preserve"> DEL </w:t>
      </w:r>
    </w:p>
    <w:p w:rsidR="00957F8B" w:rsidRPr="00582E85" w:rsidRDefault="00582E85" w:rsidP="00F7546A">
      <w:pPr>
        <w:jc w:val="center"/>
        <w:rPr>
          <w:rFonts w:ascii="Arial" w:hAnsi="Arial" w:cs="Arial"/>
          <w:b/>
        </w:rPr>
      </w:pPr>
      <w:r w:rsidRPr="00582E85">
        <w:rPr>
          <w:rFonts w:ascii="Arial" w:hAnsi="Arial" w:cs="Arial"/>
          <w:b/>
        </w:rPr>
        <w:t xml:space="preserve">SEMESTRE  </w:t>
      </w:r>
      <w:r w:rsidR="008E2703" w:rsidRPr="00582E85">
        <w:rPr>
          <w:rFonts w:ascii="Arial" w:hAnsi="Arial" w:cs="Arial"/>
          <w:b/>
        </w:rPr>
        <w:t>NON</w:t>
      </w:r>
      <w:r w:rsidR="002F436C" w:rsidRPr="00582E85">
        <w:rPr>
          <w:rFonts w:ascii="Arial" w:hAnsi="Arial" w:cs="Arial"/>
          <w:b/>
        </w:rPr>
        <w:t xml:space="preserve"> 201</w:t>
      </w:r>
      <w:r w:rsidR="00830CC3" w:rsidRPr="00582E85">
        <w:rPr>
          <w:rFonts w:ascii="Arial" w:hAnsi="Arial" w:cs="Arial"/>
          <w:b/>
        </w:rPr>
        <w:t xml:space="preserve">9 </w:t>
      </w:r>
    </w:p>
    <w:p w:rsidR="00893EF0" w:rsidRDefault="00893EF0" w:rsidP="00892C06">
      <w:pPr>
        <w:jc w:val="both"/>
        <w:rPr>
          <w:rFonts w:ascii="Arial" w:hAnsi="Arial" w:cs="Arial"/>
          <w:b/>
        </w:rPr>
      </w:pPr>
    </w:p>
    <w:p w:rsidR="00220D7A" w:rsidRPr="006F59F7" w:rsidRDefault="00220D7A" w:rsidP="00892C06">
      <w:pPr>
        <w:jc w:val="both"/>
        <w:rPr>
          <w:rFonts w:ascii="Arial" w:hAnsi="Arial" w:cs="Arial"/>
          <w:b/>
        </w:rPr>
      </w:pPr>
    </w:p>
    <w:p w:rsidR="00B539CC" w:rsidRPr="00D64F43" w:rsidRDefault="00220D7A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D64F43">
        <w:rPr>
          <w:rFonts w:ascii="Arial" w:hAnsi="Arial" w:cs="Arial"/>
          <w:b/>
          <w:u w:val="single"/>
        </w:rPr>
        <w:t>MÓDULOS DE APRENDIZAJE.</w:t>
      </w:r>
    </w:p>
    <w:p w:rsidR="00220D7A" w:rsidRDefault="00220D7A" w:rsidP="00892C06">
      <w:pPr>
        <w:jc w:val="both"/>
        <w:rPr>
          <w:rFonts w:ascii="Arial" w:hAnsi="Arial" w:cs="Arial"/>
          <w:b/>
        </w:rPr>
      </w:pPr>
    </w:p>
    <w:p w:rsidR="00892C06" w:rsidRPr="005F5B8A" w:rsidRDefault="00A90721" w:rsidP="00892C06">
      <w:pPr>
        <w:jc w:val="both"/>
        <w:rPr>
          <w:rFonts w:ascii="Arial" w:hAnsi="Arial" w:cs="Arial"/>
          <w:b/>
        </w:rPr>
      </w:pPr>
      <w:r w:rsidRPr="005F5B8A">
        <w:rPr>
          <w:rFonts w:ascii="Arial" w:hAnsi="Arial" w:cs="Arial"/>
          <w:b/>
        </w:rPr>
        <w:t>Las c</w:t>
      </w:r>
      <w:r w:rsidR="00957F8B" w:rsidRPr="005F5B8A">
        <w:rPr>
          <w:rFonts w:ascii="Arial" w:hAnsi="Arial" w:cs="Arial"/>
          <w:b/>
        </w:rPr>
        <w:t xml:space="preserve">aracterísticas de impresión </w:t>
      </w:r>
      <w:r w:rsidR="001B6E97" w:rsidRPr="005F5B8A">
        <w:rPr>
          <w:rFonts w:ascii="Arial" w:hAnsi="Arial" w:cs="Arial"/>
          <w:b/>
        </w:rPr>
        <w:t>serán las siguientes</w:t>
      </w:r>
      <w:r w:rsidR="00957F8B" w:rsidRPr="005F5B8A">
        <w:rPr>
          <w:rFonts w:ascii="Arial" w:hAnsi="Arial" w:cs="Arial"/>
          <w:b/>
        </w:rPr>
        <w:t>:</w:t>
      </w:r>
    </w:p>
    <w:p w:rsidR="00957F8B" w:rsidRPr="006F59F7" w:rsidRDefault="00957F8B" w:rsidP="00892C06">
      <w:pPr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B539CC" w:rsidP="00892C06">
      <w:pPr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B539CC" w:rsidRPr="006F59F7" w:rsidRDefault="00B539CC" w:rsidP="00B539CC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Portadas impresas a color CMYK frente y vuelta, con aplicación de barniz U.V. Brillante en la primera y cuarta de forros, en cartulina Couche de 200 gramos, acabados engrapado con tres grapas y pegado en Hot Melt.</w:t>
      </w:r>
    </w:p>
    <w:p w:rsidR="00F561CE" w:rsidRPr="006F59F7" w:rsidRDefault="00F561CE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>Impresión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F561CE" w:rsidRPr="006F59F7" w:rsidRDefault="00F561CE" w:rsidP="00F561CE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B539CC" w:rsidRPr="006F59F7" w:rsidRDefault="00B539CC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Impresión a dos tintas: encabezado, pie de página, hojas preliminares, hoja de presentación de bloques, tablas de actividades de acuerdo al color pantone correspondiente al semestre; el contenido (texto, ilustraciones, tablas, fotos, etc.) de 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negro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, a dos caras, papel bond blanco (92% de blancura), tamaño carta de </w:t>
      </w:r>
      <w:r w:rsidRPr="006F59F7">
        <w:rPr>
          <w:rFonts w:ascii="Arial" w:hAnsi="Arial" w:cs="Arial"/>
          <w:sz w:val="22"/>
          <w:szCs w:val="22"/>
        </w:rPr>
        <w:t>75 gramos.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F561CE" w:rsidRPr="006F59F7" w:rsidRDefault="00F561CE" w:rsidP="00F561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en caliente y empastados tipo libro, para que los materiales sean de larga durabilidad.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2"/>
          <w:szCs w:val="22"/>
        </w:rPr>
      </w:pPr>
    </w:p>
    <w:p w:rsidR="00B539CC" w:rsidRPr="006F59F7" w:rsidRDefault="00B539CC" w:rsidP="00B539C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Especificación de Color por Semestre:</w:t>
      </w: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</w:p>
    <w:p w:rsidR="008F07A5" w:rsidRPr="006F59F7" w:rsidRDefault="008F07A5" w:rsidP="008F07A5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1er Semestre:</w:t>
      </w:r>
    </w:p>
    <w:p w:rsidR="005A5ED6" w:rsidRPr="006F59F7" w:rsidRDefault="00816786" w:rsidP="005A5ED6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 xml:space="preserve">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1795 U</w:t>
      </w:r>
      <w:r w:rsidR="00852307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B539CC" w:rsidRPr="006F59F7" w:rsidRDefault="00B539CC" w:rsidP="005A5ED6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6786" w:rsidRPr="006F59F7" w:rsidRDefault="00816786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410E" w:rsidRPr="006F59F7" w:rsidRDefault="0074410E" w:rsidP="005A5ED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el  título de Matemáticas 1.</w:t>
      </w:r>
    </w:p>
    <w:p w:rsidR="0074410E" w:rsidRPr="006F59F7" w:rsidRDefault="0074410E" w:rsidP="005A5ED6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</w:t>
      </w:r>
      <w:r w:rsidR="005A5ED6" w:rsidRPr="006F59F7">
        <w:rPr>
          <w:rFonts w:ascii="Arial" w:hAnsi="Arial" w:cs="Arial"/>
          <w:sz w:val="22"/>
          <w:szCs w:val="22"/>
        </w:rPr>
        <w:t xml:space="preserve"> 75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FF2E4E" w:rsidRPr="006F59F7" w:rsidRDefault="00FF2E4E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Guía de Inducción.</w:t>
      </w:r>
    </w:p>
    <w:p w:rsidR="00B539CC" w:rsidRPr="006F59F7" w:rsidRDefault="00FF2E4E" w:rsidP="00FF2E4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color, media carta y engrapado.</w:t>
      </w:r>
    </w:p>
    <w:p w:rsidR="001E0CCB" w:rsidRPr="006F59F7" w:rsidRDefault="001E0CCB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D77D3" w:rsidRPr="006F59F7" w:rsidRDefault="00C114F5" w:rsidP="005A5ED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3er</w:t>
      </w:r>
      <w:r w:rsidR="003D77D3" w:rsidRPr="006F59F7">
        <w:rPr>
          <w:rFonts w:ascii="Arial" w:hAnsi="Arial" w:cs="Arial"/>
          <w:b/>
          <w:sz w:val="22"/>
          <w:szCs w:val="22"/>
        </w:rPr>
        <w:t xml:space="preserve"> Semestre:</w:t>
      </w:r>
    </w:p>
    <w:p w:rsidR="00B33949" w:rsidRPr="006F59F7" w:rsidRDefault="003D77D3" w:rsidP="003D77D3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lastRenderedPageBreak/>
        <w:t xml:space="preserve">- </w:t>
      </w:r>
      <w:r w:rsidR="00FF4152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254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FF4152" w:rsidRPr="006F59F7" w:rsidRDefault="00FF4152" w:rsidP="00FF4152">
      <w:pPr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FF415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el título de Matemáticas 3 e </w:t>
      </w:r>
      <w:r w:rsidRPr="00BE30C7">
        <w:rPr>
          <w:rFonts w:ascii="Arial" w:hAnsi="Arial" w:cs="Arial"/>
          <w:b/>
          <w:sz w:val="22"/>
          <w:szCs w:val="22"/>
        </w:rPr>
        <w:t xml:space="preserve">Historia de México </w:t>
      </w:r>
      <w:r w:rsidR="003210E9" w:rsidRPr="00BE30C7">
        <w:rPr>
          <w:rFonts w:ascii="Arial" w:hAnsi="Arial" w:cs="Arial"/>
          <w:b/>
          <w:sz w:val="22"/>
          <w:szCs w:val="22"/>
        </w:rPr>
        <w:t>1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B33949" w:rsidRPr="006F59F7" w:rsidRDefault="00B33949" w:rsidP="00B3394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E43045" w:rsidRPr="006F59F7" w:rsidRDefault="00E43045" w:rsidP="0081678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5to Semestre:</w:t>
      </w:r>
    </w:p>
    <w:p w:rsidR="001B6E97" w:rsidRPr="006F59F7" w:rsidRDefault="00F561CE" w:rsidP="00E430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397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F561CE" w:rsidRPr="006F59F7" w:rsidRDefault="00F561CE" w:rsidP="004522D2">
      <w:pPr>
        <w:jc w:val="both"/>
        <w:rPr>
          <w:rFonts w:ascii="Arial" w:hAnsi="Arial" w:cs="Arial"/>
          <w:b/>
          <w:sz w:val="22"/>
          <w:szCs w:val="22"/>
        </w:rPr>
      </w:pPr>
    </w:p>
    <w:p w:rsidR="00007DCE" w:rsidRPr="006F59F7" w:rsidRDefault="00007DCE" w:rsidP="004522D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</w:t>
      </w:r>
      <w:r w:rsidR="00BE30C7">
        <w:rPr>
          <w:rFonts w:ascii="Arial" w:hAnsi="Arial" w:cs="Arial"/>
          <w:b/>
          <w:sz w:val="22"/>
          <w:szCs w:val="22"/>
        </w:rPr>
        <w:t xml:space="preserve"> </w:t>
      </w:r>
      <w:r w:rsidR="00BE30C7" w:rsidRPr="006F59F7">
        <w:rPr>
          <w:rFonts w:ascii="Arial" w:hAnsi="Arial" w:cs="Arial"/>
          <w:b/>
          <w:sz w:val="22"/>
          <w:szCs w:val="22"/>
        </w:rPr>
        <w:t>Historia Regional de Sonora</w:t>
      </w:r>
      <w:r w:rsidR="00BE30C7">
        <w:rPr>
          <w:rFonts w:ascii="Arial" w:hAnsi="Arial" w:cs="Arial"/>
          <w:b/>
          <w:sz w:val="22"/>
          <w:szCs w:val="22"/>
        </w:rPr>
        <w:t xml:space="preserve"> y</w:t>
      </w:r>
      <w:r w:rsidRPr="006F59F7">
        <w:rPr>
          <w:rFonts w:ascii="Arial" w:hAnsi="Arial" w:cs="Arial"/>
          <w:b/>
          <w:sz w:val="22"/>
          <w:szCs w:val="22"/>
        </w:rPr>
        <w:t xml:space="preserve"> Cálculo Diferencial </w:t>
      </w:r>
      <w:r w:rsidR="001F2DCF" w:rsidRPr="006F59F7">
        <w:rPr>
          <w:rFonts w:ascii="Arial" w:hAnsi="Arial" w:cs="Arial"/>
          <w:b/>
          <w:sz w:val="22"/>
          <w:szCs w:val="22"/>
        </w:rPr>
        <w:t xml:space="preserve">e Integral </w:t>
      </w:r>
      <w:r w:rsidRPr="006F59F7">
        <w:rPr>
          <w:rFonts w:ascii="Arial" w:hAnsi="Arial" w:cs="Arial"/>
          <w:b/>
          <w:sz w:val="22"/>
          <w:szCs w:val="22"/>
        </w:rPr>
        <w:t>I.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1F2DCF">
      <w:pPr>
        <w:jc w:val="both"/>
        <w:rPr>
          <w:rFonts w:ascii="Arial" w:hAnsi="Arial" w:cs="Arial"/>
          <w:sz w:val="22"/>
          <w:szCs w:val="22"/>
        </w:rPr>
      </w:pPr>
    </w:p>
    <w:p w:rsidR="00470EF5" w:rsidRPr="006F59F7" w:rsidRDefault="00470EF5" w:rsidP="00E4304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D7A" w:rsidRPr="00D64F43" w:rsidRDefault="00D64F43" w:rsidP="00220D7A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D64F43">
        <w:rPr>
          <w:rFonts w:ascii="Arial" w:hAnsi="Arial" w:cs="Arial"/>
          <w:b/>
          <w:u w:val="single"/>
        </w:rPr>
        <w:t>IMPRESIÓN DE MACROLIBROS EN TABLOIDE</w:t>
      </w:r>
      <w:r>
        <w:rPr>
          <w:rFonts w:ascii="Arial" w:hAnsi="Arial" w:cs="Arial"/>
          <w:b/>
          <w:u w:val="single"/>
        </w:rPr>
        <w:t>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 xml:space="preserve">Impresión a dos tintas, según el </w:t>
      </w:r>
      <w:r w:rsidRPr="00570ECC">
        <w:rPr>
          <w:rFonts w:ascii="Arial" w:hAnsi="Arial" w:cs="Arial"/>
          <w:b/>
          <w:sz w:val="22"/>
          <w:szCs w:val="22"/>
        </w:rPr>
        <w:t>pantone del semestre</w:t>
      </w:r>
      <w:r w:rsidRPr="00570ECC">
        <w:rPr>
          <w:rFonts w:ascii="Arial" w:hAnsi="Arial" w:cs="Arial"/>
          <w:sz w:val="22"/>
          <w:szCs w:val="22"/>
        </w:rPr>
        <w:t>.</w:t>
      </w:r>
    </w:p>
    <w:p w:rsidR="00220D7A" w:rsidRPr="005C7782" w:rsidRDefault="00220D7A" w:rsidP="00220D7A">
      <w:pPr>
        <w:jc w:val="both"/>
        <w:rPr>
          <w:rFonts w:ascii="Arial" w:hAnsi="Arial" w:cs="Arial"/>
          <w:b/>
          <w:sz w:val="18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cuarta de forros, en cartulina Couche de 200 gramos, acabados engrapado con tres grapas y pegado en Hot Melt.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220D7A" w:rsidRPr="005C7782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>Impresión a dos tintas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: </w:t>
      </w:r>
      <w:r w:rsidR="005C7782">
        <w:rPr>
          <w:rFonts w:ascii="Arial" w:hAnsi="Arial" w:cs="Arial"/>
          <w:color w:val="000000"/>
          <w:sz w:val="22"/>
          <w:szCs w:val="22"/>
          <w:lang w:eastAsia="es-ES"/>
        </w:rPr>
        <w:t xml:space="preserve">de acuerdo al pantone del semestre,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encabezado, pie de página, hojas preliminares, hoja de presentación de bloques, tablas de actividades de acuerdo al color panto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ne correspondiente al semestre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a dos caras, papel bond blanco (92% de blancura), tamaño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doble carta (TABLOIDE).</w:t>
      </w:r>
    </w:p>
    <w:p w:rsidR="005C7782" w:rsidRPr="005C7782" w:rsidRDefault="005C7782" w:rsidP="005C7782">
      <w:pPr>
        <w:jc w:val="both"/>
        <w:rPr>
          <w:rFonts w:ascii="Arial" w:hAnsi="Arial" w:cs="Arial"/>
          <w:b/>
          <w:sz w:val="22"/>
          <w:szCs w:val="22"/>
        </w:rPr>
      </w:pPr>
      <w:r w:rsidRPr="005C7782">
        <w:rPr>
          <w:rFonts w:ascii="Arial" w:hAnsi="Arial" w:cs="Arial"/>
          <w:b/>
          <w:sz w:val="22"/>
          <w:szCs w:val="22"/>
          <w:highlight w:val="yellow"/>
        </w:rPr>
        <w:t>Excepto el título de Matemáticas 1, Matemáticas 3, Historia de México 1 e Historia Regional de Sonora que son a COLOR.</w:t>
      </w:r>
    </w:p>
    <w:p w:rsidR="005C7782" w:rsidRPr="005C7782" w:rsidRDefault="005C7782" w:rsidP="005C7782">
      <w:pPr>
        <w:pStyle w:val="Prrafodelista"/>
        <w:ind w:left="567"/>
        <w:jc w:val="both"/>
        <w:rPr>
          <w:rFonts w:ascii="Arial" w:hAnsi="Arial" w:cs="Arial"/>
          <w:b/>
          <w:sz w:val="18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220D7A" w:rsidRPr="006F59F7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:rsidR="00220D7A" w:rsidRDefault="00220D7A" w:rsidP="004100C2">
      <w:pPr>
        <w:rPr>
          <w:rFonts w:ascii="Arial" w:hAnsi="Arial" w:cs="Arial"/>
          <w:sz w:val="28"/>
        </w:rPr>
      </w:pPr>
    </w:p>
    <w:p w:rsidR="004100C2" w:rsidRPr="004100C2" w:rsidRDefault="004100C2" w:rsidP="004100C2">
      <w:pPr>
        <w:jc w:val="both"/>
        <w:rPr>
          <w:rFonts w:ascii="Arial" w:hAnsi="Arial" w:cs="Arial"/>
          <w:b/>
          <w:sz w:val="22"/>
          <w:szCs w:val="22"/>
        </w:rPr>
      </w:pPr>
      <w:r w:rsidRPr="004100C2">
        <w:rPr>
          <w:rFonts w:ascii="Arial" w:hAnsi="Arial" w:cs="Arial"/>
          <w:b/>
          <w:sz w:val="22"/>
          <w:szCs w:val="22"/>
        </w:rPr>
        <w:t>ENTREGA</w:t>
      </w:r>
      <w:r>
        <w:rPr>
          <w:rFonts w:ascii="Arial" w:hAnsi="Arial" w:cs="Arial"/>
          <w:b/>
          <w:sz w:val="22"/>
          <w:szCs w:val="22"/>
        </w:rPr>
        <w:t>:</w:t>
      </w:r>
    </w:p>
    <w:p w:rsidR="004100C2" w:rsidRPr="005C7782" w:rsidRDefault="004100C2" w:rsidP="004100C2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100C2">
        <w:rPr>
          <w:rFonts w:ascii="Arial" w:hAnsi="Arial" w:cs="Arial"/>
          <w:sz w:val="22"/>
          <w:szCs w:val="22"/>
          <w:highlight w:val="yellow"/>
        </w:rPr>
        <w:t>Este material de deberá entregar en Dirección Académica del Colegio, ubicado en las oficinas centrales, Vildosola Final S/N Col. Villa de Seris.</w:t>
      </w:r>
    </w:p>
    <w:p w:rsidR="005C7782" w:rsidRPr="004100C2" w:rsidRDefault="005C7782" w:rsidP="005C7782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220D7A" w:rsidRPr="00220D7A" w:rsidRDefault="00D64F43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 w:rsidRPr="00220D7A">
        <w:rPr>
          <w:rFonts w:ascii="Arial" w:hAnsi="Arial" w:cs="Arial"/>
          <w:b/>
          <w:sz w:val="28"/>
        </w:rPr>
        <w:lastRenderedPageBreak/>
        <w:t>GUÍAS CONSTRUYE T PARA EL DOCENTE</w:t>
      </w:r>
    </w:p>
    <w:p w:rsidR="00220D7A" w:rsidRPr="0093269E" w:rsidRDefault="00220D7A" w:rsidP="00220D7A">
      <w:pPr>
        <w:pStyle w:val="Prrafodelista"/>
        <w:rPr>
          <w:b/>
          <w:sz w:val="28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</w:t>
      </w:r>
      <w:r>
        <w:rPr>
          <w:rFonts w:ascii="Arial" w:hAnsi="Arial" w:cs="Arial"/>
          <w:sz w:val="22"/>
          <w:szCs w:val="22"/>
        </w:rPr>
        <w:t>a de forros, en cartulina Couché</w:t>
      </w:r>
      <w:r w:rsidRPr="00570ECC">
        <w:rPr>
          <w:rFonts w:ascii="Arial" w:hAnsi="Arial" w:cs="Arial"/>
          <w:sz w:val="22"/>
          <w:szCs w:val="22"/>
        </w:rPr>
        <w:t xml:space="preserve"> de 200 gramos, acabados engrapado con tres grapas y pegado en Hot Melt.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Impresión </w:t>
      </w:r>
      <w:r>
        <w:rPr>
          <w:rFonts w:ascii="Arial" w:hAnsi="Arial" w:cs="Arial"/>
          <w:b/>
          <w:color w:val="000000"/>
          <w:sz w:val="22"/>
          <w:szCs w:val="22"/>
          <w:lang w:eastAsia="es-ES"/>
        </w:rPr>
        <w:t>a color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: </w:t>
      </w:r>
      <w:r w:rsidR="007104FE" w:rsidRPr="007104FE">
        <w:rPr>
          <w:rFonts w:ascii="Arial" w:hAnsi="Arial" w:cs="Arial"/>
          <w:sz w:val="22"/>
          <w:szCs w:val="22"/>
          <w:highlight w:val="yellow"/>
        </w:rPr>
        <w:t>en papel bond de 75 gramos interiores</w:t>
      </w:r>
      <w:r w:rsidR="007104FE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(92% de blancura), tamaño carta.</w:t>
      </w: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220D7A" w:rsidRPr="006F59F7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Los interiores serán reforzados con 3 grapas, engomados y empastado </w:t>
      </w:r>
      <w:r w:rsidR="007104FE" w:rsidRPr="007104FE">
        <w:rPr>
          <w:rFonts w:ascii="Arial" w:hAnsi="Arial" w:cs="Arial"/>
          <w:sz w:val="22"/>
          <w:szCs w:val="22"/>
          <w:highlight w:val="yellow"/>
        </w:rPr>
        <w:t>tipo revista</w:t>
      </w:r>
      <w:r w:rsidRPr="006F59F7">
        <w:rPr>
          <w:rFonts w:ascii="Arial" w:hAnsi="Arial" w:cs="Arial"/>
          <w:sz w:val="22"/>
          <w:szCs w:val="22"/>
        </w:rPr>
        <w:t>, para que los materiales sean de larga durabilidad.</w:t>
      </w:r>
      <w:r w:rsidR="007104FE">
        <w:rPr>
          <w:rFonts w:ascii="Arial" w:hAnsi="Arial" w:cs="Arial"/>
          <w:sz w:val="22"/>
          <w:szCs w:val="22"/>
        </w:rPr>
        <w:t xml:space="preserve"> </w:t>
      </w:r>
    </w:p>
    <w:p w:rsidR="00220D7A" w:rsidRPr="00220D7A" w:rsidRDefault="00220D7A" w:rsidP="00220D7A">
      <w:pPr>
        <w:pStyle w:val="Prrafodelista"/>
        <w:rPr>
          <w:rFonts w:ascii="Arial" w:hAnsi="Arial" w:cs="Arial"/>
          <w:sz w:val="22"/>
          <w:szCs w:val="22"/>
        </w:rPr>
      </w:pPr>
    </w:p>
    <w:p w:rsidR="004100C2" w:rsidRPr="004100C2" w:rsidRDefault="004100C2" w:rsidP="004100C2">
      <w:pPr>
        <w:jc w:val="both"/>
        <w:rPr>
          <w:rFonts w:ascii="Arial" w:hAnsi="Arial" w:cs="Arial"/>
          <w:b/>
          <w:sz w:val="22"/>
          <w:szCs w:val="22"/>
        </w:rPr>
      </w:pPr>
      <w:r w:rsidRPr="004100C2">
        <w:rPr>
          <w:rFonts w:ascii="Arial" w:hAnsi="Arial" w:cs="Arial"/>
          <w:b/>
          <w:sz w:val="22"/>
          <w:szCs w:val="22"/>
        </w:rPr>
        <w:t>ENTREGA</w:t>
      </w:r>
      <w:r>
        <w:rPr>
          <w:rFonts w:ascii="Arial" w:hAnsi="Arial" w:cs="Arial"/>
          <w:b/>
          <w:sz w:val="22"/>
          <w:szCs w:val="22"/>
        </w:rPr>
        <w:t>:</w:t>
      </w:r>
    </w:p>
    <w:p w:rsidR="004100C2" w:rsidRPr="004100C2" w:rsidRDefault="004100C2" w:rsidP="004100C2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100C2">
        <w:rPr>
          <w:rFonts w:ascii="Arial" w:hAnsi="Arial" w:cs="Arial"/>
          <w:sz w:val="22"/>
          <w:szCs w:val="22"/>
          <w:highlight w:val="yellow"/>
        </w:rPr>
        <w:t>Este material de deberá entregar en Dirección Académica del Colegio, ubicado en las oficinas centrales, Vildosola Final S/N Col. Villa de Seris.</w:t>
      </w:r>
    </w:p>
    <w:p w:rsidR="00F561CE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</w:p>
    <w:p w:rsidR="00117E56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</w:t>
      </w:r>
      <w:r w:rsidR="00117E56" w:rsidRPr="006F59F7">
        <w:rPr>
          <w:rFonts w:ascii="Arial" w:hAnsi="Arial" w:cs="Arial"/>
          <w:sz w:val="22"/>
          <w:szCs w:val="22"/>
        </w:rPr>
        <w:t xml:space="preserve">ara la impresión de los </w:t>
      </w:r>
      <w:r w:rsidR="001B6E97" w:rsidRPr="006F59F7">
        <w:rPr>
          <w:rFonts w:ascii="Arial" w:hAnsi="Arial" w:cs="Arial"/>
          <w:sz w:val="22"/>
          <w:szCs w:val="22"/>
        </w:rPr>
        <w:t>Módulos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E26740" w:rsidRPr="006F59F7">
        <w:rPr>
          <w:rFonts w:ascii="Arial" w:hAnsi="Arial" w:cs="Arial"/>
          <w:sz w:val="22"/>
          <w:szCs w:val="22"/>
        </w:rPr>
        <w:t xml:space="preserve"> </w:t>
      </w:r>
      <w:r w:rsidR="00117E56" w:rsidRPr="006F59F7">
        <w:rPr>
          <w:rFonts w:ascii="Arial" w:hAnsi="Arial" w:cs="Arial"/>
          <w:sz w:val="22"/>
          <w:szCs w:val="22"/>
        </w:rPr>
        <w:t xml:space="preserve">se </w:t>
      </w:r>
      <w:r w:rsidR="00E40EB3" w:rsidRPr="006F59F7">
        <w:rPr>
          <w:rFonts w:ascii="Arial" w:hAnsi="Arial" w:cs="Arial"/>
          <w:sz w:val="22"/>
          <w:szCs w:val="22"/>
        </w:rPr>
        <w:t xml:space="preserve">presentará muestra a fin </w:t>
      </w:r>
      <w:r w:rsidR="00A31444" w:rsidRPr="006F59F7">
        <w:rPr>
          <w:rFonts w:ascii="Arial" w:hAnsi="Arial" w:cs="Arial"/>
          <w:sz w:val="22"/>
          <w:szCs w:val="22"/>
        </w:rPr>
        <w:t xml:space="preserve">de </w:t>
      </w:r>
      <w:r w:rsidR="00E40EB3" w:rsidRPr="006F59F7">
        <w:rPr>
          <w:rFonts w:ascii="Arial" w:hAnsi="Arial" w:cs="Arial"/>
          <w:sz w:val="22"/>
          <w:szCs w:val="22"/>
        </w:rPr>
        <w:t>señalarse los elementos antes descritos y tonalidades de los mismos</w:t>
      </w:r>
      <w:r w:rsidRPr="006F59F7">
        <w:rPr>
          <w:rFonts w:ascii="Arial" w:hAnsi="Arial" w:cs="Arial"/>
          <w:sz w:val="22"/>
          <w:szCs w:val="22"/>
        </w:rPr>
        <w:t xml:space="preserve"> (arrastres)</w:t>
      </w:r>
      <w:r w:rsidR="00E40EB3" w:rsidRPr="006F59F7">
        <w:rPr>
          <w:rFonts w:ascii="Arial" w:hAnsi="Arial" w:cs="Arial"/>
          <w:sz w:val="22"/>
          <w:szCs w:val="22"/>
        </w:rPr>
        <w:t>.</w:t>
      </w:r>
    </w:p>
    <w:p w:rsidR="000F339D" w:rsidRPr="006F59F7" w:rsidRDefault="000F339D" w:rsidP="004522D2">
      <w:pPr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:rsidR="00E3135C" w:rsidRPr="006F59F7" w:rsidRDefault="00873A56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Cabe aclarar que el licit</w:t>
      </w:r>
      <w:r w:rsidR="00E3135C" w:rsidRPr="006F59F7">
        <w:rPr>
          <w:rFonts w:ascii="Arial" w:hAnsi="Arial" w:cs="Arial"/>
          <w:sz w:val="22"/>
          <w:szCs w:val="22"/>
        </w:rPr>
        <w:t>ante deberá entregar una impresión modelo (</w:t>
      </w:r>
      <w:r w:rsidR="00942D4D">
        <w:rPr>
          <w:rFonts w:ascii="Arial" w:hAnsi="Arial" w:cs="Arial"/>
          <w:sz w:val="22"/>
          <w:szCs w:val="22"/>
        </w:rPr>
        <w:t>dummy</w:t>
      </w:r>
      <w:r w:rsidR="00E3135C" w:rsidRPr="006F59F7">
        <w:rPr>
          <w:rFonts w:ascii="Arial" w:hAnsi="Arial" w:cs="Arial"/>
          <w:sz w:val="22"/>
          <w:szCs w:val="22"/>
        </w:rPr>
        <w:t>) del archivo electrónico</w:t>
      </w:r>
      <w:r w:rsidR="005045DF" w:rsidRPr="006F59F7">
        <w:rPr>
          <w:rFonts w:ascii="Arial" w:hAnsi="Arial" w:cs="Arial"/>
          <w:sz w:val="22"/>
          <w:szCs w:val="22"/>
        </w:rPr>
        <w:t xml:space="preserve"> que le proporcionará el Colegio</w:t>
      </w:r>
      <w:r w:rsidR="00C27CB8" w:rsidRPr="006F59F7">
        <w:rPr>
          <w:rFonts w:ascii="Arial" w:hAnsi="Arial" w:cs="Arial"/>
          <w:sz w:val="22"/>
          <w:szCs w:val="22"/>
        </w:rPr>
        <w:t xml:space="preserve"> y</w:t>
      </w:r>
      <w:r w:rsidR="005045DF" w:rsidRPr="006F59F7">
        <w:rPr>
          <w:rFonts w:ascii="Arial" w:hAnsi="Arial" w:cs="Arial"/>
          <w:sz w:val="22"/>
          <w:szCs w:val="22"/>
        </w:rPr>
        <w:t xml:space="preserve"> muestra de cat</w:t>
      </w:r>
      <w:r w:rsidR="00C27CB8" w:rsidRPr="006F59F7">
        <w:rPr>
          <w:rFonts w:ascii="Arial" w:hAnsi="Arial" w:cs="Arial"/>
          <w:sz w:val="22"/>
          <w:szCs w:val="22"/>
        </w:rPr>
        <w:t>á</w:t>
      </w:r>
      <w:r w:rsidR="005045DF" w:rsidRPr="006F59F7">
        <w:rPr>
          <w:rFonts w:ascii="Arial" w:hAnsi="Arial" w:cs="Arial"/>
          <w:sz w:val="22"/>
          <w:szCs w:val="22"/>
        </w:rPr>
        <w:t>logo de colores con sus tonalidades mínimo, estándar y máximo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1B6E97" w:rsidRPr="006F59F7">
        <w:rPr>
          <w:rFonts w:ascii="Arial" w:hAnsi="Arial" w:cs="Arial"/>
          <w:sz w:val="22"/>
          <w:szCs w:val="22"/>
        </w:rPr>
        <w:t xml:space="preserve"> 2 días hábiles posteriores a </w:t>
      </w:r>
      <w:r w:rsidR="00EF0801" w:rsidRPr="006F59F7">
        <w:rPr>
          <w:rFonts w:ascii="Arial" w:hAnsi="Arial" w:cs="Arial"/>
          <w:sz w:val="22"/>
          <w:szCs w:val="22"/>
        </w:rPr>
        <w:t>la entrega de éstos</w:t>
      </w:r>
      <w:r w:rsidR="00C27CB8" w:rsidRPr="006F59F7">
        <w:rPr>
          <w:rFonts w:ascii="Arial" w:hAnsi="Arial" w:cs="Arial"/>
          <w:sz w:val="22"/>
          <w:szCs w:val="22"/>
        </w:rPr>
        <w:t>;</w:t>
      </w:r>
      <w:r w:rsidR="00B24CAB" w:rsidRPr="006F59F7">
        <w:rPr>
          <w:rFonts w:ascii="Arial" w:hAnsi="Arial" w:cs="Arial"/>
          <w:sz w:val="22"/>
          <w:szCs w:val="22"/>
        </w:rPr>
        <w:t xml:space="preserve"> a fin de</w:t>
      </w:r>
      <w:r w:rsidR="00E3135C" w:rsidRPr="006F59F7">
        <w:rPr>
          <w:rFonts w:ascii="Arial" w:hAnsi="Arial" w:cs="Arial"/>
          <w:sz w:val="22"/>
          <w:szCs w:val="22"/>
        </w:rPr>
        <w:t xml:space="preserve"> </w:t>
      </w:r>
      <w:r w:rsidR="00B24CAB" w:rsidRPr="006F59F7">
        <w:rPr>
          <w:rFonts w:ascii="Arial" w:hAnsi="Arial" w:cs="Arial"/>
          <w:sz w:val="22"/>
          <w:szCs w:val="22"/>
        </w:rPr>
        <w:t>revisar y validar si se cumple con las</w:t>
      </w:r>
      <w:r w:rsidR="00E3135C" w:rsidRPr="006F59F7">
        <w:rPr>
          <w:rFonts w:ascii="Arial" w:hAnsi="Arial" w:cs="Arial"/>
          <w:sz w:val="22"/>
          <w:szCs w:val="22"/>
        </w:rPr>
        <w:t xml:space="preserve"> especificaciones anteriormente descritas, </w:t>
      </w:r>
      <w:r w:rsidR="00C27CB8" w:rsidRPr="006F59F7">
        <w:rPr>
          <w:rFonts w:ascii="Arial" w:hAnsi="Arial" w:cs="Arial"/>
          <w:sz w:val="22"/>
          <w:szCs w:val="22"/>
        </w:rPr>
        <w:t>y</w:t>
      </w:r>
      <w:r w:rsidR="00E3135C" w:rsidRPr="006F59F7">
        <w:rPr>
          <w:rFonts w:ascii="Arial" w:hAnsi="Arial" w:cs="Arial"/>
          <w:sz w:val="22"/>
          <w:szCs w:val="22"/>
        </w:rPr>
        <w:t xml:space="preserve"> será tomada como muestra para verificar la calidad del producto </w:t>
      </w:r>
      <w:r w:rsidR="00AE2830" w:rsidRPr="006F59F7">
        <w:rPr>
          <w:rFonts w:ascii="Arial" w:hAnsi="Arial" w:cs="Arial"/>
          <w:sz w:val="22"/>
          <w:szCs w:val="22"/>
        </w:rPr>
        <w:t>impreso en todos los materiales</w:t>
      </w:r>
      <w:r w:rsidR="00C27CB8" w:rsidRPr="006F59F7">
        <w:rPr>
          <w:rFonts w:ascii="Arial" w:hAnsi="Arial" w:cs="Arial"/>
          <w:sz w:val="22"/>
          <w:szCs w:val="22"/>
        </w:rPr>
        <w:t>.</w:t>
      </w:r>
      <w:r w:rsidR="00A31444" w:rsidRPr="006F59F7">
        <w:rPr>
          <w:rFonts w:ascii="Arial" w:hAnsi="Arial" w:cs="Arial"/>
          <w:sz w:val="22"/>
          <w:szCs w:val="22"/>
        </w:rPr>
        <w:t xml:space="preserve"> </w:t>
      </w:r>
      <w:r w:rsidR="00C27CB8" w:rsidRPr="006F59F7">
        <w:rPr>
          <w:rFonts w:ascii="Arial" w:hAnsi="Arial" w:cs="Arial"/>
          <w:sz w:val="22"/>
          <w:szCs w:val="22"/>
        </w:rPr>
        <w:t>S</w:t>
      </w:r>
      <w:r w:rsidR="00A31444" w:rsidRPr="006F59F7">
        <w:rPr>
          <w:rFonts w:ascii="Arial" w:hAnsi="Arial" w:cs="Arial"/>
          <w:sz w:val="22"/>
          <w:szCs w:val="22"/>
        </w:rPr>
        <w:t>erá entonces cuando el impresor podrá iniciar con la impresión de los materiales</w:t>
      </w:r>
      <w:r w:rsidR="00AE2830" w:rsidRPr="006F59F7">
        <w:rPr>
          <w:rFonts w:ascii="Arial" w:hAnsi="Arial" w:cs="Arial"/>
          <w:sz w:val="22"/>
          <w:szCs w:val="22"/>
        </w:rPr>
        <w:t>.</w:t>
      </w:r>
    </w:p>
    <w:p w:rsidR="00873A56" w:rsidRPr="006F59F7" w:rsidRDefault="00873A56" w:rsidP="00E3135C">
      <w:pPr>
        <w:jc w:val="both"/>
        <w:rPr>
          <w:rFonts w:ascii="Arial" w:hAnsi="Arial" w:cs="Arial"/>
          <w:sz w:val="22"/>
          <w:szCs w:val="22"/>
        </w:rPr>
      </w:pPr>
    </w:p>
    <w:p w:rsidR="00F50573" w:rsidRDefault="00F50573" w:rsidP="00F50573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ANTOLOGÍAS</w:t>
      </w:r>
    </w:p>
    <w:p w:rsidR="00713D27" w:rsidRDefault="00713D27" w:rsidP="00713D27">
      <w:pPr>
        <w:pStyle w:val="Prrafodelista"/>
        <w:ind w:left="284"/>
        <w:jc w:val="both"/>
        <w:rPr>
          <w:b/>
          <w:bCs/>
          <w:sz w:val="23"/>
          <w:szCs w:val="23"/>
        </w:rPr>
      </w:pPr>
    </w:p>
    <w:p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3D27">
        <w:rPr>
          <w:rFonts w:ascii="Arial" w:hAnsi="Arial" w:cs="Arial"/>
          <w:b/>
          <w:bCs/>
          <w:sz w:val="22"/>
          <w:szCs w:val="22"/>
        </w:rPr>
        <w:t>Impresión</w:t>
      </w:r>
      <w:r>
        <w:rPr>
          <w:rFonts w:ascii="Arial" w:hAnsi="Arial" w:cs="Arial"/>
          <w:b/>
          <w:bCs/>
          <w:sz w:val="22"/>
          <w:szCs w:val="22"/>
        </w:rPr>
        <w:t xml:space="preserve"> en tamaño media carta.</w:t>
      </w:r>
    </w:p>
    <w:p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PORTADA:</w:t>
      </w:r>
    </w:p>
    <w:p w:rsidR="00713D27" w:rsidRPr="00713D27" w:rsidRDefault="00713D27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bCs/>
          <w:sz w:val="22"/>
          <w:szCs w:val="22"/>
        </w:rPr>
      </w:pPr>
      <w:r w:rsidRPr="00713D27">
        <w:rPr>
          <w:rFonts w:ascii="Arial" w:hAnsi="Arial" w:cs="Arial"/>
          <w:sz w:val="22"/>
          <w:szCs w:val="22"/>
        </w:rPr>
        <w:t>Portada acabado mate a todo color</w:t>
      </w:r>
      <w:r w:rsidR="005C7782">
        <w:rPr>
          <w:rFonts w:ascii="Arial" w:hAnsi="Arial" w:cs="Arial"/>
          <w:sz w:val="22"/>
          <w:szCs w:val="22"/>
        </w:rPr>
        <w:t xml:space="preserve"> </w:t>
      </w:r>
      <w:r w:rsidR="005C7782" w:rsidRPr="005C7782">
        <w:rPr>
          <w:rFonts w:ascii="Arial" w:hAnsi="Arial" w:cs="Arial"/>
          <w:sz w:val="22"/>
          <w:szCs w:val="22"/>
          <w:highlight w:val="yellow"/>
        </w:rPr>
        <w:t>con barniz UV</w:t>
      </w:r>
      <w:r w:rsidR="005C7782">
        <w:rPr>
          <w:rFonts w:ascii="Arial" w:hAnsi="Arial" w:cs="Arial"/>
          <w:sz w:val="22"/>
          <w:szCs w:val="22"/>
        </w:rPr>
        <w:t>,</w:t>
      </w:r>
      <w:r w:rsidRPr="00713D27">
        <w:rPr>
          <w:rFonts w:ascii="Arial" w:hAnsi="Arial" w:cs="Arial"/>
          <w:sz w:val="22"/>
          <w:szCs w:val="22"/>
        </w:rPr>
        <w:t xml:space="preserve"> en papel Couche Cover</w:t>
      </w:r>
      <w:r w:rsidR="007104FE">
        <w:rPr>
          <w:rFonts w:ascii="Arial" w:hAnsi="Arial" w:cs="Arial"/>
          <w:sz w:val="22"/>
          <w:szCs w:val="22"/>
        </w:rPr>
        <w:t xml:space="preserve"> </w:t>
      </w:r>
      <w:r w:rsidR="007104FE" w:rsidRPr="007104FE">
        <w:rPr>
          <w:rFonts w:ascii="Arial" w:hAnsi="Arial" w:cs="Arial"/>
          <w:sz w:val="22"/>
          <w:szCs w:val="22"/>
          <w:highlight w:val="yellow"/>
        </w:rPr>
        <w:t>200 gramos</w:t>
      </w:r>
      <w:r w:rsidR="007104FE">
        <w:rPr>
          <w:rFonts w:ascii="Arial" w:hAnsi="Arial" w:cs="Arial"/>
          <w:sz w:val="22"/>
          <w:szCs w:val="22"/>
        </w:rPr>
        <w:t>.</w:t>
      </w:r>
    </w:p>
    <w:p w:rsidR="00713D27" w:rsidRP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INTERIOR:</w:t>
      </w:r>
    </w:p>
    <w:p w:rsidR="00713D27" w:rsidRPr="004100C2" w:rsidRDefault="00713D27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Interiores media </w:t>
      </w:r>
      <w:r w:rsidRPr="00713D27">
        <w:rPr>
          <w:rFonts w:ascii="Arial" w:hAnsi="Arial" w:cs="Arial"/>
          <w:sz w:val="22"/>
          <w:szCs w:val="22"/>
        </w:rPr>
        <w:t>carta papel bond blanco de 75 grm (92% de blancura)</w:t>
      </w:r>
      <w:r>
        <w:rPr>
          <w:rFonts w:ascii="Arial" w:hAnsi="Arial" w:cs="Arial"/>
          <w:sz w:val="22"/>
          <w:szCs w:val="22"/>
        </w:rPr>
        <w:t>, impresión a una tinta.</w:t>
      </w:r>
    </w:p>
    <w:p w:rsidR="004100C2" w:rsidRPr="004100C2" w:rsidRDefault="004100C2" w:rsidP="004100C2">
      <w:pPr>
        <w:jc w:val="both"/>
        <w:rPr>
          <w:rFonts w:ascii="Arial" w:hAnsi="Arial" w:cs="Arial"/>
          <w:b/>
          <w:sz w:val="22"/>
          <w:szCs w:val="22"/>
        </w:rPr>
      </w:pPr>
      <w:r w:rsidRPr="004100C2">
        <w:rPr>
          <w:rFonts w:ascii="Arial" w:hAnsi="Arial" w:cs="Arial"/>
          <w:b/>
          <w:sz w:val="22"/>
          <w:szCs w:val="22"/>
        </w:rPr>
        <w:t>ENTREGA</w:t>
      </w:r>
      <w:r>
        <w:rPr>
          <w:rFonts w:ascii="Arial" w:hAnsi="Arial" w:cs="Arial"/>
          <w:b/>
          <w:sz w:val="22"/>
          <w:szCs w:val="22"/>
        </w:rPr>
        <w:t>:</w:t>
      </w:r>
    </w:p>
    <w:p w:rsidR="004100C2" w:rsidRPr="004100C2" w:rsidRDefault="004100C2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100C2">
        <w:rPr>
          <w:rFonts w:ascii="Arial" w:hAnsi="Arial" w:cs="Arial"/>
          <w:sz w:val="22"/>
          <w:szCs w:val="22"/>
          <w:highlight w:val="yellow"/>
        </w:rPr>
        <w:t>Este material de deberá entregar en Dirección Académica del Colegio, ubicado en las oficinas centrales, Vildosola Final S/N Col. Villa de Seris.</w:t>
      </w:r>
    </w:p>
    <w:p w:rsidR="001F2DCF" w:rsidRPr="006F59F7" w:rsidRDefault="008F2B45" w:rsidP="00582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F2DCF" w:rsidRPr="006F59F7">
        <w:rPr>
          <w:rFonts w:ascii="Arial" w:hAnsi="Arial" w:cs="Arial"/>
          <w:b/>
          <w:sz w:val="22"/>
          <w:szCs w:val="22"/>
        </w:rPr>
        <w:lastRenderedPageBreak/>
        <w:t>SERVICIO:</w:t>
      </w:r>
    </w:p>
    <w:p w:rsidR="00F561CE" w:rsidRDefault="001F2DCF" w:rsidP="003E55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Se solicita que el licitante cuente con personal para el servicio de diseño</w:t>
      </w:r>
      <w:r w:rsidR="000B7D41">
        <w:rPr>
          <w:rFonts w:ascii="Arial" w:hAnsi="Arial" w:cs="Arial"/>
          <w:sz w:val="22"/>
          <w:szCs w:val="22"/>
        </w:rPr>
        <w:t xml:space="preserve"> y </w:t>
      </w:r>
      <w:r w:rsidR="000B7D41" w:rsidRPr="006F59F7">
        <w:rPr>
          <w:rFonts w:ascii="Arial" w:hAnsi="Arial" w:cs="Arial"/>
          <w:sz w:val="22"/>
          <w:szCs w:val="22"/>
        </w:rPr>
        <w:t>edición</w:t>
      </w:r>
      <w:r w:rsidRPr="006F59F7">
        <w:rPr>
          <w:rFonts w:ascii="Arial" w:hAnsi="Arial" w:cs="Arial"/>
          <w:sz w:val="22"/>
          <w:szCs w:val="22"/>
        </w:rPr>
        <w:t xml:space="preserve"> </w:t>
      </w:r>
      <w:r w:rsidR="000B7D41">
        <w:rPr>
          <w:rFonts w:ascii="Arial" w:hAnsi="Arial" w:cs="Arial"/>
          <w:sz w:val="22"/>
          <w:szCs w:val="22"/>
        </w:rPr>
        <w:t xml:space="preserve">de los materiales </w:t>
      </w:r>
      <w:r w:rsidR="004100C2">
        <w:rPr>
          <w:rFonts w:ascii="Arial" w:hAnsi="Arial" w:cs="Arial"/>
          <w:sz w:val="22"/>
          <w:szCs w:val="22"/>
        </w:rPr>
        <w:t xml:space="preserve">que </w:t>
      </w:r>
      <w:r w:rsidR="004100C2" w:rsidRPr="004100C2">
        <w:rPr>
          <w:rFonts w:ascii="Arial" w:hAnsi="Arial" w:cs="Arial"/>
          <w:sz w:val="22"/>
          <w:szCs w:val="22"/>
          <w:highlight w:val="yellow"/>
        </w:rPr>
        <w:t>serán modificados</w:t>
      </w:r>
      <w:r w:rsidR="004100C2">
        <w:rPr>
          <w:rFonts w:ascii="Arial" w:hAnsi="Arial" w:cs="Arial"/>
          <w:sz w:val="22"/>
          <w:szCs w:val="22"/>
        </w:rPr>
        <w:t xml:space="preserve"> y los</w:t>
      </w:r>
      <w:r w:rsidR="004522D2" w:rsidRPr="006F59F7">
        <w:rPr>
          <w:rFonts w:ascii="Arial" w:hAnsi="Arial" w:cs="Arial"/>
          <w:sz w:val="22"/>
          <w:szCs w:val="22"/>
        </w:rPr>
        <w:t xml:space="preserve"> caso necesario</w:t>
      </w:r>
      <w:r w:rsidR="000B7D41">
        <w:rPr>
          <w:rFonts w:ascii="Arial" w:hAnsi="Arial" w:cs="Arial"/>
          <w:sz w:val="22"/>
          <w:szCs w:val="22"/>
        </w:rPr>
        <w:t>s.</w:t>
      </w:r>
    </w:p>
    <w:p w:rsidR="000B7D41" w:rsidRDefault="000B7D41" w:rsidP="000B7D4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Edición de los títulos de formación básica para la integración de las lecciones construye T.</w:t>
      </w:r>
    </w:p>
    <w:p w:rsidR="004100C2" w:rsidRPr="004100C2" w:rsidRDefault="004100C2" w:rsidP="004100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100C2">
        <w:rPr>
          <w:rFonts w:ascii="Arial" w:hAnsi="Arial" w:cs="Arial"/>
          <w:sz w:val="22"/>
          <w:szCs w:val="22"/>
          <w:highlight w:val="yellow"/>
        </w:rPr>
        <w:t>Edición de las Guías de docentes para la integración de las lecciones construye T.</w:t>
      </w:r>
    </w:p>
    <w:p w:rsidR="004100C2" w:rsidRDefault="004100C2" w:rsidP="004100C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07DCE" w:rsidRPr="004100C2" w:rsidRDefault="00007DCE" w:rsidP="004100C2">
      <w:pPr>
        <w:jc w:val="both"/>
        <w:rPr>
          <w:rFonts w:ascii="Arial" w:hAnsi="Arial" w:cs="Arial"/>
          <w:sz w:val="22"/>
          <w:szCs w:val="22"/>
        </w:rPr>
      </w:pPr>
    </w:p>
    <w:p w:rsidR="00873A56" w:rsidRPr="006F59F7" w:rsidRDefault="00873A56" w:rsidP="00E3135C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Dirección Académica designará un comité validador </w:t>
      </w:r>
      <w:r w:rsidR="00721325" w:rsidRPr="006F59F7">
        <w:rPr>
          <w:rFonts w:ascii="Arial" w:hAnsi="Arial" w:cs="Arial"/>
          <w:sz w:val="22"/>
          <w:szCs w:val="22"/>
        </w:rPr>
        <w:t xml:space="preserve">para verificar </w:t>
      </w:r>
      <w:r w:rsidRPr="006F59F7">
        <w:rPr>
          <w:rFonts w:ascii="Arial" w:hAnsi="Arial" w:cs="Arial"/>
          <w:sz w:val="22"/>
          <w:szCs w:val="22"/>
        </w:rPr>
        <w:t>l</w:t>
      </w:r>
      <w:r w:rsidR="00092363" w:rsidRPr="006F59F7">
        <w:rPr>
          <w:rFonts w:ascii="Arial" w:hAnsi="Arial" w:cs="Arial"/>
          <w:sz w:val="22"/>
          <w:szCs w:val="22"/>
        </w:rPr>
        <w:t>a calidad del</w:t>
      </w:r>
      <w:r w:rsidRPr="006F59F7">
        <w:rPr>
          <w:rFonts w:ascii="Arial" w:hAnsi="Arial" w:cs="Arial"/>
          <w:sz w:val="22"/>
          <w:szCs w:val="22"/>
        </w:rPr>
        <w:t xml:space="preserve"> </w:t>
      </w:r>
      <w:r w:rsidR="00942D4D">
        <w:rPr>
          <w:rFonts w:ascii="Arial" w:hAnsi="Arial" w:cs="Arial"/>
          <w:sz w:val="22"/>
          <w:szCs w:val="22"/>
        </w:rPr>
        <w:t xml:space="preserve">dummy (boceto) </w:t>
      </w:r>
      <w:r w:rsidR="00092363" w:rsidRPr="006F59F7">
        <w:rPr>
          <w:rFonts w:ascii="Arial" w:hAnsi="Arial" w:cs="Arial"/>
          <w:sz w:val="22"/>
          <w:szCs w:val="22"/>
        </w:rPr>
        <w:t xml:space="preserve">que </w:t>
      </w:r>
      <w:r w:rsidR="00293C81">
        <w:rPr>
          <w:rFonts w:ascii="Arial" w:hAnsi="Arial" w:cs="Arial"/>
          <w:sz w:val="22"/>
          <w:szCs w:val="22"/>
        </w:rPr>
        <w:t xml:space="preserve">entregue el </w:t>
      </w:r>
      <w:r w:rsidR="00293C81" w:rsidRPr="00293C81">
        <w:rPr>
          <w:rFonts w:ascii="Arial" w:hAnsi="Arial" w:cs="Arial"/>
          <w:sz w:val="22"/>
          <w:szCs w:val="22"/>
          <w:highlight w:val="yellow"/>
        </w:rPr>
        <w:t>licitante ganador</w:t>
      </w:r>
      <w:r w:rsidR="00B745A5" w:rsidRPr="006F59F7">
        <w:rPr>
          <w:rFonts w:ascii="Arial" w:hAnsi="Arial" w:cs="Arial"/>
          <w:sz w:val="22"/>
          <w:szCs w:val="22"/>
        </w:rPr>
        <w:t xml:space="preserve"> y </w:t>
      </w:r>
      <w:r w:rsidR="00721325" w:rsidRPr="006F59F7">
        <w:rPr>
          <w:rFonts w:ascii="Arial" w:hAnsi="Arial" w:cs="Arial"/>
          <w:sz w:val="22"/>
          <w:szCs w:val="22"/>
        </w:rPr>
        <w:t>emitir</w:t>
      </w:r>
      <w:r w:rsidR="00B745A5" w:rsidRPr="006F59F7">
        <w:rPr>
          <w:rFonts w:ascii="Arial" w:hAnsi="Arial" w:cs="Arial"/>
          <w:sz w:val="22"/>
          <w:szCs w:val="22"/>
        </w:rPr>
        <w:t>á</w:t>
      </w:r>
      <w:r w:rsidR="00721325" w:rsidRPr="006F59F7">
        <w:rPr>
          <w:rFonts w:ascii="Arial" w:hAnsi="Arial" w:cs="Arial"/>
          <w:sz w:val="22"/>
          <w:szCs w:val="22"/>
        </w:rPr>
        <w:t xml:space="preserve"> un dictamen </w:t>
      </w:r>
      <w:r w:rsidR="00942D4D">
        <w:rPr>
          <w:rFonts w:ascii="Arial" w:hAnsi="Arial" w:cs="Arial"/>
          <w:sz w:val="22"/>
          <w:szCs w:val="22"/>
        </w:rPr>
        <w:t>de la conveniencia de dicha calidad de impresión del boceto entregado</w:t>
      </w:r>
      <w:r w:rsidR="00B745A5" w:rsidRPr="006F59F7">
        <w:rPr>
          <w:rFonts w:ascii="Arial" w:hAnsi="Arial" w:cs="Arial"/>
          <w:sz w:val="22"/>
          <w:szCs w:val="22"/>
        </w:rPr>
        <w:t>.</w:t>
      </w: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Las condiciones de entrega del diseño de los materiales</w:t>
      </w:r>
      <w:r w:rsidR="00C27CB8" w:rsidRPr="006F59F7">
        <w:rPr>
          <w:rFonts w:ascii="Arial" w:hAnsi="Arial" w:cs="Arial"/>
          <w:b/>
          <w:sz w:val="22"/>
          <w:szCs w:val="22"/>
        </w:rPr>
        <w:t xml:space="preserve"> por parte de Dirección Académica</w:t>
      </w:r>
      <w:r w:rsidR="00BF247C">
        <w:rPr>
          <w:rFonts w:ascii="Arial" w:hAnsi="Arial" w:cs="Arial"/>
          <w:b/>
          <w:sz w:val="22"/>
          <w:szCs w:val="22"/>
        </w:rPr>
        <w:t>, a la</w:t>
      </w:r>
      <w:r w:rsidR="000B7D41">
        <w:rPr>
          <w:rFonts w:ascii="Arial" w:hAnsi="Arial" w:cs="Arial"/>
          <w:b/>
          <w:sz w:val="22"/>
          <w:szCs w:val="22"/>
        </w:rPr>
        <w:t xml:space="preserve"> </w:t>
      </w:r>
      <w:r w:rsidR="00BF247C">
        <w:rPr>
          <w:rFonts w:ascii="Arial" w:hAnsi="Arial" w:cs="Arial"/>
          <w:b/>
          <w:sz w:val="22"/>
          <w:szCs w:val="22"/>
        </w:rPr>
        <w:t>empresa ganadora de la reproducción de los materiales</w:t>
      </w:r>
      <w:r w:rsidRPr="006F59F7">
        <w:rPr>
          <w:rFonts w:ascii="Arial" w:hAnsi="Arial" w:cs="Arial"/>
          <w:b/>
          <w:sz w:val="22"/>
          <w:szCs w:val="22"/>
        </w:rPr>
        <w:t>, se realizarán bajo las siguientes especificaciones:</w:t>
      </w: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:rsidR="00E3135C" w:rsidRPr="006F59F7" w:rsidRDefault="00E3135C" w:rsidP="00E3135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35C" w:rsidRDefault="00E3135C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D41">
        <w:rPr>
          <w:rFonts w:ascii="Arial" w:hAnsi="Arial" w:cs="Arial"/>
          <w:sz w:val="22"/>
          <w:szCs w:val="22"/>
        </w:rPr>
        <w:t>Los</w:t>
      </w:r>
      <w:r w:rsidR="000B7D41" w:rsidRPr="000B7D41">
        <w:rPr>
          <w:rFonts w:ascii="Arial" w:hAnsi="Arial" w:cs="Arial"/>
          <w:sz w:val="22"/>
          <w:szCs w:val="22"/>
        </w:rPr>
        <w:t xml:space="preserve"> Módulos de Aprendizaje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>
        <w:rPr>
          <w:rFonts w:ascii="Arial" w:hAnsi="Arial" w:cs="Arial"/>
          <w:sz w:val="22"/>
          <w:szCs w:val="22"/>
        </w:rPr>
        <w:t>se entregará</w:t>
      </w:r>
      <w:r w:rsidR="000B7D41" w:rsidRPr="000B7D41">
        <w:rPr>
          <w:rFonts w:ascii="Arial" w:hAnsi="Arial" w:cs="Arial"/>
          <w:sz w:val="22"/>
          <w:szCs w:val="22"/>
        </w:rPr>
        <w:t>n en archivo electrónico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 w:rsidRPr="000B7D41">
        <w:rPr>
          <w:rFonts w:ascii="Arial" w:hAnsi="Arial" w:cs="Arial"/>
          <w:sz w:val="22"/>
          <w:szCs w:val="22"/>
        </w:rPr>
        <w:t>en los</w:t>
      </w:r>
      <w:r w:rsidRPr="000B7D41">
        <w:rPr>
          <w:rFonts w:ascii="Arial" w:hAnsi="Arial" w:cs="Arial"/>
          <w:sz w:val="22"/>
          <w:szCs w:val="22"/>
        </w:rPr>
        <w:t xml:space="preserve"> formatos </w:t>
      </w:r>
      <w:r w:rsidR="000B7D41" w:rsidRPr="000B7D41">
        <w:rPr>
          <w:rFonts w:ascii="Arial" w:hAnsi="Arial" w:cs="Arial"/>
          <w:sz w:val="22"/>
          <w:szCs w:val="22"/>
        </w:rPr>
        <w:t xml:space="preserve">de </w:t>
      </w:r>
      <w:r w:rsidR="000B7D41">
        <w:rPr>
          <w:rFonts w:ascii="Arial" w:hAnsi="Arial" w:cs="Arial"/>
          <w:sz w:val="22"/>
          <w:szCs w:val="22"/>
        </w:rPr>
        <w:t>IND</w:t>
      </w:r>
      <w:r w:rsidR="00BF247C">
        <w:rPr>
          <w:rFonts w:ascii="Arial" w:hAnsi="Arial" w:cs="Arial"/>
          <w:sz w:val="22"/>
          <w:szCs w:val="22"/>
        </w:rPr>
        <w:t>B (InD</w:t>
      </w:r>
      <w:r w:rsidR="000B7D41">
        <w:rPr>
          <w:rFonts w:ascii="Arial" w:hAnsi="Arial" w:cs="Arial"/>
          <w:sz w:val="22"/>
          <w:szCs w:val="22"/>
        </w:rPr>
        <w:t>esign</w:t>
      </w:r>
      <w:r w:rsidR="000B7D41" w:rsidRPr="000B7D41">
        <w:rPr>
          <w:rFonts w:ascii="Arial" w:hAnsi="Arial" w:cs="Arial"/>
          <w:sz w:val="22"/>
          <w:szCs w:val="22"/>
        </w:rPr>
        <w:t xml:space="preserve"> versi</w:t>
      </w:r>
      <w:r w:rsidR="000B7D41">
        <w:rPr>
          <w:rFonts w:ascii="Arial" w:hAnsi="Arial" w:cs="Arial"/>
          <w:sz w:val="22"/>
          <w:szCs w:val="22"/>
        </w:rPr>
        <w:t>ón CC 2015)</w:t>
      </w:r>
      <w:r w:rsidR="00BF247C">
        <w:rPr>
          <w:rFonts w:ascii="Arial" w:hAnsi="Arial" w:cs="Arial"/>
          <w:sz w:val="22"/>
          <w:szCs w:val="22"/>
        </w:rPr>
        <w:t xml:space="preserve"> y PDF por medio del</w:t>
      </w:r>
      <w:r w:rsidR="000B7D41">
        <w:rPr>
          <w:rFonts w:ascii="Arial" w:hAnsi="Arial" w:cs="Arial"/>
          <w:sz w:val="22"/>
          <w:szCs w:val="22"/>
        </w:rPr>
        <w:t xml:space="preserve"> drive al correo que nos proporcionen.</w:t>
      </w:r>
    </w:p>
    <w:p w:rsidR="004100C2" w:rsidRPr="004100C2" w:rsidRDefault="004100C2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100C2">
        <w:rPr>
          <w:rFonts w:ascii="Arial" w:hAnsi="Arial" w:cs="Arial"/>
          <w:sz w:val="22"/>
          <w:szCs w:val="22"/>
          <w:highlight w:val="yellow"/>
        </w:rPr>
        <w:t>Los materiales a modificarse se les proporcionara archivo editable para realizar los cambios necesarios para la impresión de la edición agosto 2019.</w:t>
      </w:r>
    </w:p>
    <w:p w:rsidR="000B7D41" w:rsidRPr="000B7D41" w:rsidRDefault="000B7D41" w:rsidP="000B7D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4E5" w:rsidRPr="006F59F7" w:rsidRDefault="00D114E5" w:rsidP="00D114E5">
      <w:pPr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007DCE">
      <w:pPr>
        <w:pStyle w:val="Prrafodelista"/>
        <w:rPr>
          <w:rFonts w:ascii="Arial" w:hAnsi="Arial" w:cs="Arial"/>
          <w:sz w:val="22"/>
          <w:szCs w:val="22"/>
        </w:rPr>
      </w:pPr>
    </w:p>
    <w:p w:rsidR="00D64F43" w:rsidRDefault="00D64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3135C" w:rsidRPr="00D64F43" w:rsidRDefault="005D56DC" w:rsidP="00D84F3D">
      <w:pPr>
        <w:jc w:val="center"/>
        <w:rPr>
          <w:rFonts w:ascii="Arial" w:hAnsi="Arial" w:cs="Arial"/>
          <w:b/>
          <w:szCs w:val="26"/>
        </w:rPr>
      </w:pPr>
      <w:r w:rsidRPr="00D64F43">
        <w:rPr>
          <w:rFonts w:ascii="Arial" w:hAnsi="Arial" w:cs="Arial"/>
          <w:b/>
          <w:szCs w:val="26"/>
        </w:rPr>
        <w:t>TIEMPOS DE ENTREGA</w:t>
      </w:r>
      <w:r w:rsidR="003E55C7" w:rsidRPr="00D64F43">
        <w:rPr>
          <w:rFonts w:ascii="Arial" w:hAnsi="Arial" w:cs="Arial"/>
          <w:b/>
          <w:szCs w:val="26"/>
        </w:rPr>
        <w:t>.</w:t>
      </w:r>
    </w:p>
    <w:p w:rsidR="003E55C7" w:rsidRPr="006F59F7" w:rsidRDefault="003E55C7" w:rsidP="008E2703">
      <w:pPr>
        <w:jc w:val="center"/>
        <w:rPr>
          <w:rFonts w:ascii="Arial" w:hAnsi="Arial" w:cs="Arial"/>
          <w:b/>
          <w:sz w:val="26"/>
          <w:szCs w:val="26"/>
        </w:rPr>
      </w:pPr>
    </w:p>
    <w:p w:rsidR="00E3135C" w:rsidRPr="00A8205A" w:rsidRDefault="00E3135C" w:rsidP="00794C21">
      <w:pPr>
        <w:jc w:val="both"/>
        <w:rPr>
          <w:rFonts w:ascii="Arial" w:hAnsi="Arial" w:cs="Arial"/>
          <w:b/>
        </w:rPr>
      </w:pPr>
      <w:bookmarkStart w:id="1" w:name="OLE_LINK1"/>
      <w:bookmarkStart w:id="2" w:name="OLE_LINK2"/>
      <w:r w:rsidRPr="00612BA0">
        <w:rPr>
          <w:rFonts w:ascii="Arial" w:hAnsi="Arial" w:cs="Arial"/>
        </w:rPr>
        <w:t>La entrega</w:t>
      </w:r>
      <w:r w:rsidR="00AD4B9E" w:rsidRPr="00612BA0">
        <w:rPr>
          <w:rFonts w:ascii="Arial" w:hAnsi="Arial" w:cs="Arial"/>
        </w:rPr>
        <w:t xml:space="preserve"> para la impresión de</w:t>
      </w:r>
      <w:r w:rsidR="00571342" w:rsidRPr="00612BA0">
        <w:rPr>
          <w:rFonts w:ascii="Arial" w:hAnsi="Arial" w:cs="Arial"/>
        </w:rPr>
        <w:t xml:space="preserve"> </w:t>
      </w:r>
      <w:r w:rsidR="00AD4B9E" w:rsidRPr="00612BA0">
        <w:rPr>
          <w:rFonts w:ascii="Arial" w:hAnsi="Arial" w:cs="Arial"/>
        </w:rPr>
        <w:t>l</w:t>
      </w:r>
      <w:r w:rsidR="00571342" w:rsidRPr="00612BA0">
        <w:rPr>
          <w:rFonts w:ascii="Arial" w:hAnsi="Arial" w:cs="Arial"/>
        </w:rPr>
        <w:t xml:space="preserve">os Módulos se realizará en dos etapas: </w:t>
      </w:r>
      <w:r w:rsidR="00A8205A">
        <w:rPr>
          <w:rFonts w:ascii="Arial" w:hAnsi="Arial" w:cs="Arial"/>
          <w:b/>
        </w:rPr>
        <w:t>S</w:t>
      </w:r>
      <w:r w:rsidR="00AD4B9E" w:rsidRPr="00A8205A">
        <w:rPr>
          <w:rFonts w:ascii="Arial" w:hAnsi="Arial" w:cs="Arial"/>
          <w:b/>
        </w:rPr>
        <w:t>emestre NON</w:t>
      </w:r>
      <w:r w:rsidR="00571342" w:rsidRPr="00A8205A">
        <w:rPr>
          <w:rFonts w:ascii="Arial" w:hAnsi="Arial" w:cs="Arial"/>
          <w:b/>
        </w:rPr>
        <w:t xml:space="preserve"> .</w:t>
      </w:r>
    </w:p>
    <w:p w:rsidR="00B33949" w:rsidRPr="006F59F7" w:rsidRDefault="00B33949" w:rsidP="00E3135C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3E55C7" w:rsidRPr="00293C81" w:rsidRDefault="00571342" w:rsidP="00612BA0">
      <w:pPr>
        <w:pStyle w:val="Prrafodelista"/>
        <w:numPr>
          <w:ilvl w:val="0"/>
          <w:numId w:val="9"/>
        </w:num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20"/>
          <w:szCs w:val="18"/>
        </w:rPr>
      </w:pPr>
      <w:r w:rsidRPr="006F59F7">
        <w:rPr>
          <w:rFonts w:ascii="Arial" w:hAnsi="Arial" w:cs="Arial"/>
          <w:szCs w:val="22"/>
        </w:rPr>
        <w:t xml:space="preserve">Los materiales del semestre NON </w:t>
      </w:r>
      <w:r w:rsidR="008A6C08">
        <w:rPr>
          <w:rFonts w:ascii="Arial" w:hAnsi="Arial" w:cs="Arial"/>
          <w:szCs w:val="22"/>
        </w:rPr>
        <w:t xml:space="preserve">2019 </w:t>
      </w:r>
      <w:r w:rsidRPr="006F59F7">
        <w:rPr>
          <w:rFonts w:ascii="Arial" w:hAnsi="Arial" w:cs="Arial"/>
          <w:szCs w:val="22"/>
        </w:rPr>
        <w:t>s</w:t>
      </w:r>
      <w:r w:rsidR="00816786" w:rsidRPr="006F59F7">
        <w:rPr>
          <w:rFonts w:ascii="Arial" w:hAnsi="Arial" w:cs="Arial"/>
          <w:szCs w:val="22"/>
        </w:rPr>
        <w:t>e entregará</w:t>
      </w:r>
      <w:r w:rsidR="008E2703" w:rsidRPr="006F59F7">
        <w:rPr>
          <w:rFonts w:ascii="Arial" w:hAnsi="Arial" w:cs="Arial"/>
          <w:szCs w:val="22"/>
        </w:rPr>
        <w:t xml:space="preserve">n </w:t>
      </w:r>
      <w:r w:rsidR="00293C81">
        <w:rPr>
          <w:rFonts w:ascii="Arial" w:hAnsi="Arial" w:cs="Arial"/>
          <w:szCs w:val="22"/>
        </w:rPr>
        <w:t>al día siguiente de emitido el fallo al proveedor ganador.</w:t>
      </w:r>
    </w:p>
    <w:p w:rsidR="00293C81" w:rsidRPr="00D64F43" w:rsidRDefault="00293C81" w:rsidP="00293C81">
      <w:pPr>
        <w:pStyle w:val="Prrafodelista"/>
        <w:tabs>
          <w:tab w:val="left" w:pos="426"/>
        </w:tabs>
        <w:ind w:left="142"/>
        <w:jc w:val="both"/>
        <w:rPr>
          <w:rFonts w:ascii="Arial" w:hAnsi="Arial" w:cs="Arial"/>
          <w:i/>
          <w:sz w:val="20"/>
          <w:szCs w:val="18"/>
        </w:rPr>
      </w:pPr>
    </w:p>
    <w:p w:rsidR="00D64F43" w:rsidRPr="006F59F7" w:rsidRDefault="00D64F43" w:rsidP="00D64F43">
      <w:pPr>
        <w:pStyle w:val="Prrafodelista"/>
        <w:tabs>
          <w:tab w:val="left" w:pos="426"/>
        </w:tabs>
        <w:ind w:left="142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Cs w:val="22"/>
        </w:rPr>
        <w:t>*</w:t>
      </w:r>
      <w:r w:rsidRPr="00D64F43">
        <w:rPr>
          <w:rFonts w:ascii="Arial" w:hAnsi="Arial" w:cs="Arial"/>
          <w:szCs w:val="22"/>
        </w:rPr>
        <w:t>Módulos, Gu</w:t>
      </w:r>
      <w:r w:rsidR="00A8205A">
        <w:rPr>
          <w:rFonts w:ascii="Arial" w:hAnsi="Arial" w:cs="Arial"/>
          <w:szCs w:val="22"/>
        </w:rPr>
        <w:t xml:space="preserve">ías </w:t>
      </w:r>
      <w:r>
        <w:rPr>
          <w:rFonts w:ascii="Arial" w:hAnsi="Arial" w:cs="Arial"/>
          <w:szCs w:val="22"/>
        </w:rPr>
        <w:t xml:space="preserve"> M</w:t>
      </w:r>
      <w:r w:rsidRPr="00D64F43">
        <w:rPr>
          <w:rFonts w:ascii="Arial" w:hAnsi="Arial" w:cs="Arial"/>
          <w:szCs w:val="22"/>
        </w:rPr>
        <w:t>acromódulos</w:t>
      </w:r>
      <w:r w:rsidR="00A8205A">
        <w:rPr>
          <w:rFonts w:ascii="Arial" w:hAnsi="Arial" w:cs="Arial"/>
          <w:szCs w:val="22"/>
        </w:rPr>
        <w:t xml:space="preserve"> y Antología.</w:t>
      </w:r>
    </w:p>
    <w:p w:rsidR="003E55C7" w:rsidRPr="006F59F7" w:rsidRDefault="003E55C7" w:rsidP="003E55C7">
      <w:pPr>
        <w:pStyle w:val="Prrafodelista"/>
        <w:ind w:left="142"/>
        <w:jc w:val="both"/>
        <w:rPr>
          <w:rFonts w:ascii="Arial" w:hAnsi="Arial" w:cs="Arial"/>
          <w:sz w:val="20"/>
          <w:szCs w:val="18"/>
        </w:rPr>
      </w:pPr>
    </w:p>
    <w:p w:rsidR="00FA26CE" w:rsidRPr="006F59F7" w:rsidRDefault="00571342" w:rsidP="003E55C7">
      <w:pPr>
        <w:jc w:val="both"/>
        <w:rPr>
          <w:rFonts w:ascii="Arial" w:hAnsi="Arial" w:cs="Arial"/>
          <w:i/>
        </w:rPr>
      </w:pPr>
      <w:r w:rsidRPr="006F59F7">
        <w:rPr>
          <w:rFonts w:ascii="Arial" w:hAnsi="Arial" w:cs="Arial"/>
          <w:b/>
        </w:rPr>
        <w:t>FORMACIÓN BÁSICA.</w:t>
      </w:r>
    </w:p>
    <w:p w:rsidR="008E2703" w:rsidRPr="006F59F7" w:rsidRDefault="008E2703" w:rsidP="008E2703">
      <w:pPr>
        <w:pStyle w:val="Prrafodelista"/>
        <w:ind w:left="36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4116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94"/>
        <w:gridCol w:w="6059"/>
      </w:tblGrid>
      <w:tr w:rsidR="00243216" w:rsidRPr="00D64F43" w:rsidTr="005D56DC">
        <w:trPr>
          <w:trHeight w:val="466"/>
        </w:trPr>
        <w:tc>
          <w:tcPr>
            <w:tcW w:w="935" w:type="pct"/>
            <w:shd w:val="pct20" w:color="000000" w:fill="FFFFFF"/>
            <w:vAlign w:val="center"/>
          </w:tcPr>
          <w:p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NON</w:t>
            </w:r>
          </w:p>
        </w:tc>
        <w:tc>
          <w:tcPr>
            <w:tcW w:w="4065" w:type="pct"/>
            <w:shd w:val="pct20" w:color="000000" w:fill="FFFFFF"/>
            <w:vAlign w:val="center"/>
          </w:tcPr>
          <w:p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 w:val="restart"/>
            <w:shd w:val="pct5" w:color="000000" w:fill="FFFFFF"/>
            <w:textDirection w:val="btLr"/>
            <w:vAlign w:val="center"/>
          </w:tcPr>
          <w:p w:rsidR="00816786" w:rsidRPr="00D64F43" w:rsidRDefault="0009260B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16786" w:rsidRPr="00D64F43" w:rsidRDefault="00816786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Química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07FF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7207FF" w:rsidRPr="00D64F43" w:rsidRDefault="007207FF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7207FF" w:rsidRPr="00D64F43" w:rsidRDefault="007207F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16786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Metodología de la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EE8" w:rsidRPr="00D64F43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Taller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Lectura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Redacción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Ética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816786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Educativa 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52B08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Guía de Inducción  </w:t>
            </w:r>
          </w:p>
        </w:tc>
      </w:tr>
    </w:tbl>
    <w:p w:rsidR="008E2703" w:rsidRPr="006F59F7" w:rsidRDefault="008E2703" w:rsidP="008A14B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moderna"/>
        <w:tblW w:w="4116" w:type="pct"/>
        <w:tblLook w:val="01E0" w:firstRow="1" w:lastRow="1" w:firstColumn="1" w:lastColumn="1" w:noHBand="0" w:noVBand="0"/>
      </w:tblPr>
      <w:tblGrid>
        <w:gridCol w:w="1317"/>
        <w:gridCol w:w="6136"/>
      </w:tblGrid>
      <w:tr w:rsidR="00243216" w:rsidRPr="00D64F43" w:rsidTr="0061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810" w:type="pct"/>
            <w:vAlign w:val="center"/>
          </w:tcPr>
          <w:p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190" w:type="pct"/>
            <w:vAlign w:val="center"/>
          </w:tcPr>
          <w:p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810" w:type="pct"/>
            <w:vMerge w:val="restart"/>
            <w:textDirection w:val="btLr"/>
            <w:vAlign w:val="center"/>
          </w:tcPr>
          <w:p w:rsidR="00503A08" w:rsidRPr="00D64F43" w:rsidRDefault="00503A08" w:rsidP="001C32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TERCER</w:t>
            </w: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México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Literatura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03A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852B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3</w:t>
            </w:r>
          </w:p>
        </w:tc>
      </w:tr>
    </w:tbl>
    <w:p w:rsidR="00FA26CE" w:rsidRPr="006F59F7" w:rsidRDefault="00FA26CE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moderna"/>
        <w:tblW w:w="4130" w:type="pct"/>
        <w:tblLook w:val="01E0" w:firstRow="1" w:lastRow="1" w:firstColumn="1" w:lastColumn="1" w:noHBand="0" w:noVBand="0"/>
      </w:tblPr>
      <w:tblGrid>
        <w:gridCol w:w="1372"/>
        <w:gridCol w:w="6107"/>
      </w:tblGrid>
      <w:tr w:rsidR="00FA26CE" w:rsidRPr="00D64F43" w:rsidTr="0012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17" w:type="pct"/>
            <w:vAlign w:val="center"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083" w:type="pct"/>
            <w:vAlign w:val="center"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</w:p>
        </w:tc>
      </w:tr>
      <w:tr w:rsidR="00FA26CE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 w:val="restart"/>
            <w:textDirection w:val="btLr"/>
            <w:vAlign w:val="center"/>
          </w:tcPr>
          <w:p w:rsidR="00FA26CE" w:rsidRPr="00D64F43" w:rsidRDefault="008960B5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QUINTO</w:t>
            </w:r>
          </w:p>
        </w:tc>
        <w:tc>
          <w:tcPr>
            <w:tcW w:w="4083" w:type="pct"/>
            <w:shd w:val="clear" w:color="auto" w:fill="auto"/>
          </w:tcPr>
          <w:p w:rsidR="00FA26CE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Regional de Sonora</w:t>
            </w:r>
          </w:p>
        </w:tc>
      </w:tr>
      <w:tr w:rsidR="00AF7DC1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Geografía</w:t>
            </w:r>
          </w:p>
        </w:tc>
      </w:tr>
      <w:tr w:rsidR="00AF7DC1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Estructura Socioeconómica de México</w:t>
            </w:r>
          </w:p>
        </w:tc>
      </w:tr>
      <w:tr w:rsidR="00FA26CE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FA26CE" w:rsidRPr="00D64F43" w:rsidRDefault="00FA26CE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5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:rsidR="00503A08" w:rsidRPr="00D64F43" w:rsidRDefault="00503A08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503A08" w:rsidRPr="00D64F43" w:rsidRDefault="00503A08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E20" w:rsidRPr="00FD5E20" w:rsidRDefault="00FD5E20" w:rsidP="00FD5E20">
      <w:pPr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E20">
        <w:rPr>
          <w:rFonts w:ascii="Arial" w:hAnsi="Arial" w:cs="Arial"/>
          <w:b/>
          <w:szCs w:val="22"/>
        </w:rPr>
        <w:t>SEMESTRE NON 2019.</w:t>
      </w:r>
    </w:p>
    <w:p w:rsidR="00FD5E20" w:rsidRPr="006F59F7" w:rsidRDefault="00FD5E20" w:rsidP="00FD5E2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485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881"/>
        <w:gridCol w:w="4349"/>
      </w:tblGrid>
      <w:tr w:rsidR="00FD5E20" w:rsidRPr="006F59F7" w:rsidTr="00BC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887" w:type="pct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18"/>
              </w:rPr>
              <w:t>SEMESTRE NON</w:t>
            </w:r>
          </w:p>
        </w:tc>
        <w:tc>
          <w:tcPr>
            <w:tcW w:w="1639" w:type="pct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18"/>
              </w:rPr>
              <w:t>FORMACIÓN PARA EL TRABAJO</w:t>
            </w:r>
          </w:p>
        </w:tc>
        <w:tc>
          <w:tcPr>
            <w:tcW w:w="2474" w:type="pct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sz w:val="22"/>
                <w:szCs w:val="18"/>
              </w:rPr>
              <w:t>NOMBRE DE LA ASIGNATURA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tcW w:w="887" w:type="pct"/>
            <w:vMerge w:val="restart"/>
            <w:textDirection w:val="btLr"/>
            <w:vAlign w:val="center"/>
            <w:hideMark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9F7">
              <w:rPr>
                <w:rFonts w:ascii="Arial" w:hAnsi="Arial" w:cs="Arial"/>
                <w:b/>
                <w:sz w:val="22"/>
                <w:szCs w:val="22"/>
              </w:rPr>
              <w:t>TERCERO</w:t>
            </w: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DESARROLLO MICROEMPRESARIAL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Promueve una cultura emprendedora de los pequeños negocios.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Planea y administra pequeños negocios.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Aplica los conocimientos básicos de la comunicación.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Genera mensajes orales y escritos.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SERVICIOS TURÍSTICOS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Administra Empresas de Servicios Turísticos.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Practica Funciones de Agencia de Viajes.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TÉCNICAS DE  CONSTRUCCIÓN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Reconoce el procedimiento constructivo de los elementos que componen una casa habitación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Reconoce los materiales, herramientas, equipos y maquinaria utilizada en la construcción.</w:t>
            </w:r>
          </w:p>
        </w:tc>
      </w:tr>
      <w:tr w:rsidR="00FD5E20" w:rsidRPr="005C7782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IDIOMAS (INGLÉS)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Meeting people &amp; At the airport.</w:t>
            </w:r>
          </w:p>
        </w:tc>
      </w:tr>
      <w:tr w:rsidR="00FD5E20" w:rsidRPr="005C7782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At the hotel &amp; Eating out.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GASTRONOMÍA Y NUTRICIÓN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Utiliza el cálculo calórico en la planeación de dietas con diferentes variables.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2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Aplica diferentes métodos de conservación de alimentos vegetales, frutas, verduras, hortalizas, cereales, leguminosas, tubérculos y frutos secos como una alternativa alimentaria para el cuidado de la salud.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Opera el equipo de cómputo y Aplica el mantenimiento de computadoras.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Opera una red de área local.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CONTABILIDAD</w:t>
            </w: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Reconoce los principios básicos de la contabilidad.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Elabora los avisos de apertura y cambios fiscales de un negocio comercial y de servicios  y  Registra contablemente las operaciones de una empresa comercial y de servicios.</w:t>
            </w:r>
          </w:p>
        </w:tc>
      </w:tr>
    </w:tbl>
    <w:p w:rsidR="00FD5E20" w:rsidRPr="006F59F7" w:rsidRDefault="00FD5E20" w:rsidP="00FD5E20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br w:type="page"/>
      </w:r>
      <w:r w:rsidRPr="006F59F7">
        <w:rPr>
          <w:rFonts w:ascii="Arial" w:hAnsi="Arial" w:cs="Arial"/>
          <w:b/>
          <w:sz w:val="22"/>
          <w:szCs w:val="22"/>
        </w:rPr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E20">
        <w:rPr>
          <w:rFonts w:ascii="Arial" w:hAnsi="Arial" w:cs="Arial"/>
          <w:b/>
          <w:szCs w:val="22"/>
        </w:rPr>
        <w:t>SEMESTRE NON 2019.</w:t>
      </w:r>
    </w:p>
    <w:p w:rsidR="00FD5E20" w:rsidRPr="006F59F7" w:rsidRDefault="00FD5E20" w:rsidP="00FD5E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moderna"/>
        <w:tblW w:w="8330" w:type="dxa"/>
        <w:tblLook w:val="04A0" w:firstRow="1" w:lastRow="0" w:firstColumn="1" w:lastColumn="0" w:noHBand="0" w:noVBand="1"/>
      </w:tblPr>
      <w:tblGrid>
        <w:gridCol w:w="1547"/>
        <w:gridCol w:w="2730"/>
        <w:gridCol w:w="4053"/>
      </w:tblGrid>
      <w:tr w:rsidR="00FD5E20" w:rsidRPr="006F59F7" w:rsidTr="00BC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547" w:type="dxa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22"/>
              </w:rPr>
              <w:t>SEMESTRE NON</w:t>
            </w:r>
          </w:p>
        </w:tc>
        <w:tc>
          <w:tcPr>
            <w:tcW w:w="2730" w:type="dxa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22"/>
              </w:rPr>
              <w:t>FORMACIÓN PARA EL TRABAJO</w:t>
            </w:r>
          </w:p>
        </w:tc>
        <w:tc>
          <w:tcPr>
            <w:tcW w:w="4053" w:type="dxa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547" w:type="dxa"/>
            <w:vMerge w:val="restart"/>
            <w:textDirection w:val="btLr"/>
            <w:vAlign w:val="center"/>
          </w:tcPr>
          <w:p w:rsidR="00FD5E20" w:rsidRPr="006F59F7" w:rsidRDefault="00FD5E20" w:rsidP="00BC1A2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9F7">
              <w:rPr>
                <w:rFonts w:ascii="Arial" w:hAnsi="Arial" w:cs="Arial"/>
                <w:b/>
                <w:sz w:val="22"/>
                <w:szCs w:val="22"/>
              </w:rPr>
              <w:t>QUINTO</w:t>
            </w:r>
          </w:p>
        </w:tc>
        <w:tc>
          <w:tcPr>
            <w:tcW w:w="2730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DESARROLLO MICROEMPRESARIAL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Describe los elementos del plan de mercadotecnia y Administra los recursos humanos en los pequeños negocios.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COMUNICACIÓN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Diseña mensajes en materiales impresos.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Produce imágenes fotográficas digitales.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SERVICIOS TURÍSTICOS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Elabora y presenta alimentos y bebidas.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Promueve actividades turísticas.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TÉCNICAS DE CONSTRUCCIÓN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Realiza instalaciones hidrosanitarias y de gas para una casa habitación.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Realiza instalaciones eléctricas en una casa habitación.</w:t>
            </w:r>
          </w:p>
        </w:tc>
      </w:tr>
      <w:tr w:rsidR="00FD5E20" w:rsidRPr="005C7782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IDIOMAS (INGLÉS)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Introduction to the Business world.</w:t>
            </w:r>
          </w:p>
        </w:tc>
      </w:tr>
      <w:tr w:rsidR="00FD5E20" w:rsidRPr="005C7782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Functions of Management &amp; Business presentations &amp; Public speaking in English.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GASTRONOMÍA Y NUTRICIÓN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Maneja adecuadamente los alimentos en beneficio de la salud.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Diseña dietas para la prevención y tratamiento de diversas enfermedades desde el punto de vista nutricional.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INFORMÁTICA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Utiliza software de aplicación para edición de imágenes.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Utiliza software de diseño para el manejo de gráficos.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CONTABILIDAD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Elabora nóminas de sueldos y salarios.</w:t>
            </w:r>
          </w:p>
        </w:tc>
      </w:tr>
    </w:tbl>
    <w:p w:rsidR="00FD5E20" w:rsidRDefault="00FD5E20" w:rsidP="00D64F43">
      <w:pPr>
        <w:rPr>
          <w:rFonts w:ascii="Arial" w:hAnsi="Arial" w:cs="Arial"/>
          <w:b/>
          <w:sz w:val="22"/>
          <w:szCs w:val="22"/>
        </w:rPr>
      </w:pPr>
    </w:p>
    <w:p w:rsidR="00FD5E20" w:rsidRDefault="00FD5E20" w:rsidP="00D64F43">
      <w:pPr>
        <w:rPr>
          <w:rFonts w:ascii="Arial" w:hAnsi="Arial" w:cs="Arial"/>
          <w:b/>
          <w:sz w:val="22"/>
          <w:szCs w:val="22"/>
        </w:rPr>
      </w:pPr>
    </w:p>
    <w:p w:rsidR="00FD5E20" w:rsidRDefault="00FD5E20" w:rsidP="00D64F43">
      <w:pPr>
        <w:rPr>
          <w:rFonts w:ascii="Arial" w:hAnsi="Arial" w:cs="Arial"/>
          <w:b/>
          <w:sz w:val="22"/>
          <w:szCs w:val="22"/>
        </w:rPr>
      </w:pPr>
    </w:p>
    <w:p w:rsidR="00FD5E20" w:rsidRDefault="00FD5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A26CE" w:rsidRPr="006F59F7" w:rsidRDefault="00FA26CE" w:rsidP="00D64F4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PROPEDÉUTICA</w:t>
      </w:r>
      <w:r w:rsidR="00FD5E20">
        <w:rPr>
          <w:rFonts w:ascii="Arial" w:hAnsi="Arial" w:cs="Arial"/>
          <w:b/>
          <w:sz w:val="22"/>
          <w:szCs w:val="22"/>
        </w:rPr>
        <w:t xml:space="preserve"> </w:t>
      </w:r>
      <w:r w:rsidR="00FD5E20" w:rsidRPr="00FD5E20">
        <w:rPr>
          <w:rFonts w:ascii="Arial" w:hAnsi="Arial" w:cs="Arial"/>
          <w:b/>
          <w:szCs w:val="22"/>
        </w:rPr>
        <w:t>SEMESTRE NON 2019</w:t>
      </w:r>
      <w:r w:rsidR="00571342" w:rsidRPr="00FD5E20">
        <w:rPr>
          <w:rFonts w:ascii="Arial" w:hAnsi="Arial" w:cs="Arial"/>
          <w:b/>
          <w:szCs w:val="22"/>
        </w:rPr>
        <w:t>.</w:t>
      </w:r>
    </w:p>
    <w:p w:rsidR="00FA26CE" w:rsidRPr="006F59F7" w:rsidRDefault="00FA26CE" w:rsidP="003A30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3789"/>
        <w:gridCol w:w="3747"/>
      </w:tblGrid>
      <w:tr w:rsidR="00F71BE2" w:rsidRPr="00D64F43" w:rsidTr="003E55C7">
        <w:trPr>
          <w:trHeight w:val="526"/>
        </w:trPr>
        <w:tc>
          <w:tcPr>
            <w:tcW w:w="838" w:type="pct"/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NON</w:t>
            </w:r>
          </w:p>
        </w:tc>
        <w:tc>
          <w:tcPr>
            <w:tcW w:w="2092" w:type="pct"/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069" w:type="pct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D84F3D" w:rsidRPr="00D64F43" w:rsidTr="003E55C7">
        <w:trPr>
          <w:trHeight w:val="208"/>
        </w:trPr>
        <w:tc>
          <w:tcPr>
            <w:tcW w:w="838" w:type="pct"/>
            <w:vMerge w:val="restart"/>
            <w:shd w:val="pct5" w:color="000000" w:fill="FFFFFF"/>
            <w:textDirection w:val="btLr"/>
            <w:vAlign w:val="center"/>
          </w:tcPr>
          <w:p w:rsidR="00D84F3D" w:rsidRPr="00D64F43" w:rsidRDefault="00D84F3D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 xml:space="preserve">QUINTO </w:t>
            </w: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Química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 1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Ciencias de la Salud 1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Cálculo Diferencial e Integral 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Economía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Probabilidad y Estadística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Derecho 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C00EE1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Comunicación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32"/>
        </w:trPr>
        <w:tc>
          <w:tcPr>
            <w:tcW w:w="838" w:type="pct"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nil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43216" w:rsidRPr="006F59F7" w:rsidRDefault="00243216" w:rsidP="003A3034">
      <w:pPr>
        <w:jc w:val="both"/>
        <w:rPr>
          <w:rFonts w:ascii="Arial" w:hAnsi="Arial" w:cs="Arial"/>
          <w:sz w:val="22"/>
          <w:szCs w:val="22"/>
        </w:rPr>
      </w:pPr>
    </w:p>
    <w:p w:rsidR="00A14372" w:rsidRPr="00582E85" w:rsidRDefault="00A14372" w:rsidP="00582E85">
      <w:pPr>
        <w:rPr>
          <w:rFonts w:ascii="Arial" w:hAnsi="Arial" w:cs="Arial"/>
          <w:b/>
          <w:sz w:val="22"/>
          <w:szCs w:val="22"/>
        </w:rPr>
      </w:pPr>
    </w:p>
    <w:p w:rsidR="00582E85" w:rsidRPr="00FD5E20" w:rsidRDefault="00F81744" w:rsidP="003A3034">
      <w:pPr>
        <w:jc w:val="both"/>
        <w:rPr>
          <w:rFonts w:ascii="Arial" w:hAnsi="Arial" w:cs="Arial"/>
          <w:sz w:val="28"/>
          <w:szCs w:val="22"/>
        </w:rPr>
      </w:pPr>
      <w:r w:rsidRPr="00FD5E20">
        <w:rPr>
          <w:rFonts w:ascii="Arial" w:hAnsi="Arial" w:cs="Arial"/>
          <w:b/>
          <w:sz w:val="28"/>
          <w:szCs w:val="22"/>
        </w:rPr>
        <w:t>Antología</w:t>
      </w:r>
      <w:r w:rsidRPr="00FD5E20">
        <w:rPr>
          <w:rFonts w:ascii="Arial" w:hAnsi="Arial" w:cs="Arial"/>
          <w:sz w:val="28"/>
          <w:szCs w:val="22"/>
        </w:rPr>
        <w:t xml:space="preserve">: </w:t>
      </w:r>
    </w:p>
    <w:p w:rsidR="00582E85" w:rsidRDefault="00582E85" w:rsidP="003A3034">
      <w:pPr>
        <w:jc w:val="both"/>
        <w:rPr>
          <w:rFonts w:ascii="Arial" w:hAnsi="Arial" w:cs="Arial"/>
          <w:szCs w:val="22"/>
        </w:rPr>
      </w:pPr>
    </w:p>
    <w:p w:rsidR="00A14372" w:rsidRPr="006F59F7" w:rsidRDefault="00F81744" w:rsidP="003A3034">
      <w:pPr>
        <w:jc w:val="both"/>
        <w:rPr>
          <w:rFonts w:ascii="Arial" w:hAnsi="Arial" w:cs="Arial"/>
          <w:sz w:val="22"/>
          <w:szCs w:val="22"/>
        </w:rPr>
      </w:pPr>
      <w:r w:rsidRPr="00582E85">
        <w:rPr>
          <w:rFonts w:ascii="Arial" w:hAnsi="Arial" w:cs="Arial"/>
          <w:szCs w:val="22"/>
        </w:rPr>
        <w:t>Es tendencia la Poesía.</w:t>
      </w:r>
    </w:p>
    <w:p w:rsidR="00C268F7" w:rsidRPr="006F59F7" w:rsidRDefault="00C268F7" w:rsidP="00826D91">
      <w:pPr>
        <w:rPr>
          <w:rFonts w:ascii="Arial" w:hAnsi="Arial" w:cs="Arial"/>
          <w:sz w:val="22"/>
          <w:szCs w:val="22"/>
        </w:rPr>
      </w:pPr>
    </w:p>
    <w:sectPr w:rsidR="00C268F7" w:rsidRPr="006F59F7" w:rsidSect="00546DC7">
      <w:headerReference w:type="default" r:id="rId8"/>
      <w:footerReference w:type="default" r:id="rId9"/>
      <w:pgSz w:w="12240" w:h="15840" w:code="1"/>
      <w:pgMar w:top="426" w:right="1701" w:bottom="426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AD" w:rsidRDefault="004344AD" w:rsidP="0089415A">
      <w:r>
        <w:separator/>
      </w:r>
    </w:p>
  </w:endnote>
  <w:endnote w:type="continuationSeparator" w:id="0">
    <w:p w:rsidR="004344AD" w:rsidRDefault="004344AD" w:rsidP="008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42401"/>
      <w:docPartObj>
        <w:docPartGallery w:val="Page Numbers (Bottom of Page)"/>
        <w:docPartUnique/>
      </w:docPartObj>
    </w:sdtPr>
    <w:sdtEndPr/>
    <w:sdtContent>
      <w:p w:rsidR="00BE30C7" w:rsidRDefault="00BE30C7">
        <w:pPr>
          <w:pStyle w:val="Piedepgina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 wp14:anchorId="2C14C827" wp14:editId="344F3E82">
                  <wp:extent cx="5467350" cy="45085"/>
                  <wp:effectExtent l="9525" t="9525" r="0" b="2540"/>
                  <wp:docPr id="2" name="Autoforma 1" descr="Descripción: 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DC770A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Descripción: 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dgQv&#10;wb8CAACD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0C7" w:rsidRDefault="00BE30C7">
        <w:pPr>
          <w:pStyle w:val="Piedepgina"/>
          <w:jc w:val="center"/>
        </w:pPr>
        <w:r w:rsidRPr="0089415A">
          <w:rPr>
            <w:rFonts w:ascii="Tahoma" w:hAnsi="Tahoma" w:cs="Tahoma"/>
            <w:sz w:val="20"/>
            <w:szCs w:val="20"/>
          </w:rPr>
          <w:fldChar w:fldCharType="begin"/>
        </w:r>
        <w:r w:rsidRPr="0089415A">
          <w:rPr>
            <w:rFonts w:ascii="Tahoma" w:hAnsi="Tahoma" w:cs="Tahoma"/>
            <w:sz w:val="20"/>
            <w:szCs w:val="20"/>
          </w:rPr>
          <w:instrText>PAGE    \* MERGEFORMAT</w:instrText>
        </w:r>
        <w:r w:rsidRPr="0089415A">
          <w:rPr>
            <w:rFonts w:ascii="Tahoma" w:hAnsi="Tahoma" w:cs="Tahoma"/>
            <w:sz w:val="20"/>
            <w:szCs w:val="20"/>
          </w:rPr>
          <w:fldChar w:fldCharType="separate"/>
        </w:r>
        <w:r w:rsidR="00170301" w:rsidRPr="00170301">
          <w:rPr>
            <w:rFonts w:ascii="Tahoma" w:hAnsi="Tahoma" w:cs="Tahoma"/>
            <w:noProof/>
            <w:sz w:val="20"/>
            <w:szCs w:val="20"/>
            <w:lang w:val="es-ES"/>
          </w:rPr>
          <w:t>8</w:t>
        </w:r>
        <w:r w:rsidRPr="0089415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E30C7" w:rsidRDefault="00BE3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AD" w:rsidRDefault="004344AD" w:rsidP="0089415A">
      <w:r>
        <w:separator/>
      </w:r>
    </w:p>
  </w:footnote>
  <w:footnote w:type="continuationSeparator" w:id="0">
    <w:p w:rsidR="004344AD" w:rsidRDefault="004344AD" w:rsidP="008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43" w:rsidRPr="005C7782" w:rsidRDefault="00D64F43" w:rsidP="00D64F43">
    <w:pPr>
      <w:jc w:val="right"/>
      <w:rPr>
        <w:rFonts w:ascii="Tahoma" w:hAnsi="Tahoma" w:cs="Tahoma"/>
        <w:b/>
        <w:bCs/>
        <w:sz w:val="2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  <w:r w:rsidRPr="006F59F7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99F0F6B" wp14:editId="561F4D04">
          <wp:simplePos x="0" y="0"/>
          <wp:positionH relativeFrom="column">
            <wp:posOffset>1767205</wp:posOffset>
          </wp:positionH>
          <wp:positionV relativeFrom="paragraph">
            <wp:posOffset>160655</wp:posOffset>
          </wp:positionV>
          <wp:extent cx="1725930" cy="811530"/>
          <wp:effectExtent l="0" t="0" r="7620" b="7620"/>
          <wp:wrapSquare wrapText="bothSides"/>
          <wp:docPr id="1" name="Imagen 1" descr="Logotipo CO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BA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Pr="006F59F7" w:rsidRDefault="00D64F43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>DIRECCIÓN ACADÉMICA</w:t>
    </w:r>
  </w:p>
  <w:p w:rsidR="00D64F43" w:rsidRPr="006F59F7" w:rsidRDefault="00D64F43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 xml:space="preserve">DEPARTAMENTO </w:t>
    </w:r>
    <w:r w:rsidRPr="006F59F7">
      <w:rPr>
        <w:rFonts w:ascii="Arial" w:hAnsi="Arial" w:cs="Arial"/>
        <w:b/>
        <w:sz w:val="20"/>
        <w:lang w:val="es-ES_tradnl"/>
      </w:rPr>
      <w:t xml:space="preserve">DE INNOVACIÓN </w:t>
    </w:r>
    <w:r>
      <w:rPr>
        <w:rFonts w:ascii="Arial" w:hAnsi="Arial" w:cs="Arial"/>
        <w:b/>
        <w:sz w:val="20"/>
        <w:lang w:val="es-ES_tradnl"/>
      </w:rPr>
      <w:t>EDUCATIVA</w:t>
    </w: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BE30C7" w:rsidRDefault="00BE30C7" w:rsidP="00C173E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EDA"/>
    <w:multiLevelType w:val="hybridMultilevel"/>
    <w:tmpl w:val="B4302F4A"/>
    <w:lvl w:ilvl="0" w:tplc="B7CA6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896"/>
    <w:multiLevelType w:val="hybridMultilevel"/>
    <w:tmpl w:val="7EB4290E"/>
    <w:lvl w:ilvl="0" w:tplc="5D748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E32F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683"/>
    <w:multiLevelType w:val="hybridMultilevel"/>
    <w:tmpl w:val="BDF289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57564"/>
    <w:multiLevelType w:val="hybridMultilevel"/>
    <w:tmpl w:val="AA805E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5528"/>
    <w:multiLevelType w:val="hybridMultilevel"/>
    <w:tmpl w:val="C8E23B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70183"/>
    <w:multiLevelType w:val="hybridMultilevel"/>
    <w:tmpl w:val="3E6E6F78"/>
    <w:lvl w:ilvl="0" w:tplc="45B237E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1A89"/>
    <w:multiLevelType w:val="hybridMultilevel"/>
    <w:tmpl w:val="62AE307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074B4"/>
    <w:multiLevelType w:val="hybridMultilevel"/>
    <w:tmpl w:val="66C4F72A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35441"/>
    <w:multiLevelType w:val="hybridMultilevel"/>
    <w:tmpl w:val="02A25A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65A7"/>
    <w:multiLevelType w:val="hybridMultilevel"/>
    <w:tmpl w:val="D2F0EA72"/>
    <w:lvl w:ilvl="0" w:tplc="1422DDE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4023"/>
    <w:multiLevelType w:val="hybridMultilevel"/>
    <w:tmpl w:val="75C68BE2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57ABF"/>
    <w:multiLevelType w:val="hybridMultilevel"/>
    <w:tmpl w:val="9FA61380"/>
    <w:lvl w:ilvl="0" w:tplc="9A6803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2512"/>
    <w:multiLevelType w:val="hybridMultilevel"/>
    <w:tmpl w:val="A56003FA"/>
    <w:lvl w:ilvl="0" w:tplc="70E8D7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2766C7"/>
    <w:multiLevelType w:val="hybridMultilevel"/>
    <w:tmpl w:val="3C8A0C1A"/>
    <w:lvl w:ilvl="0" w:tplc="EC5299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E3319"/>
    <w:multiLevelType w:val="hybridMultilevel"/>
    <w:tmpl w:val="492A266A"/>
    <w:lvl w:ilvl="0" w:tplc="9A680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30C00"/>
    <w:multiLevelType w:val="hybridMultilevel"/>
    <w:tmpl w:val="355432EC"/>
    <w:lvl w:ilvl="0" w:tplc="005064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5EE2"/>
    <w:multiLevelType w:val="hybridMultilevel"/>
    <w:tmpl w:val="816E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1"/>
    <w:rsid w:val="00000A4E"/>
    <w:rsid w:val="00001E7A"/>
    <w:rsid w:val="00002D00"/>
    <w:rsid w:val="00007DCE"/>
    <w:rsid w:val="0001045C"/>
    <w:rsid w:val="00020325"/>
    <w:rsid w:val="00046B27"/>
    <w:rsid w:val="00051B65"/>
    <w:rsid w:val="000545BD"/>
    <w:rsid w:val="000620B3"/>
    <w:rsid w:val="00066B67"/>
    <w:rsid w:val="0007015B"/>
    <w:rsid w:val="00082B72"/>
    <w:rsid w:val="00083129"/>
    <w:rsid w:val="000831F3"/>
    <w:rsid w:val="000844B4"/>
    <w:rsid w:val="00090E47"/>
    <w:rsid w:val="00091D6D"/>
    <w:rsid w:val="00092363"/>
    <w:rsid w:val="0009260B"/>
    <w:rsid w:val="000A433F"/>
    <w:rsid w:val="000B30F5"/>
    <w:rsid w:val="000B5D26"/>
    <w:rsid w:val="000B7D41"/>
    <w:rsid w:val="000C349A"/>
    <w:rsid w:val="000D3804"/>
    <w:rsid w:val="000D4C51"/>
    <w:rsid w:val="000F00AA"/>
    <w:rsid w:val="000F339D"/>
    <w:rsid w:val="000F631C"/>
    <w:rsid w:val="000F7684"/>
    <w:rsid w:val="000F79A2"/>
    <w:rsid w:val="001041A5"/>
    <w:rsid w:val="00113AD2"/>
    <w:rsid w:val="00117586"/>
    <w:rsid w:val="00117E56"/>
    <w:rsid w:val="0012148F"/>
    <w:rsid w:val="00123BF0"/>
    <w:rsid w:val="001261D0"/>
    <w:rsid w:val="0013476F"/>
    <w:rsid w:val="001411D8"/>
    <w:rsid w:val="001510C6"/>
    <w:rsid w:val="00162E56"/>
    <w:rsid w:val="0016399D"/>
    <w:rsid w:val="001646E1"/>
    <w:rsid w:val="001674DE"/>
    <w:rsid w:val="00170301"/>
    <w:rsid w:val="001717FE"/>
    <w:rsid w:val="00174797"/>
    <w:rsid w:val="00183687"/>
    <w:rsid w:val="001A0FF4"/>
    <w:rsid w:val="001A3CD3"/>
    <w:rsid w:val="001A527D"/>
    <w:rsid w:val="001B1F60"/>
    <w:rsid w:val="001B641D"/>
    <w:rsid w:val="001B6E97"/>
    <w:rsid w:val="001C2613"/>
    <w:rsid w:val="001C32AF"/>
    <w:rsid w:val="001C7267"/>
    <w:rsid w:val="001D0D7C"/>
    <w:rsid w:val="001D383A"/>
    <w:rsid w:val="001D49E2"/>
    <w:rsid w:val="001D5AFB"/>
    <w:rsid w:val="001E0CCB"/>
    <w:rsid w:val="001E59E3"/>
    <w:rsid w:val="001E7A07"/>
    <w:rsid w:val="001F2DCF"/>
    <w:rsid w:val="001F67F6"/>
    <w:rsid w:val="001F6E52"/>
    <w:rsid w:val="002014EF"/>
    <w:rsid w:val="00205CA7"/>
    <w:rsid w:val="00207F7A"/>
    <w:rsid w:val="0021300A"/>
    <w:rsid w:val="00220D7A"/>
    <w:rsid w:val="00243216"/>
    <w:rsid w:val="00247E73"/>
    <w:rsid w:val="00255B6A"/>
    <w:rsid w:val="002573EE"/>
    <w:rsid w:val="00257F07"/>
    <w:rsid w:val="0026067F"/>
    <w:rsid w:val="00274829"/>
    <w:rsid w:val="00293C81"/>
    <w:rsid w:val="002A6F0A"/>
    <w:rsid w:val="002B037C"/>
    <w:rsid w:val="002D2E6C"/>
    <w:rsid w:val="002D7515"/>
    <w:rsid w:val="002D79A4"/>
    <w:rsid w:val="002E2E95"/>
    <w:rsid w:val="002F0269"/>
    <w:rsid w:val="002F2F02"/>
    <w:rsid w:val="002F436C"/>
    <w:rsid w:val="002F6B2C"/>
    <w:rsid w:val="00302B0B"/>
    <w:rsid w:val="00304807"/>
    <w:rsid w:val="00314809"/>
    <w:rsid w:val="003210E9"/>
    <w:rsid w:val="0032237C"/>
    <w:rsid w:val="00324909"/>
    <w:rsid w:val="00327626"/>
    <w:rsid w:val="0034379C"/>
    <w:rsid w:val="00345B0E"/>
    <w:rsid w:val="003546F7"/>
    <w:rsid w:val="0035563A"/>
    <w:rsid w:val="003607A8"/>
    <w:rsid w:val="00361AED"/>
    <w:rsid w:val="00366DEE"/>
    <w:rsid w:val="00367B6E"/>
    <w:rsid w:val="00372AD6"/>
    <w:rsid w:val="00375B33"/>
    <w:rsid w:val="00392874"/>
    <w:rsid w:val="003A3034"/>
    <w:rsid w:val="003A5863"/>
    <w:rsid w:val="003B240D"/>
    <w:rsid w:val="003B476F"/>
    <w:rsid w:val="003B500C"/>
    <w:rsid w:val="003B7060"/>
    <w:rsid w:val="003C0C7A"/>
    <w:rsid w:val="003D4527"/>
    <w:rsid w:val="003D77D3"/>
    <w:rsid w:val="003E31A3"/>
    <w:rsid w:val="003E541B"/>
    <w:rsid w:val="003E55C7"/>
    <w:rsid w:val="003E5FB6"/>
    <w:rsid w:val="00403408"/>
    <w:rsid w:val="004042DB"/>
    <w:rsid w:val="0040756C"/>
    <w:rsid w:val="004100C2"/>
    <w:rsid w:val="00417519"/>
    <w:rsid w:val="00423EE1"/>
    <w:rsid w:val="004344AD"/>
    <w:rsid w:val="00444991"/>
    <w:rsid w:val="004522D2"/>
    <w:rsid w:val="0045731C"/>
    <w:rsid w:val="00460500"/>
    <w:rsid w:val="004636F0"/>
    <w:rsid w:val="00463F29"/>
    <w:rsid w:val="00464C94"/>
    <w:rsid w:val="00470EF5"/>
    <w:rsid w:val="00472CD9"/>
    <w:rsid w:val="00475DF5"/>
    <w:rsid w:val="00484A8E"/>
    <w:rsid w:val="004875AD"/>
    <w:rsid w:val="00493EBF"/>
    <w:rsid w:val="004A1A46"/>
    <w:rsid w:val="004A21C9"/>
    <w:rsid w:val="004A2687"/>
    <w:rsid w:val="004B1C68"/>
    <w:rsid w:val="004B6349"/>
    <w:rsid w:val="004C6571"/>
    <w:rsid w:val="004D32F4"/>
    <w:rsid w:val="004E7080"/>
    <w:rsid w:val="004F73E3"/>
    <w:rsid w:val="00503A08"/>
    <w:rsid w:val="005045DF"/>
    <w:rsid w:val="00513CC5"/>
    <w:rsid w:val="00521E11"/>
    <w:rsid w:val="00522F71"/>
    <w:rsid w:val="005261E7"/>
    <w:rsid w:val="005325EC"/>
    <w:rsid w:val="00546DC7"/>
    <w:rsid w:val="00546F9A"/>
    <w:rsid w:val="005622D5"/>
    <w:rsid w:val="00566220"/>
    <w:rsid w:val="00571342"/>
    <w:rsid w:val="00573439"/>
    <w:rsid w:val="005739A0"/>
    <w:rsid w:val="00574680"/>
    <w:rsid w:val="00576FA4"/>
    <w:rsid w:val="00580D1C"/>
    <w:rsid w:val="00582E85"/>
    <w:rsid w:val="0058555D"/>
    <w:rsid w:val="00590302"/>
    <w:rsid w:val="0059547E"/>
    <w:rsid w:val="0059666F"/>
    <w:rsid w:val="005A2836"/>
    <w:rsid w:val="005A2EA0"/>
    <w:rsid w:val="005A5ED6"/>
    <w:rsid w:val="005A5FDF"/>
    <w:rsid w:val="005C1992"/>
    <w:rsid w:val="005C68E3"/>
    <w:rsid w:val="005C7782"/>
    <w:rsid w:val="005D25B7"/>
    <w:rsid w:val="005D56DC"/>
    <w:rsid w:val="005E5E6C"/>
    <w:rsid w:val="005E6BD1"/>
    <w:rsid w:val="005F5B8A"/>
    <w:rsid w:val="005F6374"/>
    <w:rsid w:val="0060157A"/>
    <w:rsid w:val="00604C12"/>
    <w:rsid w:val="00612BA0"/>
    <w:rsid w:val="00626ECB"/>
    <w:rsid w:val="0062738D"/>
    <w:rsid w:val="00643592"/>
    <w:rsid w:val="00653942"/>
    <w:rsid w:val="006579F2"/>
    <w:rsid w:val="00676A11"/>
    <w:rsid w:val="006849A7"/>
    <w:rsid w:val="00695D08"/>
    <w:rsid w:val="00695E83"/>
    <w:rsid w:val="006A2E0C"/>
    <w:rsid w:val="006B0034"/>
    <w:rsid w:val="006B45F7"/>
    <w:rsid w:val="006B71E2"/>
    <w:rsid w:val="006C1F08"/>
    <w:rsid w:val="006D51FF"/>
    <w:rsid w:val="006E0589"/>
    <w:rsid w:val="006F2042"/>
    <w:rsid w:val="006F3017"/>
    <w:rsid w:val="006F3657"/>
    <w:rsid w:val="006F41BD"/>
    <w:rsid w:val="006F558F"/>
    <w:rsid w:val="006F59F7"/>
    <w:rsid w:val="00701EAA"/>
    <w:rsid w:val="00705032"/>
    <w:rsid w:val="007104FE"/>
    <w:rsid w:val="00713D27"/>
    <w:rsid w:val="00714CFC"/>
    <w:rsid w:val="007207FF"/>
    <w:rsid w:val="00721325"/>
    <w:rsid w:val="007228F2"/>
    <w:rsid w:val="007261D4"/>
    <w:rsid w:val="00726500"/>
    <w:rsid w:val="0073054D"/>
    <w:rsid w:val="0074410E"/>
    <w:rsid w:val="0075235A"/>
    <w:rsid w:val="00755232"/>
    <w:rsid w:val="00755C80"/>
    <w:rsid w:val="00762D21"/>
    <w:rsid w:val="007715C2"/>
    <w:rsid w:val="007819A6"/>
    <w:rsid w:val="007902E1"/>
    <w:rsid w:val="00791C40"/>
    <w:rsid w:val="00794C21"/>
    <w:rsid w:val="007A5122"/>
    <w:rsid w:val="007A578B"/>
    <w:rsid w:val="007B036B"/>
    <w:rsid w:val="007B7687"/>
    <w:rsid w:val="007C0A1D"/>
    <w:rsid w:val="007C1666"/>
    <w:rsid w:val="007C268C"/>
    <w:rsid w:val="007C7A4E"/>
    <w:rsid w:val="007D5E4C"/>
    <w:rsid w:val="007D7D15"/>
    <w:rsid w:val="007E1443"/>
    <w:rsid w:val="007F32EB"/>
    <w:rsid w:val="00801758"/>
    <w:rsid w:val="00816503"/>
    <w:rsid w:val="00816786"/>
    <w:rsid w:val="00820E14"/>
    <w:rsid w:val="008243E1"/>
    <w:rsid w:val="0082527D"/>
    <w:rsid w:val="00826D91"/>
    <w:rsid w:val="00830CC3"/>
    <w:rsid w:val="008432F5"/>
    <w:rsid w:val="008457F4"/>
    <w:rsid w:val="00850265"/>
    <w:rsid w:val="00852307"/>
    <w:rsid w:val="00852B08"/>
    <w:rsid w:val="00871A48"/>
    <w:rsid w:val="00873A56"/>
    <w:rsid w:val="00873E32"/>
    <w:rsid w:val="0087681A"/>
    <w:rsid w:val="00877A5A"/>
    <w:rsid w:val="00880A9D"/>
    <w:rsid w:val="00892C06"/>
    <w:rsid w:val="00893EF0"/>
    <w:rsid w:val="0089415A"/>
    <w:rsid w:val="008960B5"/>
    <w:rsid w:val="008968AD"/>
    <w:rsid w:val="008A14B8"/>
    <w:rsid w:val="008A6C08"/>
    <w:rsid w:val="008B0A8D"/>
    <w:rsid w:val="008B3842"/>
    <w:rsid w:val="008C03A3"/>
    <w:rsid w:val="008D38F2"/>
    <w:rsid w:val="008E2703"/>
    <w:rsid w:val="008F07A5"/>
    <w:rsid w:val="008F2633"/>
    <w:rsid w:val="008F2B45"/>
    <w:rsid w:val="008F6446"/>
    <w:rsid w:val="008F6762"/>
    <w:rsid w:val="008F7C81"/>
    <w:rsid w:val="0090279F"/>
    <w:rsid w:val="00904038"/>
    <w:rsid w:val="009040E7"/>
    <w:rsid w:val="009137B9"/>
    <w:rsid w:val="00915D42"/>
    <w:rsid w:val="009204D7"/>
    <w:rsid w:val="009208BF"/>
    <w:rsid w:val="00922556"/>
    <w:rsid w:val="009226FE"/>
    <w:rsid w:val="00925549"/>
    <w:rsid w:val="009273AB"/>
    <w:rsid w:val="00930689"/>
    <w:rsid w:val="00930729"/>
    <w:rsid w:val="00942D4D"/>
    <w:rsid w:val="00946C5D"/>
    <w:rsid w:val="0095749B"/>
    <w:rsid w:val="00957F8B"/>
    <w:rsid w:val="009629C2"/>
    <w:rsid w:val="0096701D"/>
    <w:rsid w:val="00970FFD"/>
    <w:rsid w:val="00980841"/>
    <w:rsid w:val="00986294"/>
    <w:rsid w:val="0098704B"/>
    <w:rsid w:val="00987CEA"/>
    <w:rsid w:val="0099208C"/>
    <w:rsid w:val="00993C01"/>
    <w:rsid w:val="00996FE6"/>
    <w:rsid w:val="00997284"/>
    <w:rsid w:val="009A2CEC"/>
    <w:rsid w:val="009C3214"/>
    <w:rsid w:val="009D13AE"/>
    <w:rsid w:val="009D6EDB"/>
    <w:rsid w:val="009E26F7"/>
    <w:rsid w:val="009F0FDA"/>
    <w:rsid w:val="00A00314"/>
    <w:rsid w:val="00A01B86"/>
    <w:rsid w:val="00A126D1"/>
    <w:rsid w:val="00A13865"/>
    <w:rsid w:val="00A14372"/>
    <w:rsid w:val="00A1462A"/>
    <w:rsid w:val="00A2314E"/>
    <w:rsid w:val="00A259DC"/>
    <w:rsid w:val="00A31444"/>
    <w:rsid w:val="00A31445"/>
    <w:rsid w:val="00A356F6"/>
    <w:rsid w:val="00A37429"/>
    <w:rsid w:val="00A4140E"/>
    <w:rsid w:val="00A509D5"/>
    <w:rsid w:val="00A52277"/>
    <w:rsid w:val="00A53157"/>
    <w:rsid w:val="00A55276"/>
    <w:rsid w:val="00A64CD3"/>
    <w:rsid w:val="00A655FF"/>
    <w:rsid w:val="00A8205A"/>
    <w:rsid w:val="00A90667"/>
    <w:rsid w:val="00A90721"/>
    <w:rsid w:val="00A94A3E"/>
    <w:rsid w:val="00AA3901"/>
    <w:rsid w:val="00AB5BAA"/>
    <w:rsid w:val="00AD12F6"/>
    <w:rsid w:val="00AD38C4"/>
    <w:rsid w:val="00AD4B9E"/>
    <w:rsid w:val="00AD7B3A"/>
    <w:rsid w:val="00AE1400"/>
    <w:rsid w:val="00AE2830"/>
    <w:rsid w:val="00AE7D21"/>
    <w:rsid w:val="00AF04F4"/>
    <w:rsid w:val="00AF39C8"/>
    <w:rsid w:val="00AF7DC1"/>
    <w:rsid w:val="00B0401B"/>
    <w:rsid w:val="00B05F30"/>
    <w:rsid w:val="00B075E4"/>
    <w:rsid w:val="00B162EB"/>
    <w:rsid w:val="00B17CF1"/>
    <w:rsid w:val="00B24CAB"/>
    <w:rsid w:val="00B26B5B"/>
    <w:rsid w:val="00B2765F"/>
    <w:rsid w:val="00B30A95"/>
    <w:rsid w:val="00B33949"/>
    <w:rsid w:val="00B33F44"/>
    <w:rsid w:val="00B46079"/>
    <w:rsid w:val="00B47C34"/>
    <w:rsid w:val="00B539CC"/>
    <w:rsid w:val="00B604D0"/>
    <w:rsid w:val="00B61104"/>
    <w:rsid w:val="00B745A5"/>
    <w:rsid w:val="00B831D2"/>
    <w:rsid w:val="00B83B70"/>
    <w:rsid w:val="00B95980"/>
    <w:rsid w:val="00B970D3"/>
    <w:rsid w:val="00BB151D"/>
    <w:rsid w:val="00BB6F1B"/>
    <w:rsid w:val="00BC1C59"/>
    <w:rsid w:val="00BC1EF5"/>
    <w:rsid w:val="00BD0473"/>
    <w:rsid w:val="00BD4A85"/>
    <w:rsid w:val="00BE1329"/>
    <w:rsid w:val="00BE30C7"/>
    <w:rsid w:val="00BE54B6"/>
    <w:rsid w:val="00BE587A"/>
    <w:rsid w:val="00BF247C"/>
    <w:rsid w:val="00BF2D03"/>
    <w:rsid w:val="00BF419F"/>
    <w:rsid w:val="00BF515B"/>
    <w:rsid w:val="00C007B0"/>
    <w:rsid w:val="00C00EE1"/>
    <w:rsid w:val="00C07E5D"/>
    <w:rsid w:val="00C10F24"/>
    <w:rsid w:val="00C114F5"/>
    <w:rsid w:val="00C173EC"/>
    <w:rsid w:val="00C20F1C"/>
    <w:rsid w:val="00C221AB"/>
    <w:rsid w:val="00C268F7"/>
    <w:rsid w:val="00C26B85"/>
    <w:rsid w:val="00C27CB8"/>
    <w:rsid w:val="00C55901"/>
    <w:rsid w:val="00C5661A"/>
    <w:rsid w:val="00C615A3"/>
    <w:rsid w:val="00C70E48"/>
    <w:rsid w:val="00C77E0E"/>
    <w:rsid w:val="00C86546"/>
    <w:rsid w:val="00C91F03"/>
    <w:rsid w:val="00CB5F4C"/>
    <w:rsid w:val="00CD0846"/>
    <w:rsid w:val="00CD3212"/>
    <w:rsid w:val="00CE03AA"/>
    <w:rsid w:val="00CE1428"/>
    <w:rsid w:val="00CE4461"/>
    <w:rsid w:val="00CF0496"/>
    <w:rsid w:val="00CF0545"/>
    <w:rsid w:val="00CF32C7"/>
    <w:rsid w:val="00CF3C9D"/>
    <w:rsid w:val="00CF7CF6"/>
    <w:rsid w:val="00D03922"/>
    <w:rsid w:val="00D114E5"/>
    <w:rsid w:val="00D122AC"/>
    <w:rsid w:val="00D1530C"/>
    <w:rsid w:val="00D17A89"/>
    <w:rsid w:val="00D33958"/>
    <w:rsid w:val="00D43F12"/>
    <w:rsid w:val="00D5193D"/>
    <w:rsid w:val="00D51FD7"/>
    <w:rsid w:val="00D52E6F"/>
    <w:rsid w:val="00D62BEF"/>
    <w:rsid w:val="00D64EE8"/>
    <w:rsid w:val="00D64F43"/>
    <w:rsid w:val="00D6771D"/>
    <w:rsid w:val="00D70410"/>
    <w:rsid w:val="00D70928"/>
    <w:rsid w:val="00D715AD"/>
    <w:rsid w:val="00D84F3D"/>
    <w:rsid w:val="00D84FFC"/>
    <w:rsid w:val="00D93848"/>
    <w:rsid w:val="00DB5ED9"/>
    <w:rsid w:val="00DC2FF8"/>
    <w:rsid w:val="00DC440F"/>
    <w:rsid w:val="00DD0A45"/>
    <w:rsid w:val="00DD6899"/>
    <w:rsid w:val="00DE05C5"/>
    <w:rsid w:val="00DF0657"/>
    <w:rsid w:val="00DF265E"/>
    <w:rsid w:val="00DF34F8"/>
    <w:rsid w:val="00DF46C6"/>
    <w:rsid w:val="00E05EEC"/>
    <w:rsid w:val="00E07B64"/>
    <w:rsid w:val="00E10B4E"/>
    <w:rsid w:val="00E10FED"/>
    <w:rsid w:val="00E228D3"/>
    <w:rsid w:val="00E24B7E"/>
    <w:rsid w:val="00E26740"/>
    <w:rsid w:val="00E26C7D"/>
    <w:rsid w:val="00E3135C"/>
    <w:rsid w:val="00E37114"/>
    <w:rsid w:val="00E40EB3"/>
    <w:rsid w:val="00E43045"/>
    <w:rsid w:val="00E55C10"/>
    <w:rsid w:val="00E57A05"/>
    <w:rsid w:val="00E61210"/>
    <w:rsid w:val="00E64553"/>
    <w:rsid w:val="00E66074"/>
    <w:rsid w:val="00E67E4A"/>
    <w:rsid w:val="00E72CB4"/>
    <w:rsid w:val="00E771B0"/>
    <w:rsid w:val="00E83D81"/>
    <w:rsid w:val="00E94AA8"/>
    <w:rsid w:val="00EA2F60"/>
    <w:rsid w:val="00EA4958"/>
    <w:rsid w:val="00EB3BC1"/>
    <w:rsid w:val="00EB61CF"/>
    <w:rsid w:val="00ED5F64"/>
    <w:rsid w:val="00EE06B1"/>
    <w:rsid w:val="00EE2BAA"/>
    <w:rsid w:val="00EF06F6"/>
    <w:rsid w:val="00EF0801"/>
    <w:rsid w:val="00EF3DA1"/>
    <w:rsid w:val="00EF7E80"/>
    <w:rsid w:val="00F06B58"/>
    <w:rsid w:val="00F1389F"/>
    <w:rsid w:val="00F25E91"/>
    <w:rsid w:val="00F26463"/>
    <w:rsid w:val="00F30342"/>
    <w:rsid w:val="00F30D70"/>
    <w:rsid w:val="00F30EBE"/>
    <w:rsid w:val="00F3481E"/>
    <w:rsid w:val="00F36AF8"/>
    <w:rsid w:val="00F466F0"/>
    <w:rsid w:val="00F47660"/>
    <w:rsid w:val="00F50573"/>
    <w:rsid w:val="00F52556"/>
    <w:rsid w:val="00F54596"/>
    <w:rsid w:val="00F5599B"/>
    <w:rsid w:val="00F561CE"/>
    <w:rsid w:val="00F613BB"/>
    <w:rsid w:val="00F67220"/>
    <w:rsid w:val="00F71BE2"/>
    <w:rsid w:val="00F7546A"/>
    <w:rsid w:val="00F81744"/>
    <w:rsid w:val="00F8578C"/>
    <w:rsid w:val="00F86F07"/>
    <w:rsid w:val="00FA07CD"/>
    <w:rsid w:val="00FA26CE"/>
    <w:rsid w:val="00FA33E2"/>
    <w:rsid w:val="00FA511B"/>
    <w:rsid w:val="00FA59D4"/>
    <w:rsid w:val="00FB0122"/>
    <w:rsid w:val="00FB4D23"/>
    <w:rsid w:val="00FB52C1"/>
    <w:rsid w:val="00FC2AE9"/>
    <w:rsid w:val="00FC608E"/>
    <w:rsid w:val="00FC725C"/>
    <w:rsid w:val="00FD5E20"/>
    <w:rsid w:val="00FD7AB9"/>
    <w:rsid w:val="00FE53E0"/>
    <w:rsid w:val="00FF2E4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17D2D6-98B5-48F8-907E-DCFD56A0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52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5A"/>
    <w:rPr>
      <w:sz w:val="24"/>
      <w:szCs w:val="24"/>
    </w:rPr>
  </w:style>
  <w:style w:type="table" w:styleId="Tablaconcuadrcula">
    <w:name w:val="Table Grid"/>
    <w:basedOn w:val="Tabla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AE7D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13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1B1A-6502-4883-BD9A-D4CA2E6C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IMPRESIÓN Y ENCUADERNADO:</vt:lpstr>
    </vt:vector>
  </TitlesOfParts>
  <Company>cobach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IMPRESIÓN Y ENCUADERNADO:</dc:title>
  <dc:creator>Bernardino Huerta V</dc:creator>
  <cp:lastModifiedBy>Gabriela Torres</cp:lastModifiedBy>
  <cp:revision>2</cp:revision>
  <cp:lastPrinted>2019-04-08T23:57:00Z</cp:lastPrinted>
  <dcterms:created xsi:type="dcterms:W3CDTF">2019-06-05T19:53:00Z</dcterms:created>
  <dcterms:modified xsi:type="dcterms:W3CDTF">2019-06-05T19:53:00Z</dcterms:modified>
</cp:coreProperties>
</file>