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AC" w:rsidRDefault="00553ED6" w:rsidP="00667A14">
      <w:pPr>
        <w:pStyle w:val="Pues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ANEXO 5</w:t>
      </w:r>
    </w:p>
    <w:p w:rsidR="00622739" w:rsidRDefault="00622739" w:rsidP="00667A14">
      <w:pPr>
        <w:pStyle w:val="Puesto"/>
        <w:rPr>
          <w:rFonts w:ascii="Arial Narrow" w:hAnsi="Arial Narrow"/>
          <w:sz w:val="28"/>
          <w:szCs w:val="28"/>
        </w:rPr>
      </w:pPr>
    </w:p>
    <w:p w:rsidR="00622739" w:rsidRDefault="00622739" w:rsidP="00667A14">
      <w:pPr>
        <w:pStyle w:val="Pues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DIRECCIÓNES DE PLAN</w:t>
      </w:r>
      <w:r w:rsidR="007C188D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>ELES Y RESPONSABLES DE RECIBIR MÓDULOS</w:t>
      </w:r>
    </w:p>
    <w:p w:rsidR="00622739" w:rsidRDefault="00622739" w:rsidP="00667A14">
      <w:pPr>
        <w:pStyle w:val="Puesto"/>
        <w:rPr>
          <w:rFonts w:ascii="Arial Narrow" w:hAnsi="Arial Narrow"/>
          <w:sz w:val="28"/>
          <w:szCs w:val="28"/>
        </w:rPr>
      </w:pPr>
    </w:p>
    <w:tbl>
      <w:tblPr>
        <w:tblW w:w="1162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2217"/>
        <w:gridCol w:w="2963"/>
        <w:gridCol w:w="1418"/>
        <w:gridCol w:w="3017"/>
        <w:gridCol w:w="1235"/>
      </w:tblGrid>
      <w:tr w:rsidR="0001534C" w:rsidRPr="0001534C" w:rsidTr="0001534C">
        <w:trPr>
          <w:trHeight w:val="315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3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ZONA</w:t>
            </w:r>
          </w:p>
        </w:tc>
        <w:tc>
          <w:tcPr>
            <w:tcW w:w="10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3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DIRECTORIO DE P L A N T E L E S</w:t>
            </w:r>
          </w:p>
        </w:tc>
      </w:tr>
      <w:tr w:rsidR="0001534C" w:rsidRPr="0001534C" w:rsidTr="0001534C">
        <w:trPr>
          <w:trHeight w:val="31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3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PLANTEL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3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3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MUNICIPIO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34C">
              <w:rPr>
                <w:rFonts w:ascii="Arial" w:hAnsi="Arial" w:cs="Arial"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3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NÚMERO</w:t>
            </w:r>
          </w:p>
        </w:tc>
      </w:tr>
      <w:tr w:rsidR="0001534C" w:rsidRPr="0001534C" w:rsidTr="0001534C">
        <w:trPr>
          <w:trHeight w:val="563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VILLA DE SERIS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BLVD. AGUSTÍN DE VILDÓSOLA FINALSECTOR SUR COLONIA VILLA DE SERIS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HERMOSILLO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LIC. DANIEL CURIEL MONTIEL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01662-259-29-15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REFORMA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GPE. VICTORIA Y LUIS ORCI COLONIA BALDERRAMA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HERMOSILLO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ING. YASMÍN AIDEE MORENO RUIZ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01662-215-48-64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E. LÓPEZ RIESGO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VERACRUZ S/N FINAL OTE. COLONIA COUNTRY CLUB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HERMOSILLO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ING. JOSÉ IGNACIO FLORES LEÓN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01662-215-11-24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CENTRO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NVO. HERMOSILLO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VIBORA Y MAUTO COLONIA NUEVO HERMOSILLO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HERMOSILLO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PROF. FCO. GERVACIO ARÁMBULA CHON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01662-252-20-16</w:t>
            </w:r>
          </w:p>
        </w:tc>
      </w:tr>
      <w:tr w:rsidR="0001534C" w:rsidRPr="0001534C" w:rsidTr="0001534C">
        <w:trPr>
          <w:trHeight w:val="60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HERMOSILLO V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CAMINO DEL SERI S/N CASI ESQUINA CON BLVD. QUIROGA COLONIA VILLA BONITA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HERMOSILLO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LIC. HUGO VILLEGAS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01662-216-45-42</w:t>
            </w:r>
          </w:p>
        </w:tc>
      </w:tr>
      <w:tr w:rsidR="0001534C" w:rsidRPr="0001534C" w:rsidTr="0001534C">
        <w:trPr>
          <w:trHeight w:val="60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HERMOSILLO VII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CALLE MANUEL ACUÑA NO.8 Y FCO. MONTEVERDE COLONIA VALLE HERMOSO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HERMOSILLO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LIC. RAUL FRAIJO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01662-102-12-81</w:t>
            </w:r>
          </w:p>
        </w:tc>
      </w:tr>
      <w:tr w:rsidR="0001534C" w:rsidRPr="0001534C" w:rsidTr="0001534C">
        <w:trPr>
          <w:trHeight w:val="99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HERMOSILLO VIII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ESCUELA SECUNDARIA LÁZARO CÁRDENAS DEL RÍO, ALFONSO DURAZO NO.59, ENTRE RÍO SAN MIGUEL Y CULTURA COLONIA VILLA DE SERIS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HERMOSILLO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LIC. GABRIEL NUÑEZ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01662-225-96-59</w:t>
            </w:r>
          </w:p>
        </w:tc>
      </w:tr>
      <w:tr w:rsidR="0001534C" w:rsidRPr="0001534C" w:rsidTr="0001534C">
        <w:trPr>
          <w:trHeight w:val="60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BAHÍA DE KINO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CARRETERA A BAHÍA DE KINO KILÓMETRO 107 COLONIA MEDITERRÁNEO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BAHÍA DE KINO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LIC. ADRIANA SALAZAR SCHELMMER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01662-216-45-42</w:t>
            </w:r>
          </w:p>
        </w:tc>
      </w:tr>
      <w:tr w:rsidR="0001534C" w:rsidRPr="0001534C" w:rsidTr="0001534C">
        <w:trPr>
          <w:trHeight w:val="79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D237CA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CALIFORNIA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D237CA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237C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BLVD. GASPAR LUKEN ESCALANTE NO. 1057, FRACCIONAMIENTO PUERTA REAL SECCIÓN CALIFORNIA RESIDENCIAL, C.P. 83177, HERMOSILLO, SONORA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HERMOSILLO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7CA" w:rsidRPr="00D237CA" w:rsidRDefault="00D237CA" w:rsidP="00D237C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D237C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MTRA. MARÍA MAGDALENA ARTEAGA PAZ</w:t>
            </w:r>
          </w:p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D237CA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01662-</w:t>
            </w:r>
            <w:r w:rsidR="00D237CA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259-2980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SUR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OBREGÓN I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JALISCO Y ANTONIO CASO COLONIA MUNICIPIO LIBRE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CAJEME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LIC. MANUEL OCHOA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01644-416-77-73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OBREGÓN 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VENECIA Y PASEO MIRAVALLE COLONIA VILLA FONTANA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CAJEME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FERNANDO MUÑOZ VALENZUELA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01644-416-28-27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OBREGÓN III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INDUSTRIALES Y ZAIRE S/N COLONIA AMPLIACIÓN CALIFORNIA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EMPALME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AE0046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ELDA FRIAS LEÓN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01644-445-22-13</w:t>
            </w:r>
          </w:p>
        </w:tc>
      </w:tr>
      <w:tr w:rsidR="0001534C" w:rsidRPr="0001534C" w:rsidTr="0001534C">
        <w:trPr>
          <w:trHeight w:val="600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OBREGÓN IV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ESCUELA SECUNDARIA GENERAL 6, JOSÉ MARÍA MORELOS NO. 1622 ENTRE OTANCAHUI Y BACATETE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CAJEME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RODOLFO VASQUEZ TORRES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01661-156-05-76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NAVOJOA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TALAMANTE Y PROLONGACIÓN SUR COLONIA JUÁREZ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NAVOJOA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C.P. LORETO ALICIA MARTINEZ CORONADO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01642-422-27-35</w:t>
            </w:r>
          </w:p>
        </w:tc>
      </w:tr>
      <w:tr w:rsidR="0001534C" w:rsidRPr="0001534C" w:rsidTr="0001534C">
        <w:trPr>
          <w:trHeight w:val="600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SAN IGNACIO COHUIRIMPO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ESCUELA SECUNDARIA TÉCNICA 45, EMILIANO ZAPATA S/N ENTRE CALLE OVIDIO PEREYRA.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NAVOJOA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482AA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TADEO MARTINEZ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01642-112-50-70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ÁLAMOS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CARLOS A. RIVERA S/N COLONIA GUAYPARINES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ÁLAMOS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482AA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JESUS BENAVIDES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01647-428-03-14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EMPALME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AV. INDEPENDENCIA Y CALLE 18 COLONIA LIBERTAD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EMPALME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AE0046" w:rsidP="00AE0046">
            <w:pPr>
              <w:pStyle w:val="Ttulo1"/>
            </w:pPr>
            <w:r>
              <w:t>CARLOS ESPINOZA</w:t>
            </w:r>
            <w:r w:rsidR="00482AAC">
              <w:t xml:space="preserve"> LLANEZ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01622-223-16-10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ETCHOJOA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JESÚS GARCÍA Y BLVD. RAFAELA COLONIA EL JITO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ETCHOJOA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IVAN YAHIR IBARRA DÁVILA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01647-425-02-52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ÁLVARO OBREGÓN SALIDO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LA UNIÓN S/N CARRETERA A HUATABAMPO COLONIA CENTRO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HUATABAMPO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LIC. JUDITH BORBÓN GIL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01647-426-08-17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JOSÉ MARÍA MAYTORENA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LOTE 2 MANZANA 1 CALLE MAR NORTE 91 COLONIA MISIONEROS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GUAYMAS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MTRA. MIRNA CECILIA PAZ ARVIZU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01622-113-54-62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PUEBLO YAQUI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LÁZARO CÁRDENAS Y FCO. SARABIA S/N COLONIA CENTRO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CAJEME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LIC. MANUEL DE JESÚS CUAUMEA CRUZ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01643-437-01-25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SAN IGNACIO RÍO MUERTO.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CALLE 600 S/N BLOCK 721 VALLE DEL YAQUI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SAN IGNACIO R.M.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EMILIANO HUMBERTO VILCHES GIL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01643-434-08-25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QUETCHEHUECA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PROLONGACIÓN IGNACIO ZARAGOZA S/N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QUETCHEHUECA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MTRA. IMELDA MORALES BOBADILLA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01643-443-00-24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NORTE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CABORCA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H. COLEGIO MILITAR Y CARRETERA INTERNACIONAL COLONIA ORTÍZ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CABORCA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LIC. MARCEL PEREZ RASCON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01637-372-56-61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SONOYTA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AV. ALTAR FINAL S/N COLONIA CENTRO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PLUTARCO ELÍAS C.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482AA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RAMON FIGUEROA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01651-512-16-05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FAUSTINO FÉLIX SERNA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NARCISO MENDOZA Y AV. OCAMPO S/N COLONIA CENTRO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PITIQUITO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482AAC" w:rsidP="00482AAC">
            <w:pPr>
              <w:pStyle w:val="Ttulo1"/>
            </w:pPr>
            <w:r>
              <w:t>RAFAEL RIVERA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01637-371-02-86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MAGDALENA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CARRETERA INTERNACIONAL SUR COLONIA SAN MARTÍN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MAGDALENA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LIC. OSCAR DIEGO IRURETAGOYENA CURIEL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01632-322-42-40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NOGALES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CARRETERA INTERNACIONAL HILLO-NOGALES KM.266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NOGALES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LIC. LUIS GILBERTO PÉREZ MACÍAS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01631-320-78-20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NOGALES 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PASEO CHULA VISTA NO. 501 COLONIA CHULA VISTA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NOGALES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482AA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ANGEL GONZALEZ VERDUGO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01631-102-58-27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PLUTARCO ELÍAS CALLES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CALLE 20 Y 21 AVE. 8 Y 9 COLONIA EJIDAL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AGUA PRIETA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MARÍA DE LOS ANGELES MORENO CHAVEZ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01633-338-18-55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PUERTO PEÑASCO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BLVD. BENITO JUÁREZ FINAL COLONIA DEPORTIVA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PUERTO PEÑASCO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482AA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PERLA RAMIREZ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01638-383-23-67</w:t>
            </w:r>
          </w:p>
        </w:tc>
      </w:tr>
      <w:tr w:rsidR="0001534C" w:rsidRPr="0001534C" w:rsidTr="0001534C">
        <w:trPr>
          <w:trHeight w:val="405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SAN LUIS R.C.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AV. DURANGO Y CALLE 31 COLONIA CAMPESTRE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SAN LUIS R.C.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ANGELICA JOSEFINA ESPINOZA BARRERAS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01653-534-41-24</w:t>
            </w:r>
          </w:p>
        </w:tc>
      </w:tr>
      <w:tr w:rsidR="0001534C" w:rsidRPr="0001534C" w:rsidTr="0001534C">
        <w:trPr>
          <w:trHeight w:val="600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4C" w:rsidRPr="0001534C" w:rsidRDefault="0001534C" w:rsidP="0001534C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NACOZARI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CORDILLERA DE LOS ANDES Y MONTAÑAS ROCALLOSAS COLONIA AMERICANA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NACOZARI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LIC. LAURA DURAZO OTHON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34C" w:rsidRPr="0001534C" w:rsidRDefault="0001534C" w:rsidP="0001534C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01534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01634-342-03-85</w:t>
            </w:r>
          </w:p>
        </w:tc>
      </w:tr>
    </w:tbl>
    <w:p w:rsidR="00573535" w:rsidRPr="00667A14" w:rsidRDefault="00573535" w:rsidP="00667A14">
      <w:pPr>
        <w:pStyle w:val="Puesto"/>
        <w:rPr>
          <w:rFonts w:ascii="Arial Narrow" w:hAnsi="Arial Narrow"/>
          <w:sz w:val="28"/>
          <w:szCs w:val="28"/>
        </w:rPr>
      </w:pPr>
    </w:p>
    <w:p w:rsidR="007E10BA" w:rsidRDefault="007E10BA" w:rsidP="00667A14">
      <w:bookmarkStart w:id="0" w:name="_GoBack"/>
      <w:bookmarkEnd w:id="0"/>
    </w:p>
    <w:sectPr w:rsidR="007E10BA" w:rsidSect="00F377BE">
      <w:headerReference w:type="default" r:id="rId6"/>
      <w:footerReference w:type="default" r:id="rId7"/>
      <w:pgSz w:w="12240" w:h="15840" w:code="1"/>
      <w:pgMar w:top="567" w:right="1134" w:bottom="567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99" w:rsidRDefault="00AA0B99" w:rsidP="000245AC">
      <w:r>
        <w:separator/>
      </w:r>
    </w:p>
  </w:endnote>
  <w:endnote w:type="continuationSeparator" w:id="0">
    <w:p w:rsidR="00AA0B99" w:rsidRDefault="00AA0B99" w:rsidP="0002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78" w:rsidRPr="00BE4CC2" w:rsidRDefault="008E0961" w:rsidP="00BE4CC2">
    <w:pPr>
      <w:pStyle w:val="Piedepgina"/>
      <w:jc w:val="center"/>
      <w:rPr>
        <w:b/>
      </w:rPr>
    </w:pPr>
    <w:r w:rsidRPr="00BE4CC2">
      <w:rPr>
        <w:rStyle w:val="Nmerodepgina"/>
        <w:b/>
      </w:rPr>
      <w:t>-</w:t>
    </w:r>
    <w:r w:rsidRPr="00BE4CC2">
      <w:rPr>
        <w:rStyle w:val="Nmerodepgina"/>
        <w:b/>
      </w:rPr>
      <w:fldChar w:fldCharType="begin"/>
    </w:r>
    <w:r w:rsidRPr="00BE4CC2">
      <w:rPr>
        <w:rStyle w:val="Nmerodepgina"/>
        <w:b/>
      </w:rPr>
      <w:instrText xml:space="preserve"> PAGE </w:instrText>
    </w:r>
    <w:r w:rsidRPr="00BE4CC2">
      <w:rPr>
        <w:rStyle w:val="Nmerodepgina"/>
        <w:b/>
      </w:rPr>
      <w:fldChar w:fldCharType="separate"/>
    </w:r>
    <w:r w:rsidR="001C4622">
      <w:rPr>
        <w:rStyle w:val="Nmerodepgina"/>
        <w:b/>
        <w:noProof/>
      </w:rPr>
      <w:t>1</w:t>
    </w:r>
    <w:r w:rsidRPr="00BE4CC2">
      <w:rPr>
        <w:rStyle w:val="Nmerodepgina"/>
        <w:b/>
      </w:rPr>
      <w:fldChar w:fldCharType="end"/>
    </w:r>
    <w:r w:rsidRPr="00BE4CC2">
      <w:rPr>
        <w:rStyle w:val="Nmerodepgina"/>
        <w:b/>
      </w:rPr>
      <w:t>/</w:t>
    </w:r>
    <w:r w:rsidR="00573535">
      <w:rPr>
        <w:rStyle w:val="Nmerodepgina"/>
        <w:b/>
      </w:rPr>
      <w:t>2</w:t>
    </w:r>
    <w:r w:rsidRPr="00BE4CC2">
      <w:rPr>
        <w:rStyle w:val="Nmerodepgina"/>
        <w:b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99" w:rsidRDefault="00AA0B99" w:rsidP="000245AC">
      <w:r>
        <w:separator/>
      </w:r>
    </w:p>
  </w:footnote>
  <w:footnote w:type="continuationSeparator" w:id="0">
    <w:p w:rsidR="00AA0B99" w:rsidRDefault="00AA0B99" w:rsidP="0002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91" w:type="dxa"/>
      <w:tblInd w:w="-5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77"/>
      <w:gridCol w:w="7087"/>
      <w:gridCol w:w="2127"/>
    </w:tblGrid>
    <w:tr w:rsidR="000245AC" w:rsidTr="00EF6885">
      <w:tc>
        <w:tcPr>
          <w:tcW w:w="1877" w:type="dxa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245AC" w:rsidRPr="00A67035" w:rsidRDefault="000245AC" w:rsidP="007626E5">
          <w:pPr>
            <w:pStyle w:val="Encabezado"/>
            <w:jc w:val="center"/>
            <w:rPr>
              <w:lang w:val="es-MX"/>
            </w:rPr>
          </w:pPr>
          <w:bookmarkStart w:id="1" w:name="OLE_LINK5"/>
          <w:bookmarkStart w:id="2" w:name="OLE_LINK6"/>
        </w:p>
        <w:p w:rsidR="000245AC" w:rsidRPr="001B0EDB" w:rsidRDefault="000245AC" w:rsidP="007626E5">
          <w:r>
            <w:rPr>
              <w:noProof/>
              <w:lang w:val="es-ES" w:eastAsia="es-ES"/>
            </w:rPr>
            <w:drawing>
              <wp:inline distT="0" distB="0" distL="0" distR="0" wp14:anchorId="7B4CC1CD" wp14:editId="4AB3D274">
                <wp:extent cx="1028700" cy="543560"/>
                <wp:effectExtent l="0" t="0" r="0" b="8890"/>
                <wp:docPr id="4" name="Imagen 4" descr="LOGO 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2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245AC" w:rsidRPr="00A67035" w:rsidRDefault="000245AC" w:rsidP="007626E5">
          <w:pPr>
            <w:pStyle w:val="Encabezado"/>
            <w:jc w:val="center"/>
            <w:rPr>
              <w:b/>
              <w:sz w:val="22"/>
              <w:szCs w:val="22"/>
              <w:lang w:val="es-MX"/>
            </w:rPr>
          </w:pPr>
          <w:r w:rsidRPr="00A67035">
            <w:rPr>
              <w:b/>
              <w:sz w:val="22"/>
              <w:szCs w:val="22"/>
              <w:lang w:val="es-MX"/>
            </w:rPr>
            <w:t>GOBIERNO DEL ESTADO DE SONORA</w:t>
          </w:r>
        </w:p>
        <w:p w:rsidR="000245AC" w:rsidRPr="00A67035" w:rsidRDefault="000245AC" w:rsidP="007626E5">
          <w:pPr>
            <w:pStyle w:val="Encabezado"/>
            <w:jc w:val="center"/>
            <w:rPr>
              <w:b/>
              <w:sz w:val="22"/>
              <w:szCs w:val="22"/>
              <w:lang w:val="es-MX"/>
            </w:rPr>
          </w:pPr>
        </w:p>
        <w:p w:rsidR="000245AC" w:rsidRPr="00A67035" w:rsidRDefault="000245AC" w:rsidP="007626E5">
          <w:pPr>
            <w:pStyle w:val="Encabezado"/>
            <w:jc w:val="center"/>
            <w:rPr>
              <w:b/>
              <w:sz w:val="22"/>
              <w:szCs w:val="22"/>
              <w:lang w:val="es-MX"/>
            </w:rPr>
          </w:pPr>
          <w:r w:rsidRPr="00A67035">
            <w:rPr>
              <w:b/>
              <w:sz w:val="22"/>
              <w:szCs w:val="22"/>
              <w:lang w:val="es-MX"/>
            </w:rPr>
            <w:t>Colegio de Bachilleres del Estado de Sonora</w:t>
          </w:r>
        </w:p>
      </w:tc>
      <w:tc>
        <w:tcPr>
          <w:tcW w:w="2127" w:type="dxa"/>
          <w:tcBorders>
            <w:top w:val="single" w:sz="24" w:space="0" w:color="auto"/>
            <w:left w:val="single" w:sz="8" w:space="0" w:color="auto"/>
            <w:bottom w:val="single" w:sz="8" w:space="0" w:color="auto"/>
            <w:right w:val="single" w:sz="24" w:space="0" w:color="auto"/>
          </w:tcBorders>
          <w:vAlign w:val="center"/>
        </w:tcPr>
        <w:p w:rsidR="000245AC" w:rsidRPr="00A67035" w:rsidRDefault="00EF6885" w:rsidP="007626E5">
          <w:pPr>
            <w:pStyle w:val="Encabezado"/>
            <w:jc w:val="center"/>
            <w:rPr>
              <w:lang w:val="es-MX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F9D8514" wp14:editId="09074169">
                <wp:extent cx="956945" cy="9569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45AC" w:rsidTr="00EF6885">
      <w:tc>
        <w:tcPr>
          <w:tcW w:w="11091" w:type="dxa"/>
          <w:gridSpan w:val="3"/>
          <w:tcBorders>
            <w:top w:val="single" w:sz="8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shd w:val="clear" w:color="auto" w:fill="FABF8F" w:themeFill="accent6" w:themeFillTint="99"/>
          <w:vAlign w:val="center"/>
        </w:tcPr>
        <w:p w:rsidR="000245AC" w:rsidRPr="00B5237D" w:rsidRDefault="000245AC" w:rsidP="007C188D">
          <w:pPr>
            <w:pStyle w:val="Encabezado"/>
            <w:jc w:val="center"/>
            <w:rPr>
              <w:b/>
              <w:noProof/>
              <w:lang w:val="es-ES"/>
            </w:rPr>
          </w:pPr>
          <w:r>
            <w:rPr>
              <w:b/>
              <w:noProof/>
              <w:lang w:val="es-ES"/>
            </w:rPr>
            <w:t>BASES DE LICITACIÓN PÚ</w:t>
          </w:r>
          <w:r w:rsidRPr="00B5237D">
            <w:rPr>
              <w:b/>
              <w:noProof/>
              <w:lang w:val="es-ES"/>
            </w:rPr>
            <w:t xml:space="preserve">BLICA </w:t>
          </w:r>
          <w:r w:rsidR="00EF6885">
            <w:rPr>
              <w:b/>
              <w:noProof/>
              <w:lang w:val="es-ES"/>
            </w:rPr>
            <w:t xml:space="preserve">No. </w:t>
          </w:r>
          <w:r w:rsidR="007C188D">
            <w:rPr>
              <w:b/>
              <w:noProof/>
              <w:lang w:val="es-ES"/>
            </w:rPr>
            <w:t>LPA</w:t>
          </w:r>
          <w:r w:rsidR="00EF6885">
            <w:rPr>
              <w:b/>
              <w:noProof/>
              <w:lang w:val="es-ES"/>
            </w:rPr>
            <w:t>-926023991-</w:t>
          </w:r>
          <w:r w:rsidR="00D237CA">
            <w:rPr>
              <w:b/>
              <w:noProof/>
              <w:lang w:val="es-ES"/>
            </w:rPr>
            <w:t>006-2019</w:t>
          </w:r>
        </w:p>
      </w:tc>
    </w:tr>
    <w:tr w:rsidR="000245AC" w:rsidTr="00EF6885">
      <w:tc>
        <w:tcPr>
          <w:tcW w:w="11091" w:type="dxa"/>
          <w:gridSpan w:val="3"/>
          <w:tcBorders>
            <w:top w:val="single" w:sz="8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shd w:val="clear" w:color="auto" w:fill="FABF8F" w:themeFill="accent6" w:themeFillTint="99"/>
          <w:vAlign w:val="center"/>
        </w:tcPr>
        <w:p w:rsidR="001C4622" w:rsidRDefault="001C4622" w:rsidP="00D237CA">
          <w:pPr>
            <w:pStyle w:val="Encabezado"/>
            <w:jc w:val="center"/>
            <w:rPr>
              <w:b/>
              <w:noProof/>
              <w:sz w:val="28"/>
              <w:szCs w:val="28"/>
            </w:rPr>
          </w:pPr>
        </w:p>
        <w:p w:rsidR="000245AC" w:rsidRDefault="001C4622" w:rsidP="00D237CA">
          <w:pPr>
            <w:pStyle w:val="Encabezado"/>
            <w:jc w:val="center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t>ADQUISICIÓN DE MÓDULOS DE APRENDIZAJE SEMESTRE NON 2019</w:t>
          </w:r>
        </w:p>
        <w:p w:rsidR="001C4622" w:rsidRPr="00A67035" w:rsidRDefault="001C4622" w:rsidP="00D237CA">
          <w:pPr>
            <w:pStyle w:val="Encabezado"/>
            <w:jc w:val="center"/>
            <w:rPr>
              <w:b/>
              <w:noProof/>
              <w:sz w:val="22"/>
              <w:szCs w:val="22"/>
              <w:lang w:val="es-MX"/>
            </w:rPr>
          </w:pPr>
        </w:p>
      </w:tc>
    </w:tr>
    <w:bookmarkEnd w:id="1"/>
    <w:bookmarkEnd w:id="2"/>
  </w:tbl>
  <w:p w:rsidR="003118F1" w:rsidRPr="000245AC" w:rsidRDefault="001C4622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C"/>
    <w:rsid w:val="0001534C"/>
    <w:rsid w:val="000245AC"/>
    <w:rsid w:val="00044E21"/>
    <w:rsid w:val="001C4622"/>
    <w:rsid w:val="002C0F20"/>
    <w:rsid w:val="00482AAC"/>
    <w:rsid w:val="004A6C26"/>
    <w:rsid w:val="00541AE2"/>
    <w:rsid w:val="00553ED6"/>
    <w:rsid w:val="00573535"/>
    <w:rsid w:val="005A1EE1"/>
    <w:rsid w:val="00622739"/>
    <w:rsid w:val="00667A14"/>
    <w:rsid w:val="006B0444"/>
    <w:rsid w:val="006B53AA"/>
    <w:rsid w:val="00727CF9"/>
    <w:rsid w:val="0075175B"/>
    <w:rsid w:val="0078670A"/>
    <w:rsid w:val="007C188D"/>
    <w:rsid w:val="007E10BA"/>
    <w:rsid w:val="0082095F"/>
    <w:rsid w:val="008E0961"/>
    <w:rsid w:val="009C32E4"/>
    <w:rsid w:val="00AA0B99"/>
    <w:rsid w:val="00AE0046"/>
    <w:rsid w:val="00B1777D"/>
    <w:rsid w:val="00B92AF9"/>
    <w:rsid w:val="00BF5E39"/>
    <w:rsid w:val="00D237CA"/>
    <w:rsid w:val="00D6614E"/>
    <w:rsid w:val="00DC4C8C"/>
    <w:rsid w:val="00EF6885"/>
    <w:rsid w:val="00F81D45"/>
    <w:rsid w:val="00FC118C"/>
    <w:rsid w:val="00FE514A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256EED1-EF0C-47E5-956A-832A81BC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E0046"/>
    <w:pPr>
      <w:keepNext/>
      <w:jc w:val="center"/>
      <w:outlineLvl w:val="0"/>
    </w:pPr>
    <w:rPr>
      <w:rFonts w:ascii="Arial" w:hAnsi="Arial" w:cs="Arial"/>
      <w:b/>
      <w:bCs/>
      <w:color w:val="000000"/>
      <w:sz w:val="15"/>
      <w:szCs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37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0245AC"/>
    <w:pPr>
      <w:jc w:val="center"/>
    </w:pPr>
    <w:rPr>
      <w:rFonts w:ascii="Arial" w:hAnsi="Arial"/>
      <w:b/>
      <w:sz w:val="36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0245AC"/>
    <w:rPr>
      <w:rFonts w:ascii="Arial" w:eastAsia="Times New Roman" w:hAnsi="Arial" w:cs="Times New Roman"/>
      <w:b/>
      <w:sz w:val="36"/>
      <w:szCs w:val="20"/>
      <w:lang w:eastAsia="es-ES"/>
    </w:rPr>
  </w:style>
  <w:style w:type="paragraph" w:styleId="Encabezado">
    <w:name w:val="header"/>
    <w:basedOn w:val="Normal"/>
    <w:link w:val="EncabezadoCar"/>
    <w:rsid w:val="000245A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0245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0245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245AC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0245AC"/>
  </w:style>
  <w:style w:type="paragraph" w:styleId="Textodeglobo">
    <w:name w:val="Balloon Text"/>
    <w:basedOn w:val="Normal"/>
    <w:link w:val="TextodegloboCar"/>
    <w:uiPriority w:val="99"/>
    <w:semiHidden/>
    <w:unhideWhenUsed/>
    <w:rsid w:val="00024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5AC"/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AE0046"/>
    <w:rPr>
      <w:rFonts w:ascii="Arial" w:eastAsia="Times New Roman" w:hAnsi="Arial" w:cs="Arial"/>
      <w:b/>
      <w:bCs/>
      <w:color w:val="000000"/>
      <w:sz w:val="15"/>
      <w:szCs w:val="15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37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Gabriela Torres</cp:lastModifiedBy>
  <cp:revision>9</cp:revision>
  <cp:lastPrinted>2014-10-27T19:20:00Z</cp:lastPrinted>
  <dcterms:created xsi:type="dcterms:W3CDTF">2017-05-10T20:51:00Z</dcterms:created>
  <dcterms:modified xsi:type="dcterms:W3CDTF">2019-05-21T16:00:00Z</dcterms:modified>
</cp:coreProperties>
</file>